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57F" w:rsidRPr="004B4A1B" w:rsidRDefault="0083757F" w:rsidP="004B4A1B">
      <w:pPr>
        <w:pStyle w:val="berschrift1"/>
        <w:ind w:left="0"/>
        <w:rPr>
          <w:color w:val="007675"/>
        </w:rPr>
      </w:pPr>
      <w:bookmarkStart w:id="0" w:name="_Toc85638412"/>
      <w:r w:rsidRPr="004B4A1B">
        <w:rPr>
          <w:color w:val="007675"/>
        </w:rPr>
        <w:t>Programm</w:t>
      </w:r>
      <w:bookmarkEnd w:id="0"/>
    </w:p>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24.-26. November 2021</w:t>
      </w:r>
      <w:r w:rsidR="00221E91" w:rsidRPr="00181DA3">
        <w:rPr>
          <w:rFonts w:asciiTheme="minorHAnsi" w:hAnsiTheme="minorHAnsi" w:cstheme="minorHAnsi"/>
          <w:sz w:val="40"/>
          <w:szCs w:val="40"/>
        </w:rPr>
        <w:t>,</w:t>
      </w:r>
      <w:r w:rsidRPr="00181DA3">
        <w:rPr>
          <w:rFonts w:asciiTheme="minorHAnsi" w:hAnsiTheme="minorHAnsi" w:cstheme="minorHAnsi"/>
          <w:sz w:val="40"/>
          <w:szCs w:val="40"/>
        </w:rPr>
        <w:t xml:space="preserve"> HCC Hannover</w:t>
      </w:r>
    </w:p>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Wir. Alle. Zusammen.</w:t>
      </w:r>
    </w:p>
    <w:p w:rsidR="0083757F" w:rsidRPr="00EB1F05" w:rsidRDefault="0083757F" w:rsidP="00EB1F05">
      <w:pPr>
        <w:rPr>
          <w:rFonts w:asciiTheme="minorHAnsi" w:hAnsiTheme="minorHAnsi" w:cstheme="minorHAnsi"/>
          <w:sz w:val="40"/>
          <w:szCs w:val="40"/>
        </w:rPr>
      </w:pPr>
      <w:r w:rsidRPr="00EB1F05">
        <w:rPr>
          <w:rFonts w:asciiTheme="minorHAnsi" w:hAnsiTheme="minorHAnsi" w:cstheme="minorHAnsi"/>
          <w:sz w:val="40"/>
          <w:szCs w:val="40"/>
        </w:rPr>
        <w:t>Schirmherr:</w:t>
      </w:r>
      <w:r w:rsidR="00221E91" w:rsidRPr="00EB1F05">
        <w:rPr>
          <w:rFonts w:asciiTheme="minorHAnsi" w:hAnsiTheme="minorHAnsi" w:cstheme="minorHAnsi"/>
          <w:sz w:val="40"/>
          <w:szCs w:val="40"/>
        </w:rPr>
        <w:t xml:space="preserve"> </w:t>
      </w:r>
      <w:r w:rsidRPr="00EB1F05">
        <w:rPr>
          <w:rFonts w:asciiTheme="minorHAnsi" w:hAnsiTheme="minorHAnsi" w:cstheme="minorHAnsi"/>
          <w:sz w:val="40"/>
          <w:szCs w:val="40"/>
        </w:rPr>
        <w:t>Bundespräsident</w:t>
      </w:r>
      <w:r w:rsidR="00221E91" w:rsidRPr="00EB1F05">
        <w:rPr>
          <w:rFonts w:asciiTheme="minorHAnsi" w:hAnsiTheme="minorHAnsi" w:cstheme="minorHAnsi"/>
          <w:sz w:val="40"/>
          <w:szCs w:val="40"/>
        </w:rPr>
        <w:t xml:space="preserve"> </w:t>
      </w:r>
      <w:r w:rsidRPr="00EB1F05">
        <w:rPr>
          <w:rFonts w:asciiTheme="minorHAnsi" w:hAnsiTheme="minorHAnsi" w:cstheme="minorHAnsi"/>
          <w:sz w:val="40"/>
          <w:szCs w:val="40"/>
        </w:rPr>
        <w:t>Frank-Walter Steinmeier</w:t>
      </w:r>
    </w:p>
    <w:p w:rsidR="0083757F" w:rsidRPr="00181DA3" w:rsidRDefault="0083757F" w:rsidP="00EB1F05">
      <w:pPr>
        <w:rPr>
          <w:rFonts w:asciiTheme="minorHAnsi" w:hAnsiTheme="minorHAnsi" w:cstheme="minorHAnsi"/>
          <w:sz w:val="40"/>
          <w:szCs w:val="40"/>
        </w:rPr>
      </w:pPr>
    </w:p>
    <w:p w:rsidR="0083757F" w:rsidRPr="004B4A1B" w:rsidRDefault="0083757F" w:rsidP="004B4A1B">
      <w:pPr>
        <w:pStyle w:val="berschrift1"/>
        <w:ind w:left="0"/>
        <w:rPr>
          <w:color w:val="007675"/>
        </w:rPr>
      </w:pPr>
      <w:bookmarkStart w:id="1" w:name="_Toc85638413"/>
      <w:r w:rsidRPr="004B4A1B">
        <w:rPr>
          <w:color w:val="007675"/>
        </w:rPr>
        <w:t>Willkommen</w:t>
      </w:r>
      <w:bookmarkEnd w:id="1"/>
    </w:p>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Liebe Freundinnen und Freunde der BAGSO, liebe Gäste!</w:t>
      </w:r>
    </w:p>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 xml:space="preserve">Eine anstrengende Zeit liegt hinter uns – und sie ist auch noch nicht ganz vorbei. Dank und Respekt an alle, </w:t>
      </w:r>
      <w:r w:rsidR="00221E91" w:rsidRPr="00181DA3">
        <w:rPr>
          <w:rFonts w:asciiTheme="minorHAnsi" w:hAnsiTheme="minorHAnsi" w:cstheme="minorHAnsi"/>
          <w:sz w:val="40"/>
          <w:szCs w:val="40"/>
        </w:rPr>
        <w:t>die in gegenseitiger Rücksicht</w:t>
      </w:r>
      <w:r w:rsidRPr="00181DA3">
        <w:rPr>
          <w:rFonts w:asciiTheme="minorHAnsi" w:hAnsiTheme="minorHAnsi" w:cstheme="minorHAnsi"/>
          <w:sz w:val="40"/>
          <w:szCs w:val="40"/>
        </w:rPr>
        <w:t>nahme mitgeholfen haben, andere zu schützen und sich selbst auch, die Chancen der Hygiene und des Impfens zu nutzen und im konkreten Alltag zu helfen und Mut zu machen, - quer durch die Generationen.</w:t>
      </w:r>
    </w:p>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 xml:space="preserve">Für den 13. Deutschen Seniorentag und die kommende Zeit setzen wir weiter auf Zuversicht. Wir sind sicher: Wir können aus dieser Krise lernen und die Dinge in der Zukunft in eine bessere Richtung lenken. Deshalb ist unser Motto 2021: „Wir. Alle. Zusammen.“ Das Motto findet sich in vielfacher Weise im Programm wieder. Es zeigt Wege auf für gemeinsame Aktivitäten, für tragfähige soziale Netze, für Engagement im direkten Wohnumfeld und in der Gesellschaft. Das Motto steht </w:t>
      </w:r>
      <w:r w:rsidRPr="00181DA3">
        <w:rPr>
          <w:rFonts w:asciiTheme="minorHAnsi" w:hAnsiTheme="minorHAnsi" w:cstheme="minorHAnsi"/>
          <w:sz w:val="40"/>
          <w:szCs w:val="40"/>
        </w:rPr>
        <w:lastRenderedPageBreak/>
        <w:t>auch für Aktivitäten gegen Einsamkeit im Alter oder ein gutes Lebensumfeld für Menschen mit Demenz. Und für die gemeinschaftliche Anstrengung aller, ein gutes Leben im Alter zu ermöglichen.</w:t>
      </w:r>
    </w:p>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Wir wollen gemeinsam gute Antworten auf die drängenden gesellschaftlichen und politischen Herausforderungen finden. Wir freuen uns auf Sie und alle, die kommen und mitmachen. Wir freuen uns besonders auf Frank-Walter Steinmeier, unseren Bundespräsidenten und Schirmherrn, der den 13. Deutschen Seniorentag am 24. November 2021 eröffnen wird.</w:t>
      </w:r>
    </w:p>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Mit besten Grüßen, bis dahin</w:t>
      </w:r>
    </w:p>
    <w:p w:rsidR="0083757F" w:rsidRPr="00181DA3" w:rsidRDefault="00221E91" w:rsidP="00A30958">
      <w:pPr>
        <w:rPr>
          <w:rFonts w:asciiTheme="minorHAnsi" w:hAnsiTheme="minorHAnsi" w:cstheme="minorHAnsi"/>
          <w:sz w:val="40"/>
          <w:szCs w:val="40"/>
        </w:rPr>
      </w:pPr>
      <w:r w:rsidRPr="00181DA3">
        <w:rPr>
          <w:rFonts w:asciiTheme="minorHAnsi" w:hAnsiTheme="minorHAnsi" w:cstheme="minorHAnsi"/>
          <w:sz w:val="40"/>
          <w:szCs w:val="40"/>
        </w:rPr>
        <w:t>Franz Müntefering</w:t>
      </w:r>
    </w:p>
    <w:p w:rsidR="00221E91" w:rsidRPr="00181DA3" w:rsidRDefault="00221E91" w:rsidP="00A30958">
      <w:pPr>
        <w:rPr>
          <w:rFonts w:asciiTheme="minorHAnsi" w:hAnsiTheme="minorHAnsi" w:cstheme="minorHAnsi"/>
          <w:sz w:val="40"/>
          <w:szCs w:val="40"/>
        </w:rPr>
      </w:pPr>
      <w:bookmarkStart w:id="2" w:name="Willkommen"/>
      <w:bookmarkStart w:id="3" w:name="Inhaltsverzeichnis"/>
      <w:bookmarkEnd w:id="2"/>
      <w:bookmarkEnd w:id="3"/>
      <w:r w:rsidRPr="00181DA3">
        <w:rPr>
          <w:rFonts w:asciiTheme="minorHAnsi" w:hAnsiTheme="minorHAnsi" w:cstheme="minorHAnsi"/>
          <w:sz w:val="40"/>
          <w:szCs w:val="40"/>
        </w:rPr>
        <w:br w:type="page"/>
      </w:r>
    </w:p>
    <w:p w:rsidR="0083757F" w:rsidRPr="004B4A1B" w:rsidRDefault="0083757F" w:rsidP="004B4A1B">
      <w:pPr>
        <w:pStyle w:val="berschrift1"/>
        <w:ind w:left="0"/>
        <w:rPr>
          <w:color w:val="007675"/>
        </w:rPr>
      </w:pPr>
      <w:bookmarkStart w:id="4" w:name="_Toc85638414"/>
      <w:r w:rsidRPr="004B4A1B">
        <w:rPr>
          <w:color w:val="007675"/>
        </w:rPr>
        <w:lastRenderedPageBreak/>
        <w:t>Inhalt</w:t>
      </w:r>
      <w:bookmarkEnd w:id="4"/>
    </w:p>
    <w:sdt>
      <w:sdtPr>
        <w:rPr>
          <w:rFonts w:ascii="Trebuchet MS" w:eastAsia="Trebuchet MS" w:hAnsi="Trebuchet MS" w:cs="Trebuchet MS"/>
          <w:color w:val="auto"/>
          <w:sz w:val="22"/>
          <w:szCs w:val="22"/>
          <w:lang w:eastAsia="en-US"/>
        </w:rPr>
        <w:id w:val="-458114489"/>
        <w:docPartObj>
          <w:docPartGallery w:val="Table of Contents"/>
          <w:docPartUnique/>
        </w:docPartObj>
      </w:sdtPr>
      <w:sdtEndPr>
        <w:rPr>
          <w:b/>
          <w:bCs/>
        </w:rPr>
      </w:sdtEndPr>
      <w:sdtContent>
        <w:p w:rsidR="00405541" w:rsidRDefault="00405541">
          <w:pPr>
            <w:pStyle w:val="Inhaltsverzeichnisberschrift"/>
          </w:pPr>
        </w:p>
        <w:p w:rsidR="000C564A" w:rsidRPr="006329A1" w:rsidRDefault="00405541">
          <w:pPr>
            <w:pStyle w:val="Verzeichnis1"/>
            <w:tabs>
              <w:tab w:val="right" w:leader="dot" w:pos="6796"/>
            </w:tabs>
            <w:rPr>
              <w:rFonts w:ascii="Calibri" w:eastAsiaTheme="minorEastAsia" w:hAnsi="Calibri" w:cs="Calibri"/>
              <w:b w:val="0"/>
              <w:bCs w:val="0"/>
              <w:noProof/>
              <w:sz w:val="40"/>
              <w:szCs w:val="40"/>
              <w:lang w:eastAsia="de-DE"/>
            </w:rPr>
          </w:pPr>
          <w:r w:rsidRPr="006329A1">
            <w:rPr>
              <w:rFonts w:ascii="Calibri" w:hAnsi="Calibri" w:cs="Calibri"/>
              <w:sz w:val="40"/>
              <w:szCs w:val="40"/>
            </w:rPr>
            <w:fldChar w:fldCharType="begin"/>
          </w:r>
          <w:r w:rsidRPr="006329A1">
            <w:rPr>
              <w:rFonts w:ascii="Calibri" w:hAnsi="Calibri" w:cs="Calibri"/>
              <w:sz w:val="40"/>
              <w:szCs w:val="40"/>
            </w:rPr>
            <w:instrText xml:space="preserve"> TOC \o "1-3" \h \z \u </w:instrText>
          </w:r>
          <w:r w:rsidRPr="006329A1">
            <w:rPr>
              <w:rFonts w:ascii="Calibri" w:hAnsi="Calibri" w:cs="Calibri"/>
              <w:sz w:val="40"/>
              <w:szCs w:val="40"/>
            </w:rPr>
            <w:fldChar w:fldCharType="separate"/>
          </w:r>
          <w:hyperlink w:anchor="_Toc85638412" w:history="1">
            <w:r w:rsidR="000C564A" w:rsidRPr="006329A1">
              <w:rPr>
                <w:rStyle w:val="Hyperlink"/>
                <w:rFonts w:ascii="Calibri" w:hAnsi="Calibri" w:cs="Calibri"/>
                <w:noProof/>
                <w:sz w:val="40"/>
                <w:szCs w:val="40"/>
              </w:rPr>
              <w:t>Programm</w:t>
            </w:r>
            <w:r w:rsidR="000C564A" w:rsidRPr="006329A1">
              <w:rPr>
                <w:rFonts w:ascii="Calibri" w:hAnsi="Calibri" w:cs="Calibri"/>
                <w:noProof/>
                <w:webHidden/>
                <w:sz w:val="40"/>
                <w:szCs w:val="40"/>
              </w:rPr>
              <w:tab/>
            </w:r>
            <w:r w:rsidR="000C564A" w:rsidRPr="006329A1">
              <w:rPr>
                <w:rFonts w:ascii="Calibri" w:hAnsi="Calibri" w:cs="Calibri"/>
                <w:noProof/>
                <w:webHidden/>
                <w:sz w:val="40"/>
                <w:szCs w:val="40"/>
              </w:rPr>
              <w:fldChar w:fldCharType="begin"/>
            </w:r>
            <w:r w:rsidR="000C564A" w:rsidRPr="006329A1">
              <w:rPr>
                <w:rFonts w:ascii="Calibri" w:hAnsi="Calibri" w:cs="Calibri"/>
                <w:noProof/>
                <w:webHidden/>
                <w:sz w:val="40"/>
                <w:szCs w:val="40"/>
              </w:rPr>
              <w:instrText xml:space="preserve"> PAGEREF _Toc85638412 \h </w:instrText>
            </w:r>
            <w:r w:rsidR="000C564A" w:rsidRPr="006329A1">
              <w:rPr>
                <w:rFonts w:ascii="Calibri" w:hAnsi="Calibri" w:cs="Calibri"/>
                <w:noProof/>
                <w:webHidden/>
                <w:sz w:val="40"/>
                <w:szCs w:val="40"/>
              </w:rPr>
            </w:r>
            <w:r w:rsidR="000C564A" w:rsidRPr="006329A1">
              <w:rPr>
                <w:rFonts w:ascii="Calibri" w:hAnsi="Calibri" w:cs="Calibri"/>
                <w:noProof/>
                <w:webHidden/>
                <w:sz w:val="40"/>
                <w:szCs w:val="40"/>
              </w:rPr>
              <w:fldChar w:fldCharType="separate"/>
            </w:r>
            <w:r w:rsidR="00775CC6">
              <w:rPr>
                <w:rFonts w:ascii="Calibri" w:hAnsi="Calibri" w:cs="Calibri"/>
                <w:noProof/>
                <w:webHidden/>
                <w:sz w:val="40"/>
                <w:szCs w:val="40"/>
              </w:rPr>
              <w:t>1</w:t>
            </w:r>
            <w:r w:rsidR="000C564A" w:rsidRPr="006329A1">
              <w:rPr>
                <w:rFonts w:ascii="Calibri" w:hAnsi="Calibri" w:cs="Calibri"/>
                <w:noProof/>
                <w:webHidden/>
                <w:sz w:val="40"/>
                <w:szCs w:val="40"/>
              </w:rPr>
              <w:fldChar w:fldCharType="end"/>
            </w:r>
          </w:hyperlink>
        </w:p>
        <w:p w:rsidR="000C564A" w:rsidRPr="006329A1" w:rsidRDefault="00775CC6">
          <w:pPr>
            <w:pStyle w:val="Verzeichnis1"/>
            <w:tabs>
              <w:tab w:val="right" w:leader="dot" w:pos="6796"/>
            </w:tabs>
            <w:rPr>
              <w:rFonts w:ascii="Calibri" w:eastAsiaTheme="minorEastAsia" w:hAnsi="Calibri" w:cs="Calibri"/>
              <w:b w:val="0"/>
              <w:bCs w:val="0"/>
              <w:noProof/>
              <w:sz w:val="40"/>
              <w:szCs w:val="40"/>
              <w:lang w:eastAsia="de-DE"/>
            </w:rPr>
          </w:pPr>
          <w:hyperlink w:anchor="_Toc85638413" w:history="1">
            <w:r w:rsidR="000C564A" w:rsidRPr="006329A1">
              <w:rPr>
                <w:rStyle w:val="Hyperlink"/>
                <w:rFonts w:ascii="Calibri" w:hAnsi="Calibri" w:cs="Calibri"/>
                <w:noProof/>
                <w:sz w:val="40"/>
                <w:szCs w:val="40"/>
              </w:rPr>
              <w:t>Willkommen</w:t>
            </w:r>
            <w:r w:rsidR="000C564A" w:rsidRPr="006329A1">
              <w:rPr>
                <w:rFonts w:ascii="Calibri" w:hAnsi="Calibri" w:cs="Calibri"/>
                <w:noProof/>
                <w:webHidden/>
                <w:sz w:val="40"/>
                <w:szCs w:val="40"/>
              </w:rPr>
              <w:tab/>
            </w:r>
            <w:r w:rsidR="000C564A" w:rsidRPr="006329A1">
              <w:rPr>
                <w:rFonts w:ascii="Calibri" w:hAnsi="Calibri" w:cs="Calibri"/>
                <w:noProof/>
                <w:webHidden/>
                <w:sz w:val="40"/>
                <w:szCs w:val="40"/>
              </w:rPr>
              <w:fldChar w:fldCharType="begin"/>
            </w:r>
            <w:r w:rsidR="000C564A" w:rsidRPr="006329A1">
              <w:rPr>
                <w:rFonts w:ascii="Calibri" w:hAnsi="Calibri" w:cs="Calibri"/>
                <w:noProof/>
                <w:webHidden/>
                <w:sz w:val="40"/>
                <w:szCs w:val="40"/>
              </w:rPr>
              <w:instrText xml:space="preserve"> PAGEREF _Toc85638413 \h </w:instrText>
            </w:r>
            <w:r w:rsidR="000C564A" w:rsidRPr="006329A1">
              <w:rPr>
                <w:rFonts w:ascii="Calibri" w:hAnsi="Calibri" w:cs="Calibri"/>
                <w:noProof/>
                <w:webHidden/>
                <w:sz w:val="40"/>
                <w:szCs w:val="40"/>
              </w:rPr>
            </w:r>
            <w:r w:rsidR="000C564A" w:rsidRPr="006329A1">
              <w:rPr>
                <w:rFonts w:ascii="Calibri" w:hAnsi="Calibri" w:cs="Calibri"/>
                <w:noProof/>
                <w:webHidden/>
                <w:sz w:val="40"/>
                <w:szCs w:val="40"/>
              </w:rPr>
              <w:fldChar w:fldCharType="separate"/>
            </w:r>
            <w:r>
              <w:rPr>
                <w:rFonts w:ascii="Calibri" w:hAnsi="Calibri" w:cs="Calibri"/>
                <w:noProof/>
                <w:webHidden/>
                <w:sz w:val="40"/>
                <w:szCs w:val="40"/>
              </w:rPr>
              <w:t>1</w:t>
            </w:r>
            <w:r w:rsidR="000C564A" w:rsidRPr="006329A1">
              <w:rPr>
                <w:rFonts w:ascii="Calibri" w:hAnsi="Calibri" w:cs="Calibri"/>
                <w:noProof/>
                <w:webHidden/>
                <w:sz w:val="40"/>
                <w:szCs w:val="40"/>
              </w:rPr>
              <w:fldChar w:fldCharType="end"/>
            </w:r>
          </w:hyperlink>
        </w:p>
        <w:p w:rsidR="000C564A" w:rsidRPr="006329A1" w:rsidRDefault="00775CC6">
          <w:pPr>
            <w:pStyle w:val="Verzeichnis1"/>
            <w:tabs>
              <w:tab w:val="right" w:leader="dot" w:pos="6796"/>
            </w:tabs>
            <w:rPr>
              <w:rFonts w:ascii="Calibri" w:eastAsiaTheme="minorEastAsia" w:hAnsi="Calibri" w:cs="Calibri"/>
              <w:b w:val="0"/>
              <w:bCs w:val="0"/>
              <w:noProof/>
              <w:sz w:val="40"/>
              <w:szCs w:val="40"/>
              <w:lang w:eastAsia="de-DE"/>
            </w:rPr>
          </w:pPr>
          <w:hyperlink w:anchor="_Toc85638414" w:history="1">
            <w:r w:rsidR="000C564A" w:rsidRPr="006329A1">
              <w:rPr>
                <w:rStyle w:val="Hyperlink"/>
                <w:rFonts w:ascii="Calibri" w:hAnsi="Calibri" w:cs="Calibri"/>
                <w:noProof/>
                <w:sz w:val="40"/>
                <w:szCs w:val="40"/>
              </w:rPr>
              <w:t>Inhalt</w:t>
            </w:r>
            <w:r w:rsidR="000C564A" w:rsidRPr="006329A1">
              <w:rPr>
                <w:rFonts w:ascii="Calibri" w:hAnsi="Calibri" w:cs="Calibri"/>
                <w:noProof/>
                <w:webHidden/>
                <w:sz w:val="40"/>
                <w:szCs w:val="40"/>
              </w:rPr>
              <w:tab/>
            </w:r>
            <w:r w:rsidR="000C564A" w:rsidRPr="006329A1">
              <w:rPr>
                <w:rFonts w:ascii="Calibri" w:hAnsi="Calibri" w:cs="Calibri"/>
                <w:noProof/>
                <w:webHidden/>
                <w:sz w:val="40"/>
                <w:szCs w:val="40"/>
              </w:rPr>
              <w:fldChar w:fldCharType="begin"/>
            </w:r>
            <w:r w:rsidR="000C564A" w:rsidRPr="006329A1">
              <w:rPr>
                <w:rFonts w:ascii="Calibri" w:hAnsi="Calibri" w:cs="Calibri"/>
                <w:noProof/>
                <w:webHidden/>
                <w:sz w:val="40"/>
                <w:szCs w:val="40"/>
              </w:rPr>
              <w:instrText xml:space="preserve"> PAGEREF _Toc85638414 \h </w:instrText>
            </w:r>
            <w:r w:rsidR="000C564A" w:rsidRPr="006329A1">
              <w:rPr>
                <w:rFonts w:ascii="Calibri" w:hAnsi="Calibri" w:cs="Calibri"/>
                <w:noProof/>
                <w:webHidden/>
                <w:sz w:val="40"/>
                <w:szCs w:val="40"/>
              </w:rPr>
            </w:r>
            <w:r w:rsidR="000C564A" w:rsidRPr="006329A1">
              <w:rPr>
                <w:rFonts w:ascii="Calibri" w:hAnsi="Calibri" w:cs="Calibri"/>
                <w:noProof/>
                <w:webHidden/>
                <w:sz w:val="40"/>
                <w:szCs w:val="40"/>
              </w:rPr>
              <w:fldChar w:fldCharType="separate"/>
            </w:r>
            <w:r>
              <w:rPr>
                <w:rFonts w:ascii="Calibri" w:hAnsi="Calibri" w:cs="Calibri"/>
                <w:noProof/>
                <w:webHidden/>
                <w:sz w:val="40"/>
                <w:szCs w:val="40"/>
              </w:rPr>
              <w:t>3</w:t>
            </w:r>
            <w:r w:rsidR="000C564A" w:rsidRPr="006329A1">
              <w:rPr>
                <w:rFonts w:ascii="Calibri" w:hAnsi="Calibri" w:cs="Calibri"/>
                <w:noProof/>
                <w:webHidden/>
                <w:sz w:val="40"/>
                <w:szCs w:val="40"/>
              </w:rPr>
              <w:fldChar w:fldCharType="end"/>
            </w:r>
          </w:hyperlink>
        </w:p>
        <w:p w:rsidR="000C564A" w:rsidRPr="006329A1" w:rsidRDefault="00775CC6">
          <w:pPr>
            <w:pStyle w:val="Verzeichnis1"/>
            <w:tabs>
              <w:tab w:val="right" w:leader="dot" w:pos="6796"/>
            </w:tabs>
            <w:rPr>
              <w:rFonts w:ascii="Calibri" w:eastAsiaTheme="minorEastAsia" w:hAnsi="Calibri" w:cs="Calibri"/>
              <w:b w:val="0"/>
              <w:bCs w:val="0"/>
              <w:noProof/>
              <w:sz w:val="40"/>
              <w:szCs w:val="40"/>
              <w:lang w:eastAsia="de-DE"/>
            </w:rPr>
          </w:pPr>
          <w:hyperlink w:anchor="_Toc85638415" w:history="1">
            <w:r w:rsidR="000C564A" w:rsidRPr="006329A1">
              <w:rPr>
                <w:rStyle w:val="Hyperlink"/>
                <w:rFonts w:ascii="Calibri" w:hAnsi="Calibri" w:cs="Calibri"/>
                <w:noProof/>
                <w:sz w:val="40"/>
                <w:szCs w:val="40"/>
              </w:rPr>
              <w:t>Wichtige Hinweise</w:t>
            </w:r>
            <w:r w:rsidR="000C564A" w:rsidRPr="006329A1">
              <w:rPr>
                <w:rFonts w:ascii="Calibri" w:hAnsi="Calibri" w:cs="Calibri"/>
                <w:noProof/>
                <w:webHidden/>
                <w:sz w:val="40"/>
                <w:szCs w:val="40"/>
              </w:rPr>
              <w:tab/>
            </w:r>
            <w:r w:rsidR="000C564A" w:rsidRPr="006329A1">
              <w:rPr>
                <w:rFonts w:ascii="Calibri" w:hAnsi="Calibri" w:cs="Calibri"/>
                <w:noProof/>
                <w:webHidden/>
                <w:sz w:val="40"/>
                <w:szCs w:val="40"/>
              </w:rPr>
              <w:fldChar w:fldCharType="begin"/>
            </w:r>
            <w:r w:rsidR="000C564A" w:rsidRPr="006329A1">
              <w:rPr>
                <w:rFonts w:ascii="Calibri" w:hAnsi="Calibri" w:cs="Calibri"/>
                <w:noProof/>
                <w:webHidden/>
                <w:sz w:val="40"/>
                <w:szCs w:val="40"/>
              </w:rPr>
              <w:instrText xml:space="preserve"> PAGEREF _Toc85638415 \h </w:instrText>
            </w:r>
            <w:r w:rsidR="000C564A" w:rsidRPr="006329A1">
              <w:rPr>
                <w:rFonts w:ascii="Calibri" w:hAnsi="Calibri" w:cs="Calibri"/>
                <w:noProof/>
                <w:webHidden/>
                <w:sz w:val="40"/>
                <w:szCs w:val="40"/>
              </w:rPr>
            </w:r>
            <w:r w:rsidR="000C564A" w:rsidRPr="006329A1">
              <w:rPr>
                <w:rFonts w:ascii="Calibri" w:hAnsi="Calibri" w:cs="Calibri"/>
                <w:noProof/>
                <w:webHidden/>
                <w:sz w:val="40"/>
                <w:szCs w:val="40"/>
              </w:rPr>
              <w:fldChar w:fldCharType="separate"/>
            </w:r>
            <w:r>
              <w:rPr>
                <w:rFonts w:ascii="Calibri" w:hAnsi="Calibri" w:cs="Calibri"/>
                <w:noProof/>
                <w:webHidden/>
                <w:sz w:val="40"/>
                <w:szCs w:val="40"/>
              </w:rPr>
              <w:t>5</w:t>
            </w:r>
            <w:r w:rsidR="000C564A" w:rsidRPr="006329A1">
              <w:rPr>
                <w:rFonts w:ascii="Calibri" w:hAnsi="Calibri" w:cs="Calibri"/>
                <w:noProof/>
                <w:webHidden/>
                <w:sz w:val="40"/>
                <w:szCs w:val="40"/>
              </w:rPr>
              <w:fldChar w:fldCharType="end"/>
            </w:r>
          </w:hyperlink>
        </w:p>
        <w:p w:rsidR="000C564A" w:rsidRPr="006329A1" w:rsidRDefault="00775CC6">
          <w:pPr>
            <w:pStyle w:val="Verzeichnis1"/>
            <w:tabs>
              <w:tab w:val="right" w:leader="dot" w:pos="6796"/>
            </w:tabs>
            <w:rPr>
              <w:rFonts w:ascii="Calibri" w:eastAsiaTheme="minorEastAsia" w:hAnsi="Calibri" w:cs="Calibri"/>
              <w:b w:val="0"/>
              <w:bCs w:val="0"/>
              <w:noProof/>
              <w:sz w:val="40"/>
              <w:szCs w:val="40"/>
              <w:lang w:eastAsia="de-DE"/>
            </w:rPr>
          </w:pPr>
          <w:hyperlink w:anchor="_Toc85638417" w:history="1">
            <w:r w:rsidR="000C564A" w:rsidRPr="006329A1">
              <w:rPr>
                <w:rStyle w:val="Hyperlink"/>
                <w:rFonts w:ascii="Calibri" w:hAnsi="Calibri" w:cs="Calibri"/>
                <w:noProof/>
                <w:sz w:val="40"/>
                <w:szCs w:val="40"/>
              </w:rPr>
              <w:t>Zentrale Veranstaltungen</w:t>
            </w:r>
            <w:r w:rsidR="000C564A" w:rsidRPr="006329A1">
              <w:rPr>
                <w:rFonts w:ascii="Calibri" w:hAnsi="Calibri" w:cs="Calibri"/>
                <w:noProof/>
                <w:webHidden/>
                <w:sz w:val="40"/>
                <w:szCs w:val="40"/>
              </w:rPr>
              <w:tab/>
            </w:r>
            <w:r w:rsidR="000C564A" w:rsidRPr="006329A1">
              <w:rPr>
                <w:rFonts w:ascii="Calibri" w:hAnsi="Calibri" w:cs="Calibri"/>
                <w:noProof/>
                <w:webHidden/>
                <w:sz w:val="40"/>
                <w:szCs w:val="40"/>
              </w:rPr>
              <w:fldChar w:fldCharType="begin"/>
            </w:r>
            <w:r w:rsidR="000C564A" w:rsidRPr="006329A1">
              <w:rPr>
                <w:rFonts w:ascii="Calibri" w:hAnsi="Calibri" w:cs="Calibri"/>
                <w:noProof/>
                <w:webHidden/>
                <w:sz w:val="40"/>
                <w:szCs w:val="40"/>
              </w:rPr>
              <w:instrText xml:space="preserve"> PAGEREF _Toc85638417 \h </w:instrText>
            </w:r>
            <w:r w:rsidR="000C564A" w:rsidRPr="006329A1">
              <w:rPr>
                <w:rFonts w:ascii="Calibri" w:hAnsi="Calibri" w:cs="Calibri"/>
                <w:noProof/>
                <w:webHidden/>
                <w:sz w:val="40"/>
                <w:szCs w:val="40"/>
              </w:rPr>
            </w:r>
            <w:r w:rsidR="000C564A" w:rsidRPr="006329A1">
              <w:rPr>
                <w:rFonts w:ascii="Calibri" w:hAnsi="Calibri" w:cs="Calibri"/>
                <w:noProof/>
                <w:webHidden/>
                <w:sz w:val="40"/>
                <w:szCs w:val="40"/>
              </w:rPr>
              <w:fldChar w:fldCharType="separate"/>
            </w:r>
            <w:r>
              <w:rPr>
                <w:rFonts w:ascii="Calibri" w:hAnsi="Calibri" w:cs="Calibri"/>
                <w:noProof/>
                <w:webHidden/>
                <w:sz w:val="40"/>
                <w:szCs w:val="40"/>
              </w:rPr>
              <w:t>7</w:t>
            </w:r>
            <w:r w:rsidR="000C564A" w:rsidRPr="006329A1">
              <w:rPr>
                <w:rFonts w:ascii="Calibri" w:hAnsi="Calibri" w:cs="Calibri"/>
                <w:noProof/>
                <w:webHidden/>
                <w:sz w:val="40"/>
                <w:szCs w:val="40"/>
              </w:rPr>
              <w:fldChar w:fldCharType="end"/>
            </w:r>
          </w:hyperlink>
        </w:p>
        <w:p w:rsidR="000C564A" w:rsidRPr="006329A1" w:rsidRDefault="00775CC6">
          <w:pPr>
            <w:pStyle w:val="Verzeichnis1"/>
            <w:tabs>
              <w:tab w:val="right" w:leader="dot" w:pos="6796"/>
            </w:tabs>
            <w:rPr>
              <w:rFonts w:ascii="Calibri" w:eastAsiaTheme="minorEastAsia" w:hAnsi="Calibri" w:cs="Calibri"/>
              <w:b w:val="0"/>
              <w:bCs w:val="0"/>
              <w:noProof/>
              <w:sz w:val="40"/>
              <w:szCs w:val="40"/>
              <w:lang w:eastAsia="de-DE"/>
            </w:rPr>
          </w:pPr>
          <w:hyperlink w:anchor="_Toc85638465" w:history="1">
            <w:r w:rsidR="000C564A" w:rsidRPr="006329A1">
              <w:rPr>
                <w:rStyle w:val="Hyperlink"/>
                <w:rFonts w:ascii="Calibri" w:hAnsi="Calibri" w:cs="Calibri"/>
                <w:noProof/>
                <w:sz w:val="40"/>
                <w:szCs w:val="40"/>
              </w:rPr>
              <w:t>Einzelveranstaltungen</w:t>
            </w:r>
            <w:r w:rsidR="000C564A" w:rsidRPr="006329A1">
              <w:rPr>
                <w:rFonts w:ascii="Calibri" w:hAnsi="Calibri" w:cs="Calibri"/>
                <w:noProof/>
                <w:webHidden/>
                <w:sz w:val="40"/>
                <w:szCs w:val="40"/>
              </w:rPr>
              <w:tab/>
            </w:r>
            <w:r w:rsidR="000C564A" w:rsidRPr="006329A1">
              <w:rPr>
                <w:rFonts w:ascii="Calibri" w:hAnsi="Calibri" w:cs="Calibri"/>
                <w:noProof/>
                <w:webHidden/>
                <w:sz w:val="40"/>
                <w:szCs w:val="40"/>
              </w:rPr>
              <w:fldChar w:fldCharType="begin"/>
            </w:r>
            <w:r w:rsidR="000C564A" w:rsidRPr="006329A1">
              <w:rPr>
                <w:rFonts w:ascii="Calibri" w:hAnsi="Calibri" w:cs="Calibri"/>
                <w:noProof/>
                <w:webHidden/>
                <w:sz w:val="40"/>
                <w:szCs w:val="40"/>
              </w:rPr>
              <w:instrText xml:space="preserve"> PAGEREF _Toc85638465 \h </w:instrText>
            </w:r>
            <w:r w:rsidR="000C564A" w:rsidRPr="006329A1">
              <w:rPr>
                <w:rFonts w:ascii="Calibri" w:hAnsi="Calibri" w:cs="Calibri"/>
                <w:noProof/>
                <w:webHidden/>
                <w:sz w:val="40"/>
                <w:szCs w:val="40"/>
              </w:rPr>
            </w:r>
            <w:r w:rsidR="000C564A" w:rsidRPr="006329A1">
              <w:rPr>
                <w:rFonts w:ascii="Calibri" w:hAnsi="Calibri" w:cs="Calibri"/>
                <w:noProof/>
                <w:webHidden/>
                <w:sz w:val="40"/>
                <w:szCs w:val="40"/>
              </w:rPr>
              <w:fldChar w:fldCharType="separate"/>
            </w:r>
            <w:r>
              <w:rPr>
                <w:rFonts w:ascii="Calibri" w:hAnsi="Calibri" w:cs="Calibri"/>
                <w:noProof/>
                <w:webHidden/>
                <w:sz w:val="40"/>
                <w:szCs w:val="40"/>
              </w:rPr>
              <w:t>15</w:t>
            </w:r>
            <w:r w:rsidR="000C564A" w:rsidRPr="006329A1">
              <w:rPr>
                <w:rFonts w:ascii="Calibri" w:hAnsi="Calibri" w:cs="Calibri"/>
                <w:noProof/>
                <w:webHidden/>
                <w:sz w:val="40"/>
                <w:szCs w:val="40"/>
              </w:rPr>
              <w:fldChar w:fldCharType="end"/>
            </w:r>
          </w:hyperlink>
        </w:p>
        <w:p w:rsidR="000C564A" w:rsidRPr="006329A1" w:rsidRDefault="00775CC6">
          <w:pPr>
            <w:pStyle w:val="Verzeichnis1"/>
            <w:tabs>
              <w:tab w:val="right" w:leader="dot" w:pos="6796"/>
            </w:tabs>
            <w:rPr>
              <w:rFonts w:ascii="Calibri" w:eastAsiaTheme="minorEastAsia" w:hAnsi="Calibri" w:cs="Calibri"/>
              <w:b w:val="0"/>
              <w:bCs w:val="0"/>
              <w:noProof/>
              <w:sz w:val="40"/>
              <w:szCs w:val="40"/>
              <w:lang w:eastAsia="de-DE"/>
            </w:rPr>
          </w:pPr>
          <w:hyperlink w:anchor="_Toc85638466" w:history="1">
            <w:r w:rsidR="000C564A" w:rsidRPr="006329A1">
              <w:rPr>
                <w:rStyle w:val="Hyperlink"/>
                <w:rFonts w:ascii="Calibri" w:hAnsi="Calibri" w:cs="Calibri"/>
                <w:noProof/>
                <w:sz w:val="40"/>
                <w:szCs w:val="40"/>
              </w:rPr>
              <w:t>Mittwoch, 24.11.2021</w:t>
            </w:r>
            <w:r w:rsidR="000C564A" w:rsidRPr="006329A1">
              <w:rPr>
                <w:rFonts w:ascii="Calibri" w:hAnsi="Calibri" w:cs="Calibri"/>
                <w:noProof/>
                <w:webHidden/>
                <w:sz w:val="40"/>
                <w:szCs w:val="40"/>
              </w:rPr>
              <w:tab/>
            </w:r>
            <w:r w:rsidR="000C564A" w:rsidRPr="006329A1">
              <w:rPr>
                <w:rFonts w:ascii="Calibri" w:hAnsi="Calibri" w:cs="Calibri"/>
                <w:noProof/>
                <w:webHidden/>
                <w:sz w:val="40"/>
                <w:szCs w:val="40"/>
              </w:rPr>
              <w:fldChar w:fldCharType="begin"/>
            </w:r>
            <w:r w:rsidR="000C564A" w:rsidRPr="006329A1">
              <w:rPr>
                <w:rFonts w:ascii="Calibri" w:hAnsi="Calibri" w:cs="Calibri"/>
                <w:noProof/>
                <w:webHidden/>
                <w:sz w:val="40"/>
                <w:szCs w:val="40"/>
              </w:rPr>
              <w:instrText xml:space="preserve"> PAGEREF _Toc85638466 \h </w:instrText>
            </w:r>
            <w:r w:rsidR="000C564A" w:rsidRPr="006329A1">
              <w:rPr>
                <w:rFonts w:ascii="Calibri" w:hAnsi="Calibri" w:cs="Calibri"/>
                <w:noProof/>
                <w:webHidden/>
                <w:sz w:val="40"/>
                <w:szCs w:val="40"/>
              </w:rPr>
            </w:r>
            <w:r w:rsidR="000C564A" w:rsidRPr="006329A1">
              <w:rPr>
                <w:rFonts w:ascii="Calibri" w:hAnsi="Calibri" w:cs="Calibri"/>
                <w:noProof/>
                <w:webHidden/>
                <w:sz w:val="40"/>
                <w:szCs w:val="40"/>
              </w:rPr>
              <w:fldChar w:fldCharType="separate"/>
            </w:r>
            <w:r>
              <w:rPr>
                <w:rFonts w:ascii="Calibri" w:hAnsi="Calibri" w:cs="Calibri"/>
                <w:noProof/>
                <w:webHidden/>
                <w:sz w:val="40"/>
                <w:szCs w:val="40"/>
              </w:rPr>
              <w:t>16</w:t>
            </w:r>
            <w:r w:rsidR="000C564A" w:rsidRPr="006329A1">
              <w:rPr>
                <w:rFonts w:ascii="Calibri" w:hAnsi="Calibri" w:cs="Calibri"/>
                <w:noProof/>
                <w:webHidden/>
                <w:sz w:val="40"/>
                <w:szCs w:val="40"/>
              </w:rPr>
              <w:fldChar w:fldCharType="end"/>
            </w:r>
          </w:hyperlink>
        </w:p>
        <w:p w:rsidR="000C564A" w:rsidRPr="006329A1" w:rsidRDefault="00775CC6">
          <w:pPr>
            <w:pStyle w:val="Verzeichnis1"/>
            <w:tabs>
              <w:tab w:val="right" w:leader="dot" w:pos="6796"/>
            </w:tabs>
            <w:rPr>
              <w:rFonts w:ascii="Calibri" w:eastAsiaTheme="minorEastAsia" w:hAnsi="Calibri" w:cs="Calibri"/>
              <w:b w:val="0"/>
              <w:bCs w:val="0"/>
              <w:noProof/>
              <w:sz w:val="40"/>
              <w:szCs w:val="40"/>
              <w:lang w:eastAsia="de-DE"/>
            </w:rPr>
          </w:pPr>
          <w:hyperlink w:anchor="_Toc85638538" w:history="1">
            <w:r w:rsidR="000C564A" w:rsidRPr="006329A1">
              <w:rPr>
                <w:rStyle w:val="Hyperlink"/>
                <w:rFonts w:ascii="Calibri" w:hAnsi="Calibri" w:cs="Calibri"/>
                <w:noProof/>
                <w:sz w:val="40"/>
                <w:szCs w:val="40"/>
              </w:rPr>
              <w:t>Donnerstag, 25.11.2021</w:t>
            </w:r>
            <w:r w:rsidR="000C564A" w:rsidRPr="006329A1">
              <w:rPr>
                <w:rFonts w:ascii="Calibri" w:hAnsi="Calibri" w:cs="Calibri"/>
                <w:noProof/>
                <w:webHidden/>
                <w:sz w:val="40"/>
                <w:szCs w:val="40"/>
              </w:rPr>
              <w:tab/>
            </w:r>
            <w:r w:rsidR="000C564A" w:rsidRPr="006329A1">
              <w:rPr>
                <w:rFonts w:ascii="Calibri" w:hAnsi="Calibri" w:cs="Calibri"/>
                <w:noProof/>
                <w:webHidden/>
                <w:sz w:val="40"/>
                <w:szCs w:val="40"/>
              </w:rPr>
              <w:fldChar w:fldCharType="begin"/>
            </w:r>
            <w:r w:rsidR="000C564A" w:rsidRPr="006329A1">
              <w:rPr>
                <w:rFonts w:ascii="Calibri" w:hAnsi="Calibri" w:cs="Calibri"/>
                <w:noProof/>
                <w:webHidden/>
                <w:sz w:val="40"/>
                <w:szCs w:val="40"/>
              </w:rPr>
              <w:instrText xml:space="preserve"> PAGEREF _Toc85638538 \h </w:instrText>
            </w:r>
            <w:r w:rsidR="000C564A" w:rsidRPr="006329A1">
              <w:rPr>
                <w:rFonts w:ascii="Calibri" w:hAnsi="Calibri" w:cs="Calibri"/>
                <w:noProof/>
                <w:webHidden/>
                <w:sz w:val="40"/>
                <w:szCs w:val="40"/>
              </w:rPr>
            </w:r>
            <w:r w:rsidR="000C564A" w:rsidRPr="006329A1">
              <w:rPr>
                <w:rFonts w:ascii="Calibri" w:hAnsi="Calibri" w:cs="Calibri"/>
                <w:noProof/>
                <w:webHidden/>
                <w:sz w:val="40"/>
                <w:szCs w:val="40"/>
              </w:rPr>
              <w:fldChar w:fldCharType="separate"/>
            </w:r>
            <w:r>
              <w:rPr>
                <w:rFonts w:ascii="Calibri" w:hAnsi="Calibri" w:cs="Calibri"/>
                <w:noProof/>
                <w:webHidden/>
                <w:sz w:val="40"/>
                <w:szCs w:val="40"/>
              </w:rPr>
              <w:t>34</w:t>
            </w:r>
            <w:r w:rsidR="000C564A" w:rsidRPr="006329A1">
              <w:rPr>
                <w:rFonts w:ascii="Calibri" w:hAnsi="Calibri" w:cs="Calibri"/>
                <w:noProof/>
                <w:webHidden/>
                <w:sz w:val="40"/>
                <w:szCs w:val="40"/>
              </w:rPr>
              <w:fldChar w:fldCharType="end"/>
            </w:r>
          </w:hyperlink>
        </w:p>
        <w:p w:rsidR="000C564A" w:rsidRPr="006329A1" w:rsidRDefault="00775CC6">
          <w:pPr>
            <w:pStyle w:val="Verzeichnis1"/>
            <w:tabs>
              <w:tab w:val="right" w:leader="dot" w:pos="6796"/>
            </w:tabs>
            <w:rPr>
              <w:rFonts w:ascii="Calibri" w:eastAsiaTheme="minorEastAsia" w:hAnsi="Calibri" w:cs="Calibri"/>
              <w:b w:val="0"/>
              <w:bCs w:val="0"/>
              <w:noProof/>
              <w:sz w:val="40"/>
              <w:szCs w:val="40"/>
              <w:lang w:eastAsia="de-DE"/>
            </w:rPr>
          </w:pPr>
          <w:hyperlink w:anchor="_Toc85638782" w:history="1">
            <w:r w:rsidR="000C564A" w:rsidRPr="006329A1">
              <w:rPr>
                <w:rStyle w:val="Hyperlink"/>
                <w:rFonts w:ascii="Calibri" w:hAnsi="Calibri" w:cs="Calibri"/>
                <w:noProof/>
                <w:sz w:val="40"/>
                <w:szCs w:val="40"/>
              </w:rPr>
              <w:t>Freitag, 26.11.2021</w:t>
            </w:r>
            <w:r w:rsidR="000C564A" w:rsidRPr="006329A1">
              <w:rPr>
                <w:rFonts w:ascii="Calibri" w:hAnsi="Calibri" w:cs="Calibri"/>
                <w:noProof/>
                <w:webHidden/>
                <w:sz w:val="40"/>
                <w:szCs w:val="40"/>
              </w:rPr>
              <w:tab/>
            </w:r>
            <w:r w:rsidR="000C564A" w:rsidRPr="006329A1">
              <w:rPr>
                <w:rFonts w:ascii="Calibri" w:hAnsi="Calibri" w:cs="Calibri"/>
                <w:noProof/>
                <w:webHidden/>
                <w:sz w:val="40"/>
                <w:szCs w:val="40"/>
              </w:rPr>
              <w:fldChar w:fldCharType="begin"/>
            </w:r>
            <w:r w:rsidR="000C564A" w:rsidRPr="006329A1">
              <w:rPr>
                <w:rFonts w:ascii="Calibri" w:hAnsi="Calibri" w:cs="Calibri"/>
                <w:noProof/>
                <w:webHidden/>
                <w:sz w:val="40"/>
                <w:szCs w:val="40"/>
              </w:rPr>
              <w:instrText xml:space="preserve"> PAGEREF _Toc85638782 \h </w:instrText>
            </w:r>
            <w:r w:rsidR="000C564A" w:rsidRPr="006329A1">
              <w:rPr>
                <w:rFonts w:ascii="Calibri" w:hAnsi="Calibri" w:cs="Calibri"/>
                <w:noProof/>
                <w:webHidden/>
                <w:sz w:val="40"/>
                <w:szCs w:val="40"/>
              </w:rPr>
            </w:r>
            <w:r w:rsidR="000C564A" w:rsidRPr="006329A1">
              <w:rPr>
                <w:rFonts w:ascii="Calibri" w:hAnsi="Calibri" w:cs="Calibri"/>
                <w:noProof/>
                <w:webHidden/>
                <w:sz w:val="40"/>
                <w:szCs w:val="40"/>
              </w:rPr>
              <w:fldChar w:fldCharType="separate"/>
            </w:r>
            <w:r>
              <w:rPr>
                <w:rFonts w:ascii="Calibri" w:hAnsi="Calibri" w:cs="Calibri"/>
                <w:noProof/>
                <w:webHidden/>
                <w:sz w:val="40"/>
                <w:szCs w:val="40"/>
              </w:rPr>
              <w:t>87</w:t>
            </w:r>
            <w:r w:rsidR="000C564A" w:rsidRPr="006329A1">
              <w:rPr>
                <w:rFonts w:ascii="Calibri" w:hAnsi="Calibri" w:cs="Calibri"/>
                <w:noProof/>
                <w:webHidden/>
                <w:sz w:val="40"/>
                <w:szCs w:val="40"/>
              </w:rPr>
              <w:fldChar w:fldCharType="end"/>
            </w:r>
          </w:hyperlink>
        </w:p>
        <w:p w:rsidR="000C564A" w:rsidRPr="006329A1" w:rsidRDefault="00775CC6">
          <w:pPr>
            <w:pStyle w:val="Verzeichnis1"/>
            <w:tabs>
              <w:tab w:val="right" w:leader="dot" w:pos="6796"/>
            </w:tabs>
            <w:rPr>
              <w:rFonts w:ascii="Calibri" w:eastAsiaTheme="minorEastAsia" w:hAnsi="Calibri" w:cs="Calibri"/>
              <w:b w:val="0"/>
              <w:bCs w:val="0"/>
              <w:noProof/>
              <w:sz w:val="40"/>
              <w:szCs w:val="40"/>
              <w:lang w:eastAsia="de-DE"/>
            </w:rPr>
          </w:pPr>
          <w:hyperlink w:anchor="_Toc85638959" w:history="1">
            <w:r w:rsidRPr="006329A1">
              <w:rPr>
                <w:rStyle w:val="Hyperlink"/>
                <w:rFonts w:ascii="Calibri" w:hAnsi="Calibri" w:cs="Calibri"/>
                <w:noProof/>
                <w:sz w:val="40"/>
                <w:szCs w:val="40"/>
              </w:rPr>
              <w:t>AUSSTELLUNGEN</w:t>
            </w:r>
            <w:r w:rsidR="000C564A" w:rsidRPr="006329A1">
              <w:rPr>
                <w:rFonts w:ascii="Calibri" w:hAnsi="Calibri" w:cs="Calibri"/>
                <w:noProof/>
                <w:webHidden/>
                <w:sz w:val="40"/>
                <w:szCs w:val="40"/>
              </w:rPr>
              <w:tab/>
            </w:r>
            <w:r w:rsidR="000C564A" w:rsidRPr="006329A1">
              <w:rPr>
                <w:rFonts w:ascii="Calibri" w:hAnsi="Calibri" w:cs="Calibri"/>
                <w:noProof/>
                <w:webHidden/>
                <w:sz w:val="40"/>
                <w:szCs w:val="40"/>
              </w:rPr>
              <w:fldChar w:fldCharType="begin"/>
            </w:r>
            <w:r w:rsidR="000C564A" w:rsidRPr="006329A1">
              <w:rPr>
                <w:rFonts w:ascii="Calibri" w:hAnsi="Calibri" w:cs="Calibri"/>
                <w:noProof/>
                <w:webHidden/>
                <w:sz w:val="40"/>
                <w:szCs w:val="40"/>
              </w:rPr>
              <w:instrText xml:space="preserve"> PAGEREF _Toc85638959 \h </w:instrText>
            </w:r>
            <w:r w:rsidR="000C564A" w:rsidRPr="006329A1">
              <w:rPr>
                <w:rFonts w:ascii="Calibri" w:hAnsi="Calibri" w:cs="Calibri"/>
                <w:noProof/>
                <w:webHidden/>
                <w:sz w:val="40"/>
                <w:szCs w:val="40"/>
              </w:rPr>
            </w:r>
            <w:r w:rsidR="000C564A" w:rsidRPr="006329A1">
              <w:rPr>
                <w:rFonts w:ascii="Calibri" w:hAnsi="Calibri" w:cs="Calibri"/>
                <w:noProof/>
                <w:webHidden/>
                <w:sz w:val="40"/>
                <w:szCs w:val="40"/>
              </w:rPr>
              <w:fldChar w:fldCharType="separate"/>
            </w:r>
            <w:r>
              <w:rPr>
                <w:rFonts w:ascii="Calibri" w:hAnsi="Calibri" w:cs="Calibri"/>
                <w:noProof/>
                <w:webHidden/>
                <w:sz w:val="40"/>
                <w:szCs w:val="40"/>
              </w:rPr>
              <w:t>123</w:t>
            </w:r>
            <w:r w:rsidR="000C564A" w:rsidRPr="006329A1">
              <w:rPr>
                <w:rFonts w:ascii="Calibri" w:hAnsi="Calibri" w:cs="Calibri"/>
                <w:noProof/>
                <w:webHidden/>
                <w:sz w:val="40"/>
                <w:szCs w:val="40"/>
              </w:rPr>
              <w:fldChar w:fldCharType="end"/>
            </w:r>
          </w:hyperlink>
        </w:p>
        <w:p w:rsidR="000C564A" w:rsidRPr="006329A1" w:rsidRDefault="00775CC6">
          <w:pPr>
            <w:pStyle w:val="Verzeichnis1"/>
            <w:tabs>
              <w:tab w:val="right" w:leader="dot" w:pos="6796"/>
            </w:tabs>
            <w:rPr>
              <w:rFonts w:ascii="Calibri" w:eastAsiaTheme="minorEastAsia" w:hAnsi="Calibri" w:cs="Calibri"/>
              <w:b w:val="0"/>
              <w:bCs w:val="0"/>
              <w:noProof/>
              <w:sz w:val="40"/>
              <w:szCs w:val="40"/>
              <w:lang w:eastAsia="de-DE"/>
            </w:rPr>
          </w:pPr>
          <w:hyperlink w:anchor="_Toc85638968" w:history="1">
            <w:r w:rsidR="000C564A" w:rsidRPr="006329A1">
              <w:rPr>
                <w:rStyle w:val="Hyperlink"/>
                <w:rFonts w:ascii="Calibri" w:hAnsi="Calibri" w:cs="Calibri"/>
                <w:noProof/>
                <w:sz w:val="40"/>
                <w:szCs w:val="40"/>
              </w:rPr>
              <w:t>MITMACHEN</w:t>
            </w:r>
            <w:r w:rsidR="000C564A" w:rsidRPr="006329A1">
              <w:rPr>
                <w:rFonts w:ascii="Calibri" w:hAnsi="Calibri" w:cs="Calibri"/>
                <w:noProof/>
                <w:webHidden/>
                <w:sz w:val="40"/>
                <w:szCs w:val="40"/>
              </w:rPr>
              <w:tab/>
            </w:r>
            <w:r w:rsidR="000C564A" w:rsidRPr="006329A1">
              <w:rPr>
                <w:rFonts w:ascii="Calibri" w:hAnsi="Calibri" w:cs="Calibri"/>
                <w:noProof/>
                <w:webHidden/>
                <w:sz w:val="40"/>
                <w:szCs w:val="40"/>
              </w:rPr>
              <w:fldChar w:fldCharType="begin"/>
            </w:r>
            <w:r w:rsidR="000C564A" w:rsidRPr="006329A1">
              <w:rPr>
                <w:rFonts w:ascii="Calibri" w:hAnsi="Calibri" w:cs="Calibri"/>
                <w:noProof/>
                <w:webHidden/>
                <w:sz w:val="40"/>
                <w:szCs w:val="40"/>
              </w:rPr>
              <w:instrText xml:space="preserve"> PAGEREF _Toc85638968 \h </w:instrText>
            </w:r>
            <w:r w:rsidR="000C564A" w:rsidRPr="006329A1">
              <w:rPr>
                <w:rFonts w:ascii="Calibri" w:hAnsi="Calibri" w:cs="Calibri"/>
                <w:noProof/>
                <w:webHidden/>
                <w:sz w:val="40"/>
                <w:szCs w:val="40"/>
              </w:rPr>
            </w:r>
            <w:r w:rsidR="000C564A" w:rsidRPr="006329A1">
              <w:rPr>
                <w:rFonts w:ascii="Calibri" w:hAnsi="Calibri" w:cs="Calibri"/>
                <w:noProof/>
                <w:webHidden/>
                <w:sz w:val="40"/>
                <w:szCs w:val="40"/>
              </w:rPr>
              <w:fldChar w:fldCharType="separate"/>
            </w:r>
            <w:r>
              <w:rPr>
                <w:rFonts w:ascii="Calibri" w:hAnsi="Calibri" w:cs="Calibri"/>
                <w:noProof/>
                <w:webHidden/>
                <w:sz w:val="40"/>
                <w:szCs w:val="40"/>
              </w:rPr>
              <w:t>125</w:t>
            </w:r>
            <w:r w:rsidR="000C564A" w:rsidRPr="006329A1">
              <w:rPr>
                <w:rFonts w:ascii="Calibri" w:hAnsi="Calibri" w:cs="Calibri"/>
                <w:noProof/>
                <w:webHidden/>
                <w:sz w:val="40"/>
                <w:szCs w:val="40"/>
              </w:rPr>
              <w:fldChar w:fldCharType="end"/>
            </w:r>
          </w:hyperlink>
        </w:p>
        <w:p w:rsidR="000C564A" w:rsidRPr="006329A1" w:rsidRDefault="00775CC6">
          <w:pPr>
            <w:pStyle w:val="Verzeichnis1"/>
            <w:tabs>
              <w:tab w:val="right" w:leader="dot" w:pos="6796"/>
            </w:tabs>
            <w:rPr>
              <w:rFonts w:ascii="Calibri" w:eastAsiaTheme="minorEastAsia" w:hAnsi="Calibri" w:cs="Calibri"/>
              <w:b w:val="0"/>
              <w:bCs w:val="0"/>
              <w:noProof/>
              <w:sz w:val="40"/>
              <w:szCs w:val="40"/>
              <w:lang w:eastAsia="de-DE"/>
            </w:rPr>
          </w:pPr>
          <w:hyperlink w:anchor="_Toc85638973" w:history="1">
            <w:r w:rsidR="000C564A" w:rsidRPr="006329A1">
              <w:rPr>
                <w:rStyle w:val="Hyperlink"/>
                <w:rFonts w:ascii="Calibri" w:hAnsi="Calibri" w:cs="Calibri"/>
                <w:noProof/>
                <w:sz w:val="40"/>
                <w:szCs w:val="40"/>
              </w:rPr>
              <w:t>DIE MESSE</w:t>
            </w:r>
            <w:r w:rsidR="000C564A" w:rsidRPr="006329A1">
              <w:rPr>
                <w:rFonts w:ascii="Calibri" w:hAnsi="Calibri" w:cs="Calibri"/>
                <w:noProof/>
                <w:webHidden/>
                <w:sz w:val="40"/>
                <w:szCs w:val="40"/>
              </w:rPr>
              <w:tab/>
            </w:r>
            <w:r w:rsidR="000C564A" w:rsidRPr="006329A1">
              <w:rPr>
                <w:rFonts w:ascii="Calibri" w:hAnsi="Calibri" w:cs="Calibri"/>
                <w:noProof/>
                <w:webHidden/>
                <w:sz w:val="40"/>
                <w:szCs w:val="40"/>
              </w:rPr>
              <w:fldChar w:fldCharType="begin"/>
            </w:r>
            <w:r w:rsidR="000C564A" w:rsidRPr="006329A1">
              <w:rPr>
                <w:rFonts w:ascii="Calibri" w:hAnsi="Calibri" w:cs="Calibri"/>
                <w:noProof/>
                <w:webHidden/>
                <w:sz w:val="40"/>
                <w:szCs w:val="40"/>
              </w:rPr>
              <w:instrText xml:space="preserve"> PAGEREF _Toc85638973 \h </w:instrText>
            </w:r>
            <w:r w:rsidR="000C564A" w:rsidRPr="006329A1">
              <w:rPr>
                <w:rFonts w:ascii="Calibri" w:hAnsi="Calibri" w:cs="Calibri"/>
                <w:noProof/>
                <w:webHidden/>
                <w:sz w:val="40"/>
                <w:szCs w:val="40"/>
              </w:rPr>
            </w:r>
            <w:r w:rsidR="000C564A" w:rsidRPr="006329A1">
              <w:rPr>
                <w:rFonts w:ascii="Calibri" w:hAnsi="Calibri" w:cs="Calibri"/>
                <w:noProof/>
                <w:webHidden/>
                <w:sz w:val="40"/>
                <w:szCs w:val="40"/>
              </w:rPr>
              <w:fldChar w:fldCharType="separate"/>
            </w:r>
            <w:r>
              <w:rPr>
                <w:rFonts w:ascii="Calibri" w:hAnsi="Calibri" w:cs="Calibri"/>
                <w:noProof/>
                <w:webHidden/>
                <w:sz w:val="40"/>
                <w:szCs w:val="40"/>
              </w:rPr>
              <w:t>126</w:t>
            </w:r>
            <w:r w:rsidR="000C564A" w:rsidRPr="006329A1">
              <w:rPr>
                <w:rFonts w:ascii="Calibri" w:hAnsi="Calibri" w:cs="Calibri"/>
                <w:noProof/>
                <w:webHidden/>
                <w:sz w:val="40"/>
                <w:szCs w:val="40"/>
              </w:rPr>
              <w:fldChar w:fldCharType="end"/>
            </w:r>
          </w:hyperlink>
        </w:p>
        <w:p w:rsidR="000C564A" w:rsidRPr="006329A1" w:rsidRDefault="00775CC6">
          <w:pPr>
            <w:pStyle w:val="Verzeichnis1"/>
            <w:tabs>
              <w:tab w:val="right" w:leader="dot" w:pos="6796"/>
            </w:tabs>
            <w:rPr>
              <w:rFonts w:ascii="Calibri" w:eastAsiaTheme="minorEastAsia" w:hAnsi="Calibri" w:cs="Calibri"/>
              <w:b w:val="0"/>
              <w:bCs w:val="0"/>
              <w:noProof/>
              <w:sz w:val="40"/>
              <w:szCs w:val="40"/>
              <w:lang w:eastAsia="de-DE"/>
            </w:rPr>
          </w:pPr>
          <w:hyperlink w:anchor="_Toc85638974" w:history="1">
            <w:r w:rsidR="000C564A" w:rsidRPr="006329A1">
              <w:rPr>
                <w:rStyle w:val="Hyperlink"/>
                <w:rFonts w:ascii="Calibri" w:hAnsi="Calibri" w:cs="Calibri"/>
                <w:noProof/>
                <w:sz w:val="40"/>
                <w:szCs w:val="40"/>
              </w:rPr>
              <w:t>Messebühne</w:t>
            </w:r>
            <w:r w:rsidR="000C564A" w:rsidRPr="006329A1">
              <w:rPr>
                <w:rFonts w:ascii="Calibri" w:hAnsi="Calibri" w:cs="Calibri"/>
                <w:noProof/>
                <w:webHidden/>
                <w:sz w:val="40"/>
                <w:szCs w:val="40"/>
              </w:rPr>
              <w:tab/>
            </w:r>
            <w:r w:rsidR="000C564A" w:rsidRPr="006329A1">
              <w:rPr>
                <w:rFonts w:ascii="Calibri" w:hAnsi="Calibri" w:cs="Calibri"/>
                <w:noProof/>
                <w:webHidden/>
                <w:sz w:val="40"/>
                <w:szCs w:val="40"/>
              </w:rPr>
              <w:fldChar w:fldCharType="begin"/>
            </w:r>
            <w:r w:rsidR="000C564A" w:rsidRPr="006329A1">
              <w:rPr>
                <w:rFonts w:ascii="Calibri" w:hAnsi="Calibri" w:cs="Calibri"/>
                <w:noProof/>
                <w:webHidden/>
                <w:sz w:val="40"/>
                <w:szCs w:val="40"/>
              </w:rPr>
              <w:instrText xml:space="preserve"> PAGEREF _Toc85638974 \h </w:instrText>
            </w:r>
            <w:r w:rsidR="000C564A" w:rsidRPr="006329A1">
              <w:rPr>
                <w:rFonts w:ascii="Calibri" w:hAnsi="Calibri" w:cs="Calibri"/>
                <w:noProof/>
                <w:webHidden/>
                <w:sz w:val="40"/>
                <w:szCs w:val="40"/>
              </w:rPr>
            </w:r>
            <w:r w:rsidR="000C564A" w:rsidRPr="006329A1">
              <w:rPr>
                <w:rFonts w:ascii="Calibri" w:hAnsi="Calibri" w:cs="Calibri"/>
                <w:noProof/>
                <w:webHidden/>
                <w:sz w:val="40"/>
                <w:szCs w:val="40"/>
              </w:rPr>
              <w:fldChar w:fldCharType="separate"/>
            </w:r>
            <w:r>
              <w:rPr>
                <w:rFonts w:ascii="Calibri" w:hAnsi="Calibri" w:cs="Calibri"/>
                <w:noProof/>
                <w:webHidden/>
                <w:sz w:val="40"/>
                <w:szCs w:val="40"/>
              </w:rPr>
              <w:t>128</w:t>
            </w:r>
            <w:r w:rsidR="000C564A" w:rsidRPr="006329A1">
              <w:rPr>
                <w:rFonts w:ascii="Calibri" w:hAnsi="Calibri" w:cs="Calibri"/>
                <w:noProof/>
                <w:webHidden/>
                <w:sz w:val="40"/>
                <w:szCs w:val="40"/>
              </w:rPr>
              <w:fldChar w:fldCharType="end"/>
            </w:r>
          </w:hyperlink>
        </w:p>
        <w:p w:rsidR="000C564A" w:rsidRPr="006329A1" w:rsidRDefault="00775CC6">
          <w:pPr>
            <w:pStyle w:val="Verzeichnis1"/>
            <w:tabs>
              <w:tab w:val="right" w:leader="dot" w:pos="6796"/>
            </w:tabs>
            <w:rPr>
              <w:rFonts w:ascii="Calibri" w:eastAsiaTheme="minorEastAsia" w:hAnsi="Calibri" w:cs="Calibri"/>
              <w:b w:val="0"/>
              <w:bCs w:val="0"/>
              <w:noProof/>
              <w:sz w:val="40"/>
              <w:szCs w:val="40"/>
              <w:lang w:eastAsia="de-DE"/>
            </w:rPr>
          </w:pPr>
          <w:hyperlink w:anchor="_Toc85638987" w:history="1">
            <w:r w:rsidR="000C564A" w:rsidRPr="006329A1">
              <w:rPr>
                <w:rStyle w:val="Hyperlink"/>
                <w:rFonts w:ascii="Calibri" w:hAnsi="Calibri" w:cs="Calibri"/>
                <w:noProof/>
                <w:sz w:val="40"/>
                <w:szCs w:val="40"/>
              </w:rPr>
              <w:t>AUSSTELLER</w:t>
            </w:r>
            <w:r w:rsidR="000C564A" w:rsidRPr="006329A1">
              <w:rPr>
                <w:rFonts w:ascii="Calibri" w:hAnsi="Calibri" w:cs="Calibri"/>
                <w:noProof/>
                <w:webHidden/>
                <w:sz w:val="40"/>
                <w:szCs w:val="40"/>
              </w:rPr>
              <w:tab/>
            </w:r>
            <w:r w:rsidR="000C564A" w:rsidRPr="006329A1">
              <w:rPr>
                <w:rFonts w:ascii="Calibri" w:hAnsi="Calibri" w:cs="Calibri"/>
                <w:noProof/>
                <w:webHidden/>
                <w:sz w:val="40"/>
                <w:szCs w:val="40"/>
              </w:rPr>
              <w:fldChar w:fldCharType="begin"/>
            </w:r>
            <w:r w:rsidR="000C564A" w:rsidRPr="006329A1">
              <w:rPr>
                <w:rFonts w:ascii="Calibri" w:hAnsi="Calibri" w:cs="Calibri"/>
                <w:noProof/>
                <w:webHidden/>
                <w:sz w:val="40"/>
                <w:szCs w:val="40"/>
              </w:rPr>
              <w:instrText xml:space="preserve"> PAGEREF _Toc85638987 \h </w:instrText>
            </w:r>
            <w:r w:rsidR="000C564A" w:rsidRPr="006329A1">
              <w:rPr>
                <w:rFonts w:ascii="Calibri" w:hAnsi="Calibri" w:cs="Calibri"/>
                <w:noProof/>
                <w:webHidden/>
                <w:sz w:val="40"/>
                <w:szCs w:val="40"/>
              </w:rPr>
            </w:r>
            <w:r w:rsidR="000C564A" w:rsidRPr="006329A1">
              <w:rPr>
                <w:rFonts w:ascii="Calibri" w:hAnsi="Calibri" w:cs="Calibri"/>
                <w:noProof/>
                <w:webHidden/>
                <w:sz w:val="40"/>
                <w:szCs w:val="40"/>
              </w:rPr>
              <w:fldChar w:fldCharType="separate"/>
            </w:r>
            <w:r>
              <w:rPr>
                <w:rFonts w:ascii="Calibri" w:hAnsi="Calibri" w:cs="Calibri"/>
                <w:noProof/>
                <w:webHidden/>
                <w:sz w:val="40"/>
                <w:szCs w:val="40"/>
              </w:rPr>
              <w:t>133</w:t>
            </w:r>
            <w:r w:rsidR="000C564A" w:rsidRPr="006329A1">
              <w:rPr>
                <w:rFonts w:ascii="Calibri" w:hAnsi="Calibri" w:cs="Calibri"/>
                <w:noProof/>
                <w:webHidden/>
                <w:sz w:val="40"/>
                <w:szCs w:val="40"/>
              </w:rPr>
              <w:fldChar w:fldCharType="end"/>
            </w:r>
          </w:hyperlink>
        </w:p>
        <w:p w:rsidR="000C564A" w:rsidRPr="006329A1" w:rsidRDefault="00775CC6">
          <w:pPr>
            <w:pStyle w:val="Verzeichnis1"/>
            <w:tabs>
              <w:tab w:val="right" w:leader="dot" w:pos="6796"/>
            </w:tabs>
            <w:rPr>
              <w:rFonts w:ascii="Calibri" w:eastAsiaTheme="minorEastAsia" w:hAnsi="Calibri" w:cs="Calibri"/>
              <w:b w:val="0"/>
              <w:bCs w:val="0"/>
              <w:noProof/>
              <w:sz w:val="40"/>
              <w:szCs w:val="40"/>
              <w:lang w:eastAsia="de-DE"/>
            </w:rPr>
          </w:pPr>
          <w:hyperlink w:anchor="_Toc85639001" w:history="1">
            <w:r w:rsidR="000C564A" w:rsidRPr="006329A1">
              <w:rPr>
                <w:rStyle w:val="Hyperlink"/>
                <w:rFonts w:ascii="Calibri" w:hAnsi="Calibri" w:cs="Calibri"/>
                <w:noProof/>
                <w:sz w:val="40"/>
                <w:szCs w:val="40"/>
              </w:rPr>
              <w:t>ALLGEMEINE HINWEISE</w:t>
            </w:r>
            <w:r w:rsidR="000C564A" w:rsidRPr="006329A1">
              <w:rPr>
                <w:rFonts w:ascii="Calibri" w:hAnsi="Calibri" w:cs="Calibri"/>
                <w:noProof/>
                <w:webHidden/>
                <w:sz w:val="40"/>
                <w:szCs w:val="40"/>
              </w:rPr>
              <w:tab/>
            </w:r>
            <w:r w:rsidR="000C564A" w:rsidRPr="006329A1">
              <w:rPr>
                <w:rFonts w:ascii="Calibri" w:hAnsi="Calibri" w:cs="Calibri"/>
                <w:noProof/>
                <w:webHidden/>
                <w:sz w:val="40"/>
                <w:szCs w:val="40"/>
              </w:rPr>
              <w:fldChar w:fldCharType="begin"/>
            </w:r>
            <w:r w:rsidR="000C564A" w:rsidRPr="006329A1">
              <w:rPr>
                <w:rFonts w:ascii="Calibri" w:hAnsi="Calibri" w:cs="Calibri"/>
                <w:noProof/>
                <w:webHidden/>
                <w:sz w:val="40"/>
                <w:szCs w:val="40"/>
              </w:rPr>
              <w:instrText xml:space="preserve"> PAGEREF _Toc85639001 \h </w:instrText>
            </w:r>
            <w:r w:rsidR="000C564A" w:rsidRPr="006329A1">
              <w:rPr>
                <w:rFonts w:ascii="Calibri" w:hAnsi="Calibri" w:cs="Calibri"/>
                <w:noProof/>
                <w:webHidden/>
                <w:sz w:val="40"/>
                <w:szCs w:val="40"/>
              </w:rPr>
            </w:r>
            <w:r w:rsidR="000C564A" w:rsidRPr="006329A1">
              <w:rPr>
                <w:rFonts w:ascii="Calibri" w:hAnsi="Calibri" w:cs="Calibri"/>
                <w:noProof/>
                <w:webHidden/>
                <w:sz w:val="40"/>
                <w:szCs w:val="40"/>
              </w:rPr>
              <w:fldChar w:fldCharType="separate"/>
            </w:r>
            <w:r>
              <w:rPr>
                <w:rFonts w:ascii="Calibri" w:hAnsi="Calibri" w:cs="Calibri"/>
                <w:noProof/>
                <w:webHidden/>
                <w:sz w:val="40"/>
                <w:szCs w:val="40"/>
              </w:rPr>
              <w:t>145</w:t>
            </w:r>
            <w:r w:rsidR="000C564A" w:rsidRPr="006329A1">
              <w:rPr>
                <w:rFonts w:ascii="Calibri" w:hAnsi="Calibri" w:cs="Calibri"/>
                <w:noProof/>
                <w:webHidden/>
                <w:sz w:val="40"/>
                <w:szCs w:val="40"/>
              </w:rPr>
              <w:fldChar w:fldCharType="end"/>
            </w:r>
          </w:hyperlink>
        </w:p>
        <w:p w:rsidR="000C564A" w:rsidRPr="006329A1" w:rsidRDefault="00775CC6">
          <w:pPr>
            <w:pStyle w:val="Verzeichnis1"/>
            <w:tabs>
              <w:tab w:val="right" w:leader="dot" w:pos="6796"/>
            </w:tabs>
            <w:rPr>
              <w:rFonts w:ascii="Calibri" w:eastAsiaTheme="minorEastAsia" w:hAnsi="Calibri" w:cs="Calibri"/>
              <w:b w:val="0"/>
              <w:bCs w:val="0"/>
              <w:noProof/>
              <w:sz w:val="40"/>
              <w:szCs w:val="40"/>
              <w:lang w:eastAsia="de-DE"/>
            </w:rPr>
          </w:pPr>
          <w:hyperlink w:anchor="_Toc85639007" w:history="1">
            <w:r w:rsidR="000C564A" w:rsidRPr="006329A1">
              <w:rPr>
                <w:rStyle w:val="Hyperlink"/>
                <w:rFonts w:ascii="Calibri" w:hAnsi="Calibri" w:cs="Calibri"/>
                <w:noProof/>
                <w:sz w:val="40"/>
                <w:szCs w:val="40"/>
              </w:rPr>
              <w:t>BARRIEREFREIHEIT</w:t>
            </w:r>
            <w:r w:rsidR="000C564A" w:rsidRPr="006329A1">
              <w:rPr>
                <w:rFonts w:ascii="Calibri" w:hAnsi="Calibri" w:cs="Calibri"/>
                <w:noProof/>
                <w:webHidden/>
                <w:sz w:val="40"/>
                <w:szCs w:val="40"/>
              </w:rPr>
              <w:tab/>
            </w:r>
            <w:r w:rsidR="000C564A" w:rsidRPr="006329A1">
              <w:rPr>
                <w:rFonts w:ascii="Calibri" w:hAnsi="Calibri" w:cs="Calibri"/>
                <w:noProof/>
                <w:webHidden/>
                <w:sz w:val="40"/>
                <w:szCs w:val="40"/>
              </w:rPr>
              <w:fldChar w:fldCharType="begin"/>
            </w:r>
            <w:r w:rsidR="000C564A" w:rsidRPr="006329A1">
              <w:rPr>
                <w:rFonts w:ascii="Calibri" w:hAnsi="Calibri" w:cs="Calibri"/>
                <w:noProof/>
                <w:webHidden/>
                <w:sz w:val="40"/>
                <w:szCs w:val="40"/>
              </w:rPr>
              <w:instrText xml:space="preserve"> PAGEREF _Toc85639007 \h </w:instrText>
            </w:r>
            <w:r w:rsidR="000C564A" w:rsidRPr="006329A1">
              <w:rPr>
                <w:rFonts w:ascii="Calibri" w:hAnsi="Calibri" w:cs="Calibri"/>
                <w:noProof/>
                <w:webHidden/>
                <w:sz w:val="40"/>
                <w:szCs w:val="40"/>
              </w:rPr>
            </w:r>
            <w:r w:rsidR="000C564A" w:rsidRPr="006329A1">
              <w:rPr>
                <w:rFonts w:ascii="Calibri" w:hAnsi="Calibri" w:cs="Calibri"/>
                <w:noProof/>
                <w:webHidden/>
                <w:sz w:val="40"/>
                <w:szCs w:val="40"/>
              </w:rPr>
              <w:fldChar w:fldCharType="separate"/>
            </w:r>
            <w:r>
              <w:rPr>
                <w:rFonts w:ascii="Calibri" w:hAnsi="Calibri" w:cs="Calibri"/>
                <w:noProof/>
                <w:webHidden/>
                <w:sz w:val="40"/>
                <w:szCs w:val="40"/>
              </w:rPr>
              <w:t>147</w:t>
            </w:r>
            <w:r w:rsidR="000C564A" w:rsidRPr="006329A1">
              <w:rPr>
                <w:rFonts w:ascii="Calibri" w:hAnsi="Calibri" w:cs="Calibri"/>
                <w:noProof/>
                <w:webHidden/>
                <w:sz w:val="40"/>
                <w:szCs w:val="40"/>
              </w:rPr>
              <w:fldChar w:fldCharType="end"/>
            </w:r>
          </w:hyperlink>
        </w:p>
        <w:p w:rsidR="000C564A" w:rsidRPr="006329A1" w:rsidRDefault="00775CC6">
          <w:pPr>
            <w:pStyle w:val="Verzeichnis1"/>
            <w:tabs>
              <w:tab w:val="right" w:leader="dot" w:pos="6796"/>
            </w:tabs>
            <w:rPr>
              <w:rFonts w:ascii="Calibri" w:eastAsiaTheme="minorEastAsia" w:hAnsi="Calibri" w:cs="Calibri"/>
              <w:b w:val="0"/>
              <w:bCs w:val="0"/>
              <w:noProof/>
              <w:sz w:val="40"/>
              <w:szCs w:val="40"/>
              <w:lang w:eastAsia="de-DE"/>
            </w:rPr>
          </w:pPr>
          <w:hyperlink w:anchor="_Toc85639012" w:history="1">
            <w:r w:rsidR="000C564A" w:rsidRPr="006329A1">
              <w:rPr>
                <w:rStyle w:val="Hyperlink"/>
                <w:rFonts w:ascii="Calibri" w:hAnsi="Calibri" w:cs="Calibri"/>
                <w:noProof/>
                <w:sz w:val="40"/>
                <w:szCs w:val="40"/>
              </w:rPr>
              <w:t>ANREISE</w:t>
            </w:r>
            <w:r w:rsidR="000C564A" w:rsidRPr="006329A1">
              <w:rPr>
                <w:rFonts w:ascii="Calibri" w:hAnsi="Calibri" w:cs="Calibri"/>
                <w:noProof/>
                <w:webHidden/>
                <w:sz w:val="40"/>
                <w:szCs w:val="40"/>
              </w:rPr>
              <w:tab/>
            </w:r>
            <w:r w:rsidR="000C564A" w:rsidRPr="006329A1">
              <w:rPr>
                <w:rFonts w:ascii="Calibri" w:hAnsi="Calibri" w:cs="Calibri"/>
                <w:noProof/>
                <w:webHidden/>
                <w:sz w:val="40"/>
                <w:szCs w:val="40"/>
              </w:rPr>
              <w:fldChar w:fldCharType="begin"/>
            </w:r>
            <w:r w:rsidR="000C564A" w:rsidRPr="006329A1">
              <w:rPr>
                <w:rFonts w:ascii="Calibri" w:hAnsi="Calibri" w:cs="Calibri"/>
                <w:noProof/>
                <w:webHidden/>
                <w:sz w:val="40"/>
                <w:szCs w:val="40"/>
              </w:rPr>
              <w:instrText xml:space="preserve"> PAGEREF _Toc85639012 \h </w:instrText>
            </w:r>
            <w:r w:rsidR="000C564A" w:rsidRPr="006329A1">
              <w:rPr>
                <w:rFonts w:ascii="Calibri" w:hAnsi="Calibri" w:cs="Calibri"/>
                <w:noProof/>
                <w:webHidden/>
                <w:sz w:val="40"/>
                <w:szCs w:val="40"/>
              </w:rPr>
            </w:r>
            <w:r w:rsidR="000C564A" w:rsidRPr="006329A1">
              <w:rPr>
                <w:rFonts w:ascii="Calibri" w:hAnsi="Calibri" w:cs="Calibri"/>
                <w:noProof/>
                <w:webHidden/>
                <w:sz w:val="40"/>
                <w:szCs w:val="40"/>
              </w:rPr>
              <w:fldChar w:fldCharType="separate"/>
            </w:r>
            <w:r>
              <w:rPr>
                <w:rFonts w:ascii="Calibri" w:hAnsi="Calibri" w:cs="Calibri"/>
                <w:noProof/>
                <w:webHidden/>
                <w:sz w:val="40"/>
                <w:szCs w:val="40"/>
              </w:rPr>
              <w:t>148</w:t>
            </w:r>
            <w:r w:rsidR="000C564A" w:rsidRPr="006329A1">
              <w:rPr>
                <w:rFonts w:ascii="Calibri" w:hAnsi="Calibri" w:cs="Calibri"/>
                <w:noProof/>
                <w:webHidden/>
                <w:sz w:val="40"/>
                <w:szCs w:val="40"/>
              </w:rPr>
              <w:fldChar w:fldCharType="end"/>
            </w:r>
          </w:hyperlink>
        </w:p>
        <w:p w:rsidR="000C564A" w:rsidRPr="006329A1" w:rsidRDefault="00775CC6">
          <w:pPr>
            <w:pStyle w:val="Verzeichnis1"/>
            <w:tabs>
              <w:tab w:val="right" w:leader="dot" w:pos="6796"/>
            </w:tabs>
            <w:rPr>
              <w:rFonts w:ascii="Calibri" w:eastAsiaTheme="minorEastAsia" w:hAnsi="Calibri" w:cs="Calibri"/>
              <w:b w:val="0"/>
              <w:bCs w:val="0"/>
              <w:noProof/>
              <w:sz w:val="40"/>
              <w:szCs w:val="40"/>
              <w:lang w:eastAsia="de-DE"/>
            </w:rPr>
          </w:pPr>
          <w:hyperlink w:anchor="_Toc85639015" w:history="1">
            <w:r w:rsidR="000C564A" w:rsidRPr="006329A1">
              <w:rPr>
                <w:rStyle w:val="Hyperlink"/>
                <w:rFonts w:ascii="Calibri" w:hAnsi="Calibri" w:cs="Calibri"/>
                <w:noProof/>
                <w:sz w:val="40"/>
                <w:szCs w:val="40"/>
              </w:rPr>
              <w:t>KONTAKT</w:t>
            </w:r>
            <w:r w:rsidR="000C564A" w:rsidRPr="006329A1">
              <w:rPr>
                <w:rFonts w:ascii="Calibri" w:hAnsi="Calibri" w:cs="Calibri"/>
                <w:noProof/>
                <w:webHidden/>
                <w:sz w:val="40"/>
                <w:szCs w:val="40"/>
              </w:rPr>
              <w:tab/>
            </w:r>
            <w:r w:rsidR="000C564A" w:rsidRPr="006329A1">
              <w:rPr>
                <w:rFonts w:ascii="Calibri" w:hAnsi="Calibri" w:cs="Calibri"/>
                <w:noProof/>
                <w:webHidden/>
                <w:sz w:val="40"/>
                <w:szCs w:val="40"/>
              </w:rPr>
              <w:fldChar w:fldCharType="begin"/>
            </w:r>
            <w:r w:rsidR="000C564A" w:rsidRPr="006329A1">
              <w:rPr>
                <w:rFonts w:ascii="Calibri" w:hAnsi="Calibri" w:cs="Calibri"/>
                <w:noProof/>
                <w:webHidden/>
                <w:sz w:val="40"/>
                <w:szCs w:val="40"/>
              </w:rPr>
              <w:instrText xml:space="preserve"> PAGEREF _Toc85639015 \h </w:instrText>
            </w:r>
            <w:r w:rsidR="000C564A" w:rsidRPr="006329A1">
              <w:rPr>
                <w:rFonts w:ascii="Calibri" w:hAnsi="Calibri" w:cs="Calibri"/>
                <w:noProof/>
                <w:webHidden/>
                <w:sz w:val="40"/>
                <w:szCs w:val="40"/>
              </w:rPr>
            </w:r>
            <w:r w:rsidR="000C564A" w:rsidRPr="006329A1">
              <w:rPr>
                <w:rFonts w:ascii="Calibri" w:hAnsi="Calibri" w:cs="Calibri"/>
                <w:noProof/>
                <w:webHidden/>
                <w:sz w:val="40"/>
                <w:szCs w:val="40"/>
              </w:rPr>
              <w:fldChar w:fldCharType="separate"/>
            </w:r>
            <w:r>
              <w:rPr>
                <w:rFonts w:ascii="Calibri" w:hAnsi="Calibri" w:cs="Calibri"/>
                <w:noProof/>
                <w:webHidden/>
                <w:sz w:val="40"/>
                <w:szCs w:val="40"/>
              </w:rPr>
              <w:t>151</w:t>
            </w:r>
            <w:r w:rsidR="000C564A" w:rsidRPr="006329A1">
              <w:rPr>
                <w:rFonts w:ascii="Calibri" w:hAnsi="Calibri" w:cs="Calibri"/>
                <w:noProof/>
                <w:webHidden/>
                <w:sz w:val="40"/>
                <w:szCs w:val="40"/>
              </w:rPr>
              <w:fldChar w:fldCharType="end"/>
            </w:r>
          </w:hyperlink>
        </w:p>
        <w:p w:rsidR="000C564A" w:rsidRPr="006329A1" w:rsidRDefault="00775CC6">
          <w:pPr>
            <w:pStyle w:val="Verzeichnis1"/>
            <w:tabs>
              <w:tab w:val="right" w:leader="dot" w:pos="6796"/>
            </w:tabs>
            <w:rPr>
              <w:rFonts w:ascii="Calibri" w:eastAsiaTheme="minorEastAsia" w:hAnsi="Calibri" w:cs="Calibri"/>
              <w:b w:val="0"/>
              <w:bCs w:val="0"/>
              <w:noProof/>
              <w:sz w:val="40"/>
              <w:szCs w:val="40"/>
              <w:lang w:eastAsia="de-DE"/>
            </w:rPr>
          </w:pPr>
          <w:hyperlink w:anchor="_Toc85639025" w:history="1">
            <w:r w:rsidR="000C564A" w:rsidRPr="006329A1">
              <w:rPr>
                <w:rStyle w:val="Hyperlink"/>
                <w:rFonts w:ascii="Calibri" w:hAnsi="Calibri" w:cs="Calibri"/>
                <w:noProof/>
                <w:sz w:val="40"/>
                <w:szCs w:val="40"/>
              </w:rPr>
              <w:t>Eintrittspreise</w:t>
            </w:r>
            <w:r w:rsidR="000C564A" w:rsidRPr="006329A1">
              <w:rPr>
                <w:rFonts w:ascii="Calibri" w:hAnsi="Calibri" w:cs="Calibri"/>
                <w:noProof/>
                <w:webHidden/>
                <w:sz w:val="40"/>
                <w:szCs w:val="40"/>
              </w:rPr>
              <w:tab/>
            </w:r>
            <w:r w:rsidR="000C564A" w:rsidRPr="006329A1">
              <w:rPr>
                <w:rFonts w:ascii="Calibri" w:hAnsi="Calibri" w:cs="Calibri"/>
                <w:noProof/>
                <w:webHidden/>
                <w:sz w:val="40"/>
                <w:szCs w:val="40"/>
              </w:rPr>
              <w:fldChar w:fldCharType="begin"/>
            </w:r>
            <w:r w:rsidR="000C564A" w:rsidRPr="006329A1">
              <w:rPr>
                <w:rFonts w:ascii="Calibri" w:hAnsi="Calibri" w:cs="Calibri"/>
                <w:noProof/>
                <w:webHidden/>
                <w:sz w:val="40"/>
                <w:szCs w:val="40"/>
              </w:rPr>
              <w:instrText xml:space="preserve"> PAGEREF _Toc85639025 \h </w:instrText>
            </w:r>
            <w:r w:rsidR="000C564A" w:rsidRPr="006329A1">
              <w:rPr>
                <w:rFonts w:ascii="Calibri" w:hAnsi="Calibri" w:cs="Calibri"/>
                <w:noProof/>
                <w:webHidden/>
                <w:sz w:val="40"/>
                <w:szCs w:val="40"/>
              </w:rPr>
            </w:r>
            <w:r w:rsidR="000C564A" w:rsidRPr="006329A1">
              <w:rPr>
                <w:rFonts w:ascii="Calibri" w:hAnsi="Calibri" w:cs="Calibri"/>
                <w:noProof/>
                <w:webHidden/>
                <w:sz w:val="40"/>
                <w:szCs w:val="40"/>
              </w:rPr>
              <w:fldChar w:fldCharType="separate"/>
            </w:r>
            <w:r>
              <w:rPr>
                <w:rFonts w:ascii="Calibri" w:hAnsi="Calibri" w:cs="Calibri"/>
                <w:noProof/>
                <w:webHidden/>
                <w:sz w:val="40"/>
                <w:szCs w:val="40"/>
              </w:rPr>
              <w:t>154</w:t>
            </w:r>
            <w:r w:rsidR="000C564A" w:rsidRPr="006329A1">
              <w:rPr>
                <w:rFonts w:ascii="Calibri" w:hAnsi="Calibri" w:cs="Calibri"/>
                <w:noProof/>
                <w:webHidden/>
                <w:sz w:val="40"/>
                <w:szCs w:val="40"/>
              </w:rPr>
              <w:fldChar w:fldCharType="end"/>
            </w:r>
          </w:hyperlink>
        </w:p>
        <w:p w:rsidR="000C564A" w:rsidRPr="006329A1" w:rsidRDefault="00775CC6">
          <w:pPr>
            <w:pStyle w:val="Verzeichnis1"/>
            <w:tabs>
              <w:tab w:val="right" w:leader="dot" w:pos="6796"/>
            </w:tabs>
            <w:rPr>
              <w:rFonts w:ascii="Calibri" w:eastAsiaTheme="minorEastAsia" w:hAnsi="Calibri" w:cs="Calibri"/>
              <w:b w:val="0"/>
              <w:bCs w:val="0"/>
              <w:noProof/>
              <w:sz w:val="40"/>
              <w:szCs w:val="40"/>
              <w:lang w:eastAsia="de-DE"/>
            </w:rPr>
          </w:pPr>
          <w:hyperlink w:anchor="_Toc85639026" w:history="1">
            <w:r w:rsidR="000C564A" w:rsidRPr="006329A1">
              <w:rPr>
                <w:rStyle w:val="Hyperlink"/>
                <w:rFonts w:ascii="Calibri" w:hAnsi="Calibri" w:cs="Calibri"/>
                <w:noProof/>
                <w:sz w:val="40"/>
                <w:szCs w:val="40"/>
              </w:rPr>
              <w:t>Öffnungszeiten</w:t>
            </w:r>
            <w:r w:rsidR="000C564A" w:rsidRPr="006329A1">
              <w:rPr>
                <w:rFonts w:ascii="Calibri" w:hAnsi="Calibri" w:cs="Calibri"/>
                <w:noProof/>
                <w:webHidden/>
                <w:sz w:val="40"/>
                <w:szCs w:val="40"/>
              </w:rPr>
              <w:tab/>
            </w:r>
            <w:r w:rsidR="000C564A" w:rsidRPr="006329A1">
              <w:rPr>
                <w:rFonts w:ascii="Calibri" w:hAnsi="Calibri" w:cs="Calibri"/>
                <w:noProof/>
                <w:webHidden/>
                <w:sz w:val="40"/>
                <w:szCs w:val="40"/>
              </w:rPr>
              <w:fldChar w:fldCharType="begin"/>
            </w:r>
            <w:r w:rsidR="000C564A" w:rsidRPr="006329A1">
              <w:rPr>
                <w:rFonts w:ascii="Calibri" w:hAnsi="Calibri" w:cs="Calibri"/>
                <w:noProof/>
                <w:webHidden/>
                <w:sz w:val="40"/>
                <w:szCs w:val="40"/>
              </w:rPr>
              <w:instrText xml:space="preserve"> PAGEREF _Toc85639026 \h </w:instrText>
            </w:r>
            <w:r w:rsidR="000C564A" w:rsidRPr="006329A1">
              <w:rPr>
                <w:rFonts w:ascii="Calibri" w:hAnsi="Calibri" w:cs="Calibri"/>
                <w:noProof/>
                <w:webHidden/>
                <w:sz w:val="40"/>
                <w:szCs w:val="40"/>
              </w:rPr>
            </w:r>
            <w:r w:rsidR="000C564A" w:rsidRPr="006329A1">
              <w:rPr>
                <w:rFonts w:ascii="Calibri" w:hAnsi="Calibri" w:cs="Calibri"/>
                <w:noProof/>
                <w:webHidden/>
                <w:sz w:val="40"/>
                <w:szCs w:val="40"/>
              </w:rPr>
              <w:fldChar w:fldCharType="separate"/>
            </w:r>
            <w:r>
              <w:rPr>
                <w:rFonts w:ascii="Calibri" w:hAnsi="Calibri" w:cs="Calibri"/>
                <w:noProof/>
                <w:webHidden/>
                <w:sz w:val="40"/>
                <w:szCs w:val="40"/>
              </w:rPr>
              <w:t>154</w:t>
            </w:r>
            <w:r w:rsidR="000C564A" w:rsidRPr="006329A1">
              <w:rPr>
                <w:rFonts w:ascii="Calibri" w:hAnsi="Calibri" w:cs="Calibri"/>
                <w:noProof/>
                <w:webHidden/>
                <w:sz w:val="40"/>
                <w:szCs w:val="40"/>
              </w:rPr>
              <w:fldChar w:fldCharType="end"/>
            </w:r>
          </w:hyperlink>
        </w:p>
        <w:p w:rsidR="00405541" w:rsidRDefault="00405541">
          <w:r w:rsidRPr="006329A1">
            <w:rPr>
              <w:rFonts w:ascii="Calibri" w:hAnsi="Calibri" w:cs="Calibri"/>
              <w:b/>
              <w:bCs/>
              <w:sz w:val="40"/>
              <w:szCs w:val="40"/>
            </w:rPr>
            <w:fldChar w:fldCharType="end"/>
          </w:r>
        </w:p>
      </w:sdtContent>
    </w:sdt>
    <w:p w:rsidR="00177627" w:rsidRDefault="00177627" w:rsidP="00A30958">
      <w:pPr>
        <w:rPr>
          <w:rFonts w:asciiTheme="minorHAnsi" w:hAnsiTheme="minorHAnsi" w:cstheme="minorHAnsi"/>
          <w:sz w:val="40"/>
          <w:szCs w:val="40"/>
        </w:rPr>
      </w:pPr>
    </w:p>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 xml:space="preserve">Das Programmheft ist chronologisch geordnet. Die folgende Übersicht soll ein Wegweiser sein, falls Sie Angebote zu bestimmten Themen suchen. Nutzen Sie auch unsere Veranstaltungssuche auf </w:t>
      </w:r>
      <w:hyperlink r:id="rId8">
        <w:r w:rsidRPr="00181DA3">
          <w:rPr>
            <w:rStyle w:val="Hyperlink"/>
            <w:rFonts w:asciiTheme="minorHAnsi" w:hAnsiTheme="minorHAnsi" w:cstheme="minorHAnsi"/>
            <w:sz w:val="40"/>
            <w:szCs w:val="40"/>
          </w:rPr>
          <w:t>www.deutscher-seniorentag.de</w:t>
        </w:r>
      </w:hyperlink>
      <w:r w:rsidRPr="00181DA3">
        <w:rPr>
          <w:rFonts w:asciiTheme="minorHAnsi" w:hAnsiTheme="minorHAnsi" w:cstheme="minorHAnsi"/>
          <w:sz w:val="40"/>
          <w:szCs w:val="40"/>
        </w:rPr>
        <w:t>. H</w:t>
      </w:r>
      <w:bookmarkStart w:id="5" w:name="_GoBack"/>
      <w:bookmarkEnd w:id="5"/>
      <w:r w:rsidRPr="00181DA3">
        <w:rPr>
          <w:rFonts w:asciiTheme="minorHAnsi" w:hAnsiTheme="minorHAnsi" w:cstheme="minorHAnsi"/>
          <w:sz w:val="40"/>
          <w:szCs w:val="40"/>
        </w:rPr>
        <w:t>ier können Sie Veranstaltungen nach verschiedenen Stichworten suchen und sich Ihr persönliches Programm zusammenstellen.</w:t>
      </w:r>
    </w:p>
    <w:p w:rsidR="0083757F" w:rsidRPr="00181DA3" w:rsidRDefault="0083757F" w:rsidP="00A30958">
      <w:pPr>
        <w:rPr>
          <w:rFonts w:asciiTheme="minorHAnsi" w:hAnsiTheme="minorHAnsi" w:cstheme="minorHAnsi"/>
          <w:sz w:val="40"/>
          <w:szCs w:val="40"/>
        </w:rPr>
      </w:pPr>
    </w:p>
    <w:tbl>
      <w:tblPr>
        <w:tblStyle w:val="TableNormal"/>
        <w:tblW w:w="7370" w:type="dxa"/>
        <w:tblLayout w:type="fixed"/>
        <w:tblLook w:val="01E0" w:firstRow="1" w:lastRow="1" w:firstColumn="1" w:lastColumn="1" w:noHBand="0" w:noVBand="0"/>
      </w:tblPr>
      <w:tblGrid>
        <w:gridCol w:w="3395"/>
        <w:gridCol w:w="3975"/>
      </w:tblGrid>
      <w:tr w:rsidR="0083757F" w:rsidRPr="00181DA3" w:rsidTr="00A30958">
        <w:trPr>
          <w:trHeight w:val="374"/>
        </w:trPr>
        <w:tc>
          <w:tcPr>
            <w:tcW w:w="3395" w:type="dxa"/>
            <w:shd w:val="clear" w:color="auto" w:fill="007675"/>
          </w:tcPr>
          <w:p w:rsidR="0083757F" w:rsidRPr="00181DA3" w:rsidRDefault="0083757F"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Thema</w:t>
            </w:r>
            <w:proofErr w:type="spellEnd"/>
          </w:p>
        </w:tc>
        <w:tc>
          <w:tcPr>
            <w:tcW w:w="3975" w:type="dxa"/>
            <w:shd w:val="clear" w:color="auto" w:fill="007675"/>
          </w:tcPr>
          <w:p w:rsidR="0083757F" w:rsidRPr="00181DA3" w:rsidRDefault="0083757F"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Veranstaltungsnummer</w:t>
            </w:r>
            <w:proofErr w:type="spellEnd"/>
          </w:p>
        </w:tc>
      </w:tr>
      <w:tr w:rsidR="0083757F" w:rsidRPr="00181DA3" w:rsidTr="00A30958">
        <w:trPr>
          <w:trHeight w:val="476"/>
        </w:trPr>
        <w:tc>
          <w:tcPr>
            <w:tcW w:w="3395" w:type="dxa"/>
            <w:tcBorders>
              <w:bottom w:val="single" w:sz="4" w:space="0" w:color="007675"/>
            </w:tcBorders>
          </w:tcPr>
          <w:p w:rsidR="0083757F" w:rsidRPr="00181DA3" w:rsidRDefault="0083757F"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Demenz</w:t>
            </w:r>
            <w:proofErr w:type="spellEnd"/>
          </w:p>
        </w:tc>
        <w:tc>
          <w:tcPr>
            <w:tcW w:w="3975" w:type="dxa"/>
            <w:tcBorders>
              <w:bottom w:val="single" w:sz="4" w:space="0" w:color="007675"/>
            </w:tcBorders>
          </w:tcPr>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8, 23, 36, 48, 86, 99</w:t>
            </w:r>
          </w:p>
        </w:tc>
      </w:tr>
      <w:tr w:rsidR="0083757F" w:rsidRPr="00181DA3" w:rsidTr="00A30958">
        <w:trPr>
          <w:trHeight w:val="443"/>
        </w:trPr>
        <w:tc>
          <w:tcPr>
            <w:tcW w:w="3395" w:type="dxa"/>
            <w:tcBorders>
              <w:top w:val="single" w:sz="4" w:space="0" w:color="007675"/>
              <w:bottom w:val="single" w:sz="4" w:space="0" w:color="007675"/>
            </w:tcBorders>
          </w:tcPr>
          <w:p w:rsidR="0083757F" w:rsidRPr="00181DA3" w:rsidRDefault="0083757F"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Digitalisierung</w:t>
            </w:r>
            <w:proofErr w:type="spellEnd"/>
            <w:r w:rsidRPr="00181DA3">
              <w:rPr>
                <w:rFonts w:asciiTheme="minorHAnsi" w:hAnsiTheme="minorHAnsi" w:cstheme="minorHAnsi"/>
                <w:sz w:val="40"/>
                <w:szCs w:val="40"/>
              </w:rPr>
              <w:t xml:space="preserve"> und </w:t>
            </w:r>
            <w:proofErr w:type="spellStart"/>
            <w:r w:rsidRPr="00181DA3">
              <w:rPr>
                <w:rFonts w:asciiTheme="minorHAnsi" w:hAnsiTheme="minorHAnsi" w:cstheme="minorHAnsi"/>
                <w:sz w:val="40"/>
                <w:szCs w:val="40"/>
              </w:rPr>
              <w:t>Lernen</w:t>
            </w:r>
            <w:proofErr w:type="spellEnd"/>
          </w:p>
        </w:tc>
        <w:tc>
          <w:tcPr>
            <w:tcW w:w="3975" w:type="dxa"/>
            <w:tcBorders>
              <w:top w:val="single" w:sz="4" w:space="0" w:color="007675"/>
              <w:bottom w:val="single" w:sz="4" w:space="0" w:color="007675"/>
            </w:tcBorders>
          </w:tcPr>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1, 11, 12, 26, 29, 39, 43, 44, 50, 73, 74, 75, 90</w:t>
            </w:r>
          </w:p>
        </w:tc>
      </w:tr>
      <w:tr w:rsidR="0083757F" w:rsidRPr="00181DA3" w:rsidTr="00A30958">
        <w:trPr>
          <w:trHeight w:val="342"/>
        </w:trPr>
        <w:tc>
          <w:tcPr>
            <w:tcW w:w="3395" w:type="dxa"/>
            <w:tcBorders>
              <w:top w:val="single" w:sz="4" w:space="0" w:color="007675"/>
            </w:tcBorders>
          </w:tcPr>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 xml:space="preserve">Engagement und </w:t>
            </w:r>
            <w:proofErr w:type="spellStart"/>
            <w:r w:rsidRPr="00181DA3">
              <w:rPr>
                <w:rFonts w:asciiTheme="minorHAnsi" w:hAnsiTheme="minorHAnsi" w:cstheme="minorHAnsi"/>
                <w:sz w:val="40"/>
                <w:szCs w:val="40"/>
              </w:rPr>
              <w:t>Teilhabe</w:t>
            </w:r>
            <w:proofErr w:type="spellEnd"/>
          </w:p>
        </w:tc>
        <w:tc>
          <w:tcPr>
            <w:tcW w:w="3975" w:type="dxa"/>
            <w:tcBorders>
              <w:top w:val="single" w:sz="4" w:space="0" w:color="007675"/>
            </w:tcBorders>
          </w:tcPr>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3, 10, 13, 35, 37, 38, 49, 55, 65, 68, 72, 87,</w:t>
            </w:r>
          </w:p>
        </w:tc>
      </w:tr>
      <w:tr w:rsidR="0083757F" w:rsidRPr="00181DA3" w:rsidTr="00A30958">
        <w:trPr>
          <w:trHeight w:val="398"/>
        </w:trPr>
        <w:tc>
          <w:tcPr>
            <w:tcW w:w="3395" w:type="dxa"/>
            <w:tcBorders>
              <w:bottom w:val="single" w:sz="4" w:space="0" w:color="007675"/>
            </w:tcBorders>
          </w:tcPr>
          <w:p w:rsidR="0083757F" w:rsidRPr="00181DA3" w:rsidRDefault="0083757F" w:rsidP="00A30958">
            <w:pPr>
              <w:rPr>
                <w:rFonts w:asciiTheme="minorHAnsi" w:hAnsiTheme="minorHAnsi" w:cstheme="minorHAnsi"/>
                <w:sz w:val="40"/>
                <w:szCs w:val="40"/>
              </w:rPr>
            </w:pPr>
          </w:p>
        </w:tc>
        <w:tc>
          <w:tcPr>
            <w:tcW w:w="3975" w:type="dxa"/>
            <w:tcBorders>
              <w:bottom w:val="single" w:sz="4" w:space="0" w:color="007675"/>
            </w:tcBorders>
          </w:tcPr>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88, 89, 93, 100</w:t>
            </w:r>
          </w:p>
        </w:tc>
      </w:tr>
      <w:tr w:rsidR="0083757F" w:rsidRPr="00181DA3" w:rsidTr="00A30958">
        <w:trPr>
          <w:trHeight w:val="486"/>
        </w:trPr>
        <w:tc>
          <w:tcPr>
            <w:tcW w:w="3395" w:type="dxa"/>
            <w:tcBorders>
              <w:top w:val="single" w:sz="4" w:space="0" w:color="007675"/>
              <w:bottom w:val="single" w:sz="4" w:space="0" w:color="007675"/>
            </w:tcBorders>
          </w:tcPr>
          <w:p w:rsidR="0083757F" w:rsidRPr="00181DA3" w:rsidRDefault="0083757F"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Miteinander</w:t>
            </w:r>
            <w:proofErr w:type="spellEnd"/>
            <w:r w:rsidRPr="00181DA3">
              <w:rPr>
                <w:rFonts w:asciiTheme="minorHAnsi" w:hAnsiTheme="minorHAnsi" w:cstheme="minorHAnsi"/>
                <w:sz w:val="40"/>
                <w:szCs w:val="40"/>
              </w:rPr>
              <w:t xml:space="preserve"> der </w:t>
            </w:r>
            <w:proofErr w:type="spellStart"/>
            <w:r w:rsidRPr="00181DA3">
              <w:rPr>
                <w:rFonts w:asciiTheme="minorHAnsi" w:hAnsiTheme="minorHAnsi" w:cstheme="minorHAnsi"/>
                <w:sz w:val="40"/>
                <w:szCs w:val="40"/>
              </w:rPr>
              <w:t>Generationen</w:t>
            </w:r>
            <w:proofErr w:type="spellEnd"/>
          </w:p>
        </w:tc>
        <w:tc>
          <w:tcPr>
            <w:tcW w:w="3975" w:type="dxa"/>
            <w:tcBorders>
              <w:top w:val="single" w:sz="4" w:space="0" w:color="007675"/>
              <w:bottom w:val="single" w:sz="4" w:space="0" w:color="007675"/>
            </w:tcBorders>
          </w:tcPr>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5, 9, 14, 25</w:t>
            </w:r>
          </w:p>
        </w:tc>
      </w:tr>
      <w:tr w:rsidR="0083757F" w:rsidRPr="00181DA3" w:rsidTr="00A30958">
        <w:trPr>
          <w:trHeight w:val="349"/>
        </w:trPr>
        <w:tc>
          <w:tcPr>
            <w:tcW w:w="3395" w:type="dxa"/>
            <w:tcBorders>
              <w:top w:val="single" w:sz="4" w:space="0" w:color="007675"/>
            </w:tcBorders>
          </w:tcPr>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 xml:space="preserve">Gesundheit und </w:t>
            </w:r>
            <w:proofErr w:type="spellStart"/>
            <w:r w:rsidRPr="00181DA3">
              <w:rPr>
                <w:rFonts w:asciiTheme="minorHAnsi" w:hAnsiTheme="minorHAnsi" w:cstheme="minorHAnsi"/>
                <w:sz w:val="40"/>
                <w:szCs w:val="40"/>
              </w:rPr>
              <w:t>Prävention</w:t>
            </w:r>
            <w:proofErr w:type="spellEnd"/>
          </w:p>
        </w:tc>
        <w:tc>
          <w:tcPr>
            <w:tcW w:w="3975" w:type="dxa"/>
            <w:tcBorders>
              <w:top w:val="single" w:sz="4" w:space="0" w:color="007675"/>
            </w:tcBorders>
          </w:tcPr>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16, 18, 19, 21, 46, 54, 58, 60, 61, 66, 70, 71,</w:t>
            </w:r>
          </w:p>
        </w:tc>
      </w:tr>
      <w:tr w:rsidR="0083757F" w:rsidRPr="00181DA3" w:rsidTr="00A30958">
        <w:trPr>
          <w:trHeight w:val="406"/>
        </w:trPr>
        <w:tc>
          <w:tcPr>
            <w:tcW w:w="3395" w:type="dxa"/>
            <w:tcBorders>
              <w:bottom w:val="single" w:sz="4" w:space="0" w:color="007675"/>
            </w:tcBorders>
          </w:tcPr>
          <w:p w:rsidR="0083757F" w:rsidRPr="00181DA3" w:rsidRDefault="0083757F" w:rsidP="00A30958">
            <w:pPr>
              <w:rPr>
                <w:rFonts w:asciiTheme="minorHAnsi" w:hAnsiTheme="minorHAnsi" w:cstheme="minorHAnsi"/>
                <w:sz w:val="40"/>
                <w:szCs w:val="40"/>
              </w:rPr>
            </w:pPr>
          </w:p>
        </w:tc>
        <w:tc>
          <w:tcPr>
            <w:tcW w:w="3975" w:type="dxa"/>
            <w:tcBorders>
              <w:bottom w:val="single" w:sz="4" w:space="0" w:color="007675"/>
            </w:tcBorders>
          </w:tcPr>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78, 80, 81, 97, 98, 101</w:t>
            </w:r>
          </w:p>
        </w:tc>
      </w:tr>
      <w:tr w:rsidR="0083757F" w:rsidRPr="00181DA3" w:rsidTr="00A30958">
        <w:trPr>
          <w:trHeight w:val="471"/>
        </w:trPr>
        <w:tc>
          <w:tcPr>
            <w:tcW w:w="3395" w:type="dxa"/>
            <w:tcBorders>
              <w:top w:val="single" w:sz="4" w:space="0" w:color="007675"/>
              <w:bottom w:val="single" w:sz="4" w:space="0" w:color="007675"/>
            </w:tcBorders>
          </w:tcPr>
          <w:p w:rsidR="0083757F" w:rsidRPr="00181DA3" w:rsidRDefault="0083757F"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Kommune</w:t>
            </w:r>
            <w:proofErr w:type="spellEnd"/>
            <w:r w:rsidRPr="00181DA3">
              <w:rPr>
                <w:rFonts w:asciiTheme="minorHAnsi" w:hAnsiTheme="minorHAnsi" w:cstheme="minorHAnsi"/>
                <w:sz w:val="40"/>
                <w:szCs w:val="40"/>
              </w:rPr>
              <w:t xml:space="preserve"> und Quartier</w:t>
            </w:r>
          </w:p>
        </w:tc>
        <w:tc>
          <w:tcPr>
            <w:tcW w:w="3975" w:type="dxa"/>
            <w:tcBorders>
              <w:top w:val="single" w:sz="4" w:space="0" w:color="007675"/>
              <w:bottom w:val="single" w:sz="4" w:space="0" w:color="007675"/>
            </w:tcBorders>
          </w:tcPr>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17, 31, 32, 67, 92</w:t>
            </w:r>
          </w:p>
        </w:tc>
      </w:tr>
      <w:tr w:rsidR="0083757F" w:rsidRPr="00181DA3" w:rsidTr="00A30958">
        <w:trPr>
          <w:trHeight w:val="426"/>
        </w:trPr>
        <w:tc>
          <w:tcPr>
            <w:tcW w:w="3395" w:type="dxa"/>
            <w:tcBorders>
              <w:top w:val="single" w:sz="4" w:space="0" w:color="007675"/>
              <w:bottom w:val="single" w:sz="4" w:space="0" w:color="007675"/>
            </w:tcBorders>
          </w:tcPr>
          <w:p w:rsidR="0083757F" w:rsidRPr="00181DA3" w:rsidRDefault="0083757F"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Mobilität</w:t>
            </w:r>
            <w:proofErr w:type="spellEnd"/>
          </w:p>
        </w:tc>
        <w:tc>
          <w:tcPr>
            <w:tcW w:w="3975" w:type="dxa"/>
            <w:tcBorders>
              <w:top w:val="single" w:sz="4" w:space="0" w:color="007675"/>
              <w:bottom w:val="single" w:sz="4" w:space="0" w:color="007675"/>
            </w:tcBorders>
          </w:tcPr>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79, 95</w:t>
            </w:r>
          </w:p>
        </w:tc>
      </w:tr>
      <w:tr w:rsidR="0083757F" w:rsidRPr="00181DA3" w:rsidTr="00A30958">
        <w:trPr>
          <w:trHeight w:val="426"/>
        </w:trPr>
        <w:tc>
          <w:tcPr>
            <w:tcW w:w="3395" w:type="dxa"/>
            <w:tcBorders>
              <w:top w:val="single" w:sz="4" w:space="0" w:color="007675"/>
              <w:bottom w:val="single" w:sz="4" w:space="0" w:color="007675"/>
            </w:tcBorders>
          </w:tcPr>
          <w:p w:rsidR="0083757F" w:rsidRPr="00181DA3" w:rsidRDefault="0083757F"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Pflege</w:t>
            </w:r>
            <w:proofErr w:type="spellEnd"/>
          </w:p>
        </w:tc>
        <w:tc>
          <w:tcPr>
            <w:tcW w:w="3975" w:type="dxa"/>
            <w:tcBorders>
              <w:top w:val="single" w:sz="4" w:space="0" w:color="007675"/>
              <w:bottom w:val="single" w:sz="4" w:space="0" w:color="007675"/>
            </w:tcBorders>
          </w:tcPr>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6, 7, 20, 22, 24, 47, 82, 83, 84, 96</w:t>
            </w:r>
          </w:p>
        </w:tc>
      </w:tr>
      <w:tr w:rsidR="0083757F" w:rsidRPr="00181DA3" w:rsidTr="00A30958">
        <w:trPr>
          <w:trHeight w:val="426"/>
        </w:trPr>
        <w:tc>
          <w:tcPr>
            <w:tcW w:w="3395" w:type="dxa"/>
            <w:tcBorders>
              <w:top w:val="single" w:sz="4" w:space="0" w:color="007675"/>
              <w:bottom w:val="single" w:sz="4" w:space="0" w:color="007675"/>
            </w:tcBorders>
          </w:tcPr>
          <w:p w:rsidR="0083757F" w:rsidRPr="00181DA3" w:rsidRDefault="0083757F"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Soziale</w:t>
            </w:r>
            <w:proofErr w:type="spellEnd"/>
            <w:r w:rsidRPr="00181DA3">
              <w:rPr>
                <w:rFonts w:asciiTheme="minorHAnsi" w:hAnsiTheme="minorHAnsi" w:cstheme="minorHAnsi"/>
                <w:sz w:val="40"/>
                <w:szCs w:val="40"/>
              </w:rPr>
              <w:t xml:space="preserve"> </w:t>
            </w:r>
            <w:proofErr w:type="spellStart"/>
            <w:r w:rsidRPr="00181DA3">
              <w:rPr>
                <w:rFonts w:asciiTheme="minorHAnsi" w:hAnsiTheme="minorHAnsi" w:cstheme="minorHAnsi"/>
                <w:sz w:val="40"/>
                <w:szCs w:val="40"/>
              </w:rPr>
              <w:t>Sicherheit</w:t>
            </w:r>
            <w:proofErr w:type="spellEnd"/>
          </w:p>
        </w:tc>
        <w:tc>
          <w:tcPr>
            <w:tcW w:w="3975" w:type="dxa"/>
            <w:tcBorders>
              <w:top w:val="single" w:sz="4" w:space="0" w:color="007675"/>
              <w:bottom w:val="single" w:sz="4" w:space="0" w:color="007675"/>
            </w:tcBorders>
          </w:tcPr>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28, 41, 51, 62, 63</w:t>
            </w:r>
          </w:p>
        </w:tc>
      </w:tr>
      <w:tr w:rsidR="0083757F" w:rsidRPr="00181DA3" w:rsidTr="00A30958">
        <w:trPr>
          <w:trHeight w:val="426"/>
        </w:trPr>
        <w:tc>
          <w:tcPr>
            <w:tcW w:w="3395" w:type="dxa"/>
            <w:tcBorders>
              <w:top w:val="single" w:sz="4" w:space="0" w:color="007675"/>
              <w:bottom w:val="single" w:sz="4" w:space="0" w:color="007675"/>
            </w:tcBorders>
          </w:tcPr>
          <w:p w:rsidR="0083757F" w:rsidRPr="00181DA3" w:rsidRDefault="0083757F"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Verbraucherthemen</w:t>
            </w:r>
            <w:proofErr w:type="spellEnd"/>
          </w:p>
        </w:tc>
        <w:tc>
          <w:tcPr>
            <w:tcW w:w="3975" w:type="dxa"/>
            <w:tcBorders>
              <w:top w:val="single" w:sz="4" w:space="0" w:color="007675"/>
              <w:bottom w:val="single" w:sz="4" w:space="0" w:color="007675"/>
            </w:tcBorders>
          </w:tcPr>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27, 34, 40, 59, 85, 102</w:t>
            </w:r>
          </w:p>
        </w:tc>
      </w:tr>
      <w:tr w:rsidR="0083757F" w:rsidRPr="00181DA3" w:rsidTr="00A30958">
        <w:trPr>
          <w:trHeight w:val="426"/>
        </w:trPr>
        <w:tc>
          <w:tcPr>
            <w:tcW w:w="3395" w:type="dxa"/>
            <w:tcBorders>
              <w:top w:val="single" w:sz="4" w:space="0" w:color="007675"/>
              <w:bottom w:val="single" w:sz="4" w:space="0" w:color="007675"/>
            </w:tcBorders>
          </w:tcPr>
          <w:p w:rsidR="0083757F" w:rsidRPr="00181DA3" w:rsidRDefault="0083757F"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Vielfalt</w:t>
            </w:r>
            <w:proofErr w:type="spellEnd"/>
          </w:p>
        </w:tc>
        <w:tc>
          <w:tcPr>
            <w:tcW w:w="3975" w:type="dxa"/>
            <w:tcBorders>
              <w:top w:val="single" w:sz="4" w:space="0" w:color="007675"/>
              <w:bottom w:val="single" w:sz="4" w:space="0" w:color="007675"/>
            </w:tcBorders>
          </w:tcPr>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15, 30, 33, 42, 52, 53, 64, 76, 77, 91</w:t>
            </w:r>
          </w:p>
        </w:tc>
      </w:tr>
      <w:tr w:rsidR="0083757F" w:rsidRPr="00181DA3" w:rsidTr="00A30958">
        <w:trPr>
          <w:trHeight w:val="332"/>
        </w:trPr>
        <w:tc>
          <w:tcPr>
            <w:tcW w:w="3395" w:type="dxa"/>
            <w:tcBorders>
              <w:top w:val="single" w:sz="4" w:space="0" w:color="007675"/>
            </w:tcBorders>
          </w:tcPr>
          <w:p w:rsidR="0083757F" w:rsidRPr="00181DA3" w:rsidRDefault="0083757F"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Wohnen</w:t>
            </w:r>
            <w:proofErr w:type="spellEnd"/>
            <w:r w:rsidRPr="00181DA3">
              <w:rPr>
                <w:rFonts w:asciiTheme="minorHAnsi" w:hAnsiTheme="minorHAnsi" w:cstheme="minorHAnsi"/>
                <w:sz w:val="40"/>
                <w:szCs w:val="40"/>
              </w:rPr>
              <w:t xml:space="preserve"> im Alter</w:t>
            </w:r>
          </w:p>
        </w:tc>
        <w:tc>
          <w:tcPr>
            <w:tcW w:w="3975" w:type="dxa"/>
            <w:tcBorders>
              <w:top w:val="single" w:sz="4" w:space="0" w:color="007675"/>
            </w:tcBorders>
          </w:tcPr>
          <w:p w:rsidR="0083757F" w:rsidRPr="00181DA3" w:rsidRDefault="0083757F" w:rsidP="00A30958">
            <w:pPr>
              <w:rPr>
                <w:rFonts w:asciiTheme="minorHAnsi" w:hAnsiTheme="minorHAnsi" w:cstheme="minorHAnsi"/>
                <w:sz w:val="40"/>
                <w:szCs w:val="40"/>
              </w:rPr>
            </w:pPr>
            <w:r w:rsidRPr="00181DA3">
              <w:rPr>
                <w:rFonts w:asciiTheme="minorHAnsi" w:hAnsiTheme="minorHAnsi" w:cstheme="minorHAnsi"/>
                <w:sz w:val="40"/>
                <w:szCs w:val="40"/>
              </w:rPr>
              <w:t>2, 4, 45, 56, 57, 69, 94</w:t>
            </w:r>
          </w:p>
        </w:tc>
      </w:tr>
    </w:tbl>
    <w:p w:rsidR="00177627" w:rsidRDefault="00177627" w:rsidP="004B4A1B">
      <w:pPr>
        <w:pStyle w:val="berschrift1"/>
        <w:ind w:left="0"/>
        <w:rPr>
          <w:color w:val="007675"/>
        </w:rPr>
      </w:pPr>
    </w:p>
    <w:p w:rsidR="00EF5292" w:rsidRPr="004B4A1B" w:rsidRDefault="00EF5292" w:rsidP="004B4A1B">
      <w:pPr>
        <w:pStyle w:val="berschrift1"/>
        <w:ind w:left="0"/>
        <w:rPr>
          <w:color w:val="007675"/>
        </w:rPr>
      </w:pPr>
      <w:bookmarkStart w:id="6" w:name="_Toc85638415"/>
      <w:r w:rsidRPr="004B4A1B">
        <w:rPr>
          <w:color w:val="007675"/>
        </w:rPr>
        <w:t>Wichtige Hinweise</w:t>
      </w:r>
      <w:bookmarkEnd w:id="6"/>
    </w:p>
    <w:p w:rsidR="00EF5292" w:rsidRPr="004B4A1B" w:rsidRDefault="00EF5292" w:rsidP="004B4A1B">
      <w:pPr>
        <w:pStyle w:val="berschrift2"/>
        <w:ind w:left="0"/>
        <w:rPr>
          <w:color w:val="007675"/>
        </w:rPr>
      </w:pPr>
      <w:bookmarkStart w:id="7" w:name="Themenübersicht"/>
      <w:bookmarkStart w:id="8" w:name="Wichtige_Hinweise"/>
      <w:bookmarkStart w:id="9" w:name="_Toc85538224"/>
      <w:bookmarkStart w:id="10" w:name="_Toc85638416"/>
      <w:bookmarkEnd w:id="7"/>
      <w:bookmarkEnd w:id="8"/>
      <w:r w:rsidRPr="004B4A1B">
        <w:rPr>
          <w:color w:val="007675"/>
        </w:rPr>
        <w:t>Maßnahmen für Ihre Sicherheit</w:t>
      </w:r>
      <w:bookmarkEnd w:id="9"/>
      <w:bookmarkEnd w:id="10"/>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Für den Deutschen Seniorentag gibt es ein </w:t>
      </w:r>
      <w:r w:rsidR="00862C9C" w:rsidRPr="00181DA3">
        <w:rPr>
          <w:rFonts w:asciiTheme="minorHAnsi" w:hAnsiTheme="minorHAnsi" w:cstheme="minorHAnsi"/>
          <w:sz w:val="40"/>
          <w:szCs w:val="40"/>
        </w:rPr>
        <w:t>Hygienekonzept, das mit den zu</w:t>
      </w:r>
      <w:r w:rsidRPr="00181DA3">
        <w:rPr>
          <w:rFonts w:asciiTheme="minorHAnsi" w:hAnsiTheme="minorHAnsi" w:cstheme="minorHAnsi"/>
          <w:sz w:val="40"/>
          <w:szCs w:val="40"/>
        </w:rPr>
        <w:t>ständigen Behörden abgestimmt und je nach Entwicklung der Pandemie den relevanten Bestimmungen angepasst wird.</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Eine sichere Durchführung der Veranstaltung soll insbesondere durch folgende</w:t>
      </w:r>
      <w:r w:rsidR="00922B86" w:rsidRPr="00181DA3">
        <w:rPr>
          <w:rFonts w:asciiTheme="minorHAnsi" w:hAnsiTheme="minorHAnsi" w:cstheme="minorHAnsi"/>
          <w:sz w:val="40"/>
          <w:szCs w:val="40"/>
        </w:rPr>
        <w:t xml:space="preserve"> </w:t>
      </w:r>
      <w:r w:rsidRPr="00181DA3">
        <w:rPr>
          <w:rFonts w:asciiTheme="minorHAnsi" w:hAnsiTheme="minorHAnsi" w:cstheme="minorHAnsi"/>
          <w:sz w:val="40"/>
          <w:szCs w:val="40"/>
        </w:rPr>
        <w:t>Maßnahmen gewährleistet werden: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Die Zahl der Teilnehmenden wird begrenzt, so dass die Abstandsregeln überall eingehalten werden können. Der Verkauf der Eintrittskarten startet Mitte September 2021.</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Neben einer Eintrittskarte müssen die Teilnehmenden nachweisen, dass sie vollständig geimpft oder genesen sind. </w:t>
      </w:r>
      <w:r w:rsidR="000370DD" w:rsidRPr="00181DA3">
        <w:rPr>
          <w:rFonts w:asciiTheme="minorHAnsi" w:hAnsiTheme="minorHAnsi" w:cstheme="minorHAnsi"/>
          <w:sz w:val="40"/>
          <w:szCs w:val="40"/>
        </w:rPr>
        <w:t>Als Alternative wird ein aktuel</w:t>
      </w:r>
      <w:r w:rsidRPr="00181DA3">
        <w:rPr>
          <w:rFonts w:asciiTheme="minorHAnsi" w:hAnsiTheme="minorHAnsi" w:cstheme="minorHAnsi"/>
          <w:sz w:val="40"/>
          <w:szCs w:val="40"/>
        </w:rPr>
        <w:t>ler negativer PCR-Test akzeptiert. Ein Antigen-Schnelltest genügt nicht.</w:t>
      </w:r>
    </w:p>
    <w:p w:rsidR="00862C9C"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Die Einhaltung der Regeln zu Abstand, Hygiene und Maske tragen</w:t>
      </w:r>
      <w:r w:rsidR="00922B86" w:rsidRPr="00181DA3">
        <w:rPr>
          <w:rFonts w:asciiTheme="minorHAnsi" w:hAnsiTheme="minorHAnsi" w:cstheme="minorHAnsi"/>
          <w:sz w:val="40"/>
          <w:szCs w:val="40"/>
        </w:rPr>
        <w:t xml:space="preserve"> </w:t>
      </w:r>
      <w:r w:rsidRPr="00181DA3">
        <w:rPr>
          <w:rFonts w:asciiTheme="minorHAnsi" w:hAnsiTheme="minorHAnsi" w:cstheme="minorHAnsi"/>
          <w:sz w:val="40"/>
          <w:szCs w:val="40"/>
        </w:rPr>
        <w:t>(AHA-Regeln) wird von Veranstalterseite</w:t>
      </w:r>
      <w:r w:rsidR="009279A8" w:rsidRPr="00181DA3">
        <w:rPr>
          <w:rFonts w:asciiTheme="minorHAnsi" w:hAnsiTheme="minorHAnsi" w:cstheme="minorHAnsi"/>
          <w:sz w:val="40"/>
          <w:szCs w:val="40"/>
        </w:rPr>
        <w:t xml:space="preserve"> sichergestellt. Wir gehen der</w:t>
      </w:r>
      <w:r w:rsidRPr="00181DA3">
        <w:rPr>
          <w:rFonts w:asciiTheme="minorHAnsi" w:hAnsiTheme="minorHAnsi" w:cstheme="minorHAnsi"/>
          <w:sz w:val="40"/>
          <w:szCs w:val="40"/>
        </w:rPr>
        <w:t>zeit davon aus, dass auf allen Wegen innerhalb des HCC ein medizinischer Mundschutz getragen werden muss, der erst am jeweiligen Sitzplatz abgenommen werden kann.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Eine gute Lüftung mit hohem Frischluftanteil wird sichergestellt. Die Raumtemperaturen können dadurch etwas niedriger sein.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Das HCC sorgt für die regelmäßige Reinigung von Kontaktflächen und</w:t>
      </w:r>
      <w:r w:rsidR="00922B86" w:rsidRPr="00181DA3">
        <w:rPr>
          <w:rFonts w:asciiTheme="minorHAnsi" w:hAnsiTheme="minorHAnsi" w:cstheme="minorHAnsi"/>
          <w:sz w:val="40"/>
          <w:szCs w:val="40"/>
        </w:rPr>
        <w:t xml:space="preserve"> </w:t>
      </w:r>
      <w:r w:rsidRPr="00181DA3">
        <w:rPr>
          <w:rFonts w:asciiTheme="minorHAnsi" w:hAnsiTheme="minorHAnsi" w:cstheme="minorHAnsi"/>
          <w:sz w:val="40"/>
          <w:szCs w:val="40"/>
        </w:rPr>
        <w:t>Sanitäranlagen.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Änderungen sind möglich. Aktuelle Informationen zu den Schutzmaßnahmen finden Sie auf </w:t>
      </w:r>
      <w:hyperlink r:id="rId9">
        <w:r w:rsidRPr="00181DA3">
          <w:rPr>
            <w:rStyle w:val="Hyperlink"/>
            <w:rFonts w:asciiTheme="minorHAnsi" w:hAnsiTheme="minorHAnsi" w:cstheme="minorHAnsi"/>
            <w:sz w:val="40"/>
            <w:szCs w:val="40"/>
          </w:rPr>
          <w:t xml:space="preserve">www.deutscher-seniorentag.de, </w:t>
        </w:r>
      </w:hyperlink>
      <w:r w:rsidRPr="00181DA3">
        <w:rPr>
          <w:rFonts w:asciiTheme="minorHAnsi" w:hAnsiTheme="minorHAnsi" w:cstheme="minorHAnsi"/>
          <w:sz w:val="40"/>
          <w:szCs w:val="40"/>
        </w:rPr>
        <w:t>oder Sie informieren sich telefonisch unter 0228 – 24 99 93 55.</w:t>
      </w:r>
    </w:p>
    <w:p w:rsidR="00EF5292" w:rsidRPr="00181DA3" w:rsidRDefault="00EF5292" w:rsidP="00A30958">
      <w:pPr>
        <w:rPr>
          <w:rFonts w:asciiTheme="minorHAnsi" w:hAnsiTheme="minorHAnsi" w:cstheme="minorHAnsi"/>
          <w:sz w:val="40"/>
          <w:szCs w:val="40"/>
        </w:rPr>
      </w:pPr>
    </w:p>
    <w:p w:rsidR="00EF5292" w:rsidRPr="000C564A" w:rsidRDefault="00EF5292" w:rsidP="000C564A">
      <w:pPr>
        <w:pStyle w:val="berschrift1"/>
        <w:ind w:left="0"/>
        <w:rPr>
          <w:color w:val="007675"/>
        </w:rPr>
      </w:pPr>
      <w:bookmarkStart w:id="11" w:name="_Toc85538225"/>
      <w:bookmarkStart w:id="12" w:name="_Toc85638417"/>
      <w:r w:rsidRPr="000C564A">
        <w:rPr>
          <w:color w:val="007675"/>
        </w:rPr>
        <w:lastRenderedPageBreak/>
        <w:t>Zentrale Veranstaltung</w:t>
      </w:r>
      <w:bookmarkEnd w:id="11"/>
      <w:r w:rsidR="000C564A">
        <w:rPr>
          <w:color w:val="007675"/>
        </w:rPr>
        <w:t>en</w:t>
      </w:r>
      <w:bookmarkEnd w:id="12"/>
    </w:p>
    <w:p w:rsidR="00EF5292" w:rsidRPr="007B6680" w:rsidRDefault="00947582" w:rsidP="007B6680">
      <w:pPr>
        <w:pStyle w:val="berschrift2"/>
        <w:ind w:left="0"/>
        <w:rPr>
          <w:color w:val="007675"/>
        </w:rPr>
      </w:pPr>
      <w:bookmarkStart w:id="13" w:name="_Toc85538226"/>
      <w:bookmarkStart w:id="14" w:name="_Toc85638418"/>
      <w:r w:rsidRPr="007B6680">
        <w:rPr>
          <w:color w:val="007675"/>
        </w:rPr>
        <w:t>Mittwoch, 24.11.2021</w:t>
      </w:r>
      <w:r w:rsidR="00EF5292" w:rsidRPr="007B6680">
        <w:rPr>
          <w:color w:val="007675"/>
        </w:rPr>
        <w:t xml:space="preserve">9.30 Uhr | </w:t>
      </w:r>
      <w:r w:rsidR="00EF5292" w:rsidRPr="007B6680">
        <w:rPr>
          <w:rStyle w:val="berschrift3Zchn"/>
          <w:b/>
          <w:color w:val="007675"/>
        </w:rPr>
        <w:t>Eröffnung der Messe</w:t>
      </w:r>
      <w:bookmarkEnd w:id="13"/>
      <w:bookmarkEnd w:id="14"/>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Messebühne Niedersachsenhalle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Begrüßung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Franz Müntefering, BAGSO-Vorsitzender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N.N., Bundesministerium für Familie, Senioren, Frauen und Jugend</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Preisverleihung Goldener Internetpreis unter Schirmherrschaft des</w:t>
      </w:r>
      <w:r w:rsidR="00922B86" w:rsidRPr="00181DA3">
        <w:rPr>
          <w:rFonts w:asciiTheme="minorHAnsi" w:hAnsiTheme="minorHAnsi" w:cstheme="minorHAnsi"/>
          <w:sz w:val="40"/>
          <w:szCs w:val="40"/>
        </w:rPr>
        <w:t xml:space="preserve"> </w:t>
      </w:r>
      <w:r w:rsidRPr="00181DA3">
        <w:rPr>
          <w:rFonts w:asciiTheme="minorHAnsi" w:hAnsiTheme="minorHAnsi" w:cstheme="minorHAnsi"/>
          <w:sz w:val="40"/>
          <w:szCs w:val="40"/>
        </w:rPr>
        <w:t>Bundesministeriums des Innern, für Bau und Heimat.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Partnerinnen und Partner des Internetpreises sind BAGSO, Deutschland sicher im Netz, Wege aus der Einsamkeit, Deutsche Telekom und SAP.</w:t>
      </w:r>
    </w:p>
    <w:p w:rsidR="00221E91" w:rsidRPr="00181DA3" w:rsidRDefault="00221E91" w:rsidP="00A30958">
      <w:pPr>
        <w:rPr>
          <w:rFonts w:asciiTheme="minorHAnsi" w:hAnsiTheme="minorHAnsi" w:cstheme="minorHAnsi"/>
          <w:sz w:val="40"/>
          <w:szCs w:val="40"/>
        </w:rPr>
      </w:pPr>
    </w:p>
    <w:p w:rsidR="00947582" w:rsidRPr="007B6680" w:rsidRDefault="00947582" w:rsidP="0059525E">
      <w:pPr>
        <w:pStyle w:val="berschrift2"/>
        <w:ind w:left="0"/>
        <w:rPr>
          <w:color w:val="007675"/>
        </w:rPr>
      </w:pPr>
      <w:bookmarkStart w:id="15" w:name="Zentrale_Veranstaltungen"/>
      <w:bookmarkStart w:id="16" w:name="_Toc85538227"/>
      <w:bookmarkStart w:id="17" w:name="_Toc85638419"/>
      <w:bookmarkEnd w:id="15"/>
      <w:r w:rsidRPr="007B6680">
        <w:rPr>
          <w:color w:val="007675"/>
        </w:rPr>
        <w:t>Mittwoch, 24.11.2021</w:t>
      </w:r>
      <w:bookmarkEnd w:id="16"/>
      <w:bookmarkEnd w:id="17"/>
    </w:p>
    <w:p w:rsidR="00EF5292" w:rsidRPr="007B6680" w:rsidRDefault="00EF5292" w:rsidP="0059525E">
      <w:pPr>
        <w:pStyle w:val="berschrift2"/>
        <w:ind w:left="0"/>
        <w:rPr>
          <w:color w:val="007675"/>
        </w:rPr>
      </w:pPr>
      <w:bookmarkStart w:id="18" w:name="_Toc85538228"/>
      <w:bookmarkStart w:id="19" w:name="_Toc85638420"/>
      <w:r w:rsidRPr="007B6680">
        <w:rPr>
          <w:color w:val="007675"/>
        </w:rPr>
        <w:t>11.00 Uhr | Festveranstaltung</w:t>
      </w:r>
      <w:r w:rsidR="00947582" w:rsidRPr="007B6680">
        <w:rPr>
          <w:color w:val="007675"/>
        </w:rPr>
        <w:t xml:space="preserve"> </w:t>
      </w:r>
      <w:r w:rsidRPr="007B6680">
        <w:rPr>
          <w:color w:val="007675"/>
        </w:rPr>
        <w:t>zur Eröffnung des 13. Deutschen Seniorentages</w:t>
      </w:r>
      <w:bookmarkEnd w:id="18"/>
      <w:bookmarkEnd w:id="19"/>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Kuppelsaal</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Begrüßung</w:t>
      </w:r>
      <w:r w:rsidR="0076338A">
        <w:rPr>
          <w:rFonts w:asciiTheme="minorHAnsi" w:hAnsiTheme="minorHAnsi" w:cstheme="minorHAnsi"/>
          <w:sz w:val="40"/>
          <w:szCs w:val="40"/>
        </w:rPr>
        <w:t xml:space="preserve">: </w:t>
      </w:r>
      <w:r w:rsidRPr="00181DA3">
        <w:rPr>
          <w:rFonts w:asciiTheme="minorHAnsi" w:hAnsiTheme="minorHAnsi" w:cstheme="minorHAnsi"/>
          <w:sz w:val="40"/>
          <w:szCs w:val="40"/>
        </w:rPr>
        <w:t>Franz Müntefering</w:t>
      </w:r>
      <w:r w:rsidR="00221E91" w:rsidRPr="00181DA3">
        <w:rPr>
          <w:rFonts w:asciiTheme="minorHAnsi" w:hAnsiTheme="minorHAnsi" w:cstheme="minorHAnsi"/>
          <w:sz w:val="40"/>
          <w:szCs w:val="40"/>
        </w:rPr>
        <w:t xml:space="preserve">, </w:t>
      </w:r>
      <w:r w:rsidRPr="00181DA3">
        <w:rPr>
          <w:rFonts w:asciiTheme="minorHAnsi" w:hAnsiTheme="minorHAnsi" w:cstheme="minorHAnsi"/>
          <w:sz w:val="40"/>
          <w:szCs w:val="40"/>
        </w:rPr>
        <w:t>BAGSO-Vorsitzender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Festrede</w:t>
      </w:r>
      <w:r w:rsidR="0076338A">
        <w:rPr>
          <w:rFonts w:asciiTheme="minorHAnsi" w:hAnsiTheme="minorHAnsi" w:cstheme="minorHAnsi"/>
          <w:sz w:val="40"/>
          <w:szCs w:val="40"/>
        </w:rPr>
        <w:t xml:space="preserve">: </w:t>
      </w:r>
      <w:r w:rsidRPr="00181DA3">
        <w:rPr>
          <w:rFonts w:asciiTheme="minorHAnsi" w:hAnsiTheme="minorHAnsi" w:cstheme="minorHAnsi"/>
          <w:sz w:val="40"/>
          <w:szCs w:val="40"/>
        </w:rPr>
        <w:t>Frank-Walter Steinmeier</w:t>
      </w:r>
      <w:r w:rsidR="00221E91" w:rsidRPr="00181DA3">
        <w:rPr>
          <w:rFonts w:asciiTheme="minorHAnsi" w:hAnsiTheme="minorHAnsi" w:cstheme="minorHAnsi"/>
          <w:sz w:val="40"/>
          <w:szCs w:val="40"/>
        </w:rPr>
        <w:t xml:space="preserve">, </w:t>
      </w:r>
      <w:r w:rsidRPr="00181DA3">
        <w:rPr>
          <w:rFonts w:asciiTheme="minorHAnsi" w:hAnsiTheme="minorHAnsi" w:cstheme="minorHAnsi"/>
          <w:sz w:val="40"/>
          <w:szCs w:val="40"/>
        </w:rPr>
        <w:t>Bundespräsident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Mitwirkende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Stephan Weil, Niedersächsischer Ministerpräsident</w:t>
      </w:r>
    </w:p>
    <w:p w:rsidR="00EF5292" w:rsidRPr="00181DA3" w:rsidRDefault="00EF5292"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lastRenderedPageBreak/>
        <w:t>Belit</w:t>
      </w:r>
      <w:proofErr w:type="spellEnd"/>
      <w:r w:rsidRPr="00181DA3">
        <w:rPr>
          <w:rFonts w:asciiTheme="minorHAnsi" w:hAnsiTheme="minorHAnsi" w:cstheme="minorHAnsi"/>
          <w:sz w:val="40"/>
          <w:szCs w:val="40"/>
        </w:rPr>
        <w:t xml:space="preserve"> Onay, Oberbürgermeister der Landeshauptstadt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N.N., Bundesministerium für Familie, Senioren, Frauen und Jugend</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N.N., Region Hannover</w:t>
      </w:r>
    </w:p>
    <w:p w:rsidR="00EF5292" w:rsidRPr="00181DA3" w:rsidRDefault="00EF5292" w:rsidP="00A30958">
      <w:pPr>
        <w:rPr>
          <w:rFonts w:asciiTheme="minorHAnsi" w:hAnsiTheme="minorHAnsi" w:cstheme="minorHAnsi"/>
          <w:sz w:val="40"/>
          <w:szCs w:val="40"/>
        </w:rPr>
      </w:pPr>
    </w:p>
    <w:p w:rsidR="00F528DE" w:rsidRPr="007B6680" w:rsidRDefault="00F528DE" w:rsidP="007B6680">
      <w:pPr>
        <w:pStyle w:val="berschrift2"/>
        <w:ind w:left="0"/>
        <w:rPr>
          <w:color w:val="007675"/>
        </w:rPr>
      </w:pPr>
      <w:bookmarkStart w:id="20" w:name="_Toc85538229"/>
      <w:bookmarkStart w:id="21" w:name="_Toc85638421"/>
      <w:r w:rsidRPr="007B6680">
        <w:rPr>
          <w:color w:val="007675"/>
        </w:rPr>
        <w:t xml:space="preserve">24. </w:t>
      </w:r>
      <w:r w:rsidR="00947582" w:rsidRPr="007B6680">
        <w:rPr>
          <w:color w:val="007675"/>
        </w:rPr>
        <w:t>Mittwoch, 24.11.2021</w:t>
      </w:r>
      <w:bookmarkEnd w:id="20"/>
      <w:bookmarkEnd w:id="21"/>
    </w:p>
    <w:p w:rsidR="00EF5292" w:rsidRPr="007B6680" w:rsidRDefault="00EF5292" w:rsidP="007B6680">
      <w:pPr>
        <w:pStyle w:val="berschrift2"/>
        <w:ind w:left="0"/>
        <w:rPr>
          <w:color w:val="007675"/>
        </w:rPr>
      </w:pPr>
      <w:bookmarkStart w:id="22" w:name="_Toc85538230"/>
      <w:bookmarkStart w:id="23" w:name="_Toc85638422"/>
      <w:r w:rsidRPr="007B6680">
        <w:rPr>
          <w:color w:val="007675"/>
        </w:rPr>
        <w:t>Programm im Kuppelsaal</w:t>
      </w:r>
      <w:bookmarkEnd w:id="22"/>
      <w:bookmarkEnd w:id="23"/>
      <w:r w:rsidRPr="007B6680">
        <w:rPr>
          <w:color w:val="007675"/>
        </w:rPr>
        <w:tab/>
      </w:r>
    </w:p>
    <w:p w:rsidR="00EF5292" w:rsidRPr="007B6680" w:rsidRDefault="00EF5292" w:rsidP="007B6680">
      <w:pPr>
        <w:pStyle w:val="berschrift2"/>
        <w:ind w:left="0"/>
        <w:rPr>
          <w:color w:val="007675"/>
        </w:rPr>
      </w:pPr>
      <w:bookmarkStart w:id="24" w:name="_Toc85538231"/>
      <w:bookmarkStart w:id="25" w:name="_Toc85638423"/>
      <w:r w:rsidRPr="007B6680">
        <w:rPr>
          <w:color w:val="007675"/>
        </w:rPr>
        <w:t>14.30 – 15.30 Uhr | Lesung</w:t>
      </w:r>
      <w:bookmarkEnd w:id="24"/>
      <w:bookmarkEnd w:id="25"/>
    </w:p>
    <w:p w:rsidR="00EF5292" w:rsidRPr="007B6680" w:rsidRDefault="00EF5292" w:rsidP="007B6680">
      <w:pPr>
        <w:pStyle w:val="berschrift2"/>
        <w:ind w:left="0"/>
        <w:rPr>
          <w:color w:val="007675"/>
        </w:rPr>
      </w:pPr>
      <w:bookmarkStart w:id="26" w:name="_Toc85538232"/>
      <w:bookmarkStart w:id="27" w:name="_Toc85638424"/>
      <w:r w:rsidRPr="007B6680">
        <w:rPr>
          <w:color w:val="007675"/>
        </w:rPr>
        <w:t>Das Leben ist ein vorübergehender Zustand</w:t>
      </w:r>
      <w:bookmarkEnd w:id="26"/>
      <w:bookmarkEnd w:id="27"/>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Gabriele von Arnim, Journalistin,</w:t>
      </w:r>
      <w:r w:rsidR="00221E91" w:rsidRPr="00181DA3">
        <w:rPr>
          <w:rFonts w:asciiTheme="minorHAnsi" w:hAnsiTheme="minorHAnsi" w:cstheme="minorHAnsi"/>
          <w:sz w:val="40"/>
          <w:szCs w:val="40"/>
        </w:rPr>
        <w:t xml:space="preserve"> </w:t>
      </w:r>
      <w:r w:rsidRPr="00181DA3">
        <w:rPr>
          <w:rFonts w:asciiTheme="minorHAnsi" w:hAnsiTheme="minorHAnsi" w:cstheme="minorHAnsi"/>
          <w:sz w:val="40"/>
          <w:szCs w:val="40"/>
        </w:rPr>
        <w:t>TV-Moderatorin und Schriftstellerin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Gabriele von Arnim liest aus ihrem Buch „Das Leben ist ein vorübergehender Zustand“, in dem sie ohne Tabus von der Zeit mit ihrem erkrankten Mann, dem Fernsehjournalisten Martin Schulze, berichtet.</w:t>
      </w:r>
    </w:p>
    <w:p w:rsidR="007B6680" w:rsidRPr="00181DA3" w:rsidRDefault="007B6680" w:rsidP="00A30958">
      <w:pPr>
        <w:rPr>
          <w:rFonts w:asciiTheme="minorHAnsi" w:hAnsiTheme="minorHAnsi" w:cstheme="minorHAnsi"/>
          <w:sz w:val="40"/>
          <w:szCs w:val="40"/>
        </w:rPr>
      </w:pPr>
    </w:p>
    <w:p w:rsidR="004C286B" w:rsidRDefault="004C286B">
      <w:pPr>
        <w:rPr>
          <w:rFonts w:ascii="Calibri" w:hAnsi="Calibri"/>
          <w:b/>
          <w:bCs/>
          <w:color w:val="007675"/>
          <w:sz w:val="40"/>
          <w:szCs w:val="32"/>
        </w:rPr>
      </w:pPr>
      <w:bookmarkStart w:id="28" w:name="_Toc85538233"/>
      <w:bookmarkStart w:id="29" w:name="_Toc85638425"/>
      <w:r>
        <w:rPr>
          <w:color w:val="007675"/>
        </w:rPr>
        <w:br w:type="page"/>
      </w:r>
    </w:p>
    <w:p w:rsidR="00947582" w:rsidRPr="007B6680" w:rsidRDefault="00947582" w:rsidP="007B6680">
      <w:pPr>
        <w:pStyle w:val="berschrift2"/>
        <w:ind w:left="0"/>
        <w:rPr>
          <w:color w:val="007675"/>
        </w:rPr>
      </w:pPr>
      <w:r w:rsidRPr="007B6680">
        <w:rPr>
          <w:color w:val="007675"/>
        </w:rPr>
        <w:lastRenderedPageBreak/>
        <w:t>Mittwoch, 24.11.2021</w:t>
      </w:r>
      <w:bookmarkEnd w:id="28"/>
      <w:bookmarkEnd w:id="29"/>
    </w:p>
    <w:p w:rsidR="00EF5292" w:rsidRPr="007B6680" w:rsidRDefault="00EF5292" w:rsidP="007B6680">
      <w:pPr>
        <w:pStyle w:val="berschrift2"/>
        <w:ind w:left="0"/>
        <w:rPr>
          <w:color w:val="007675"/>
        </w:rPr>
      </w:pPr>
      <w:bookmarkStart w:id="30" w:name="_Toc85538234"/>
      <w:bookmarkStart w:id="31" w:name="_Toc85638426"/>
      <w:r w:rsidRPr="007B6680">
        <w:rPr>
          <w:color w:val="007675"/>
        </w:rPr>
        <w:t>16.30 – 17.30 Uhr | Gesprächsrunde</w:t>
      </w:r>
      <w:bookmarkEnd w:id="30"/>
      <w:bookmarkEnd w:id="31"/>
    </w:p>
    <w:p w:rsidR="00EF5292" w:rsidRPr="007B6680" w:rsidRDefault="00EF5292" w:rsidP="007B6680">
      <w:pPr>
        <w:pStyle w:val="berschrift2"/>
        <w:ind w:left="0"/>
        <w:rPr>
          <w:color w:val="007675"/>
        </w:rPr>
      </w:pPr>
      <w:bookmarkStart w:id="32" w:name="_Toc85538235"/>
      <w:bookmarkStart w:id="33" w:name="_Toc85638427"/>
      <w:r w:rsidRPr="007B6680">
        <w:rPr>
          <w:color w:val="007675"/>
        </w:rPr>
        <w:t>Ich bin so frei!</w:t>
      </w:r>
      <w:bookmarkEnd w:id="32"/>
      <w:bookmarkEnd w:id="33"/>
    </w:p>
    <w:p w:rsidR="00EF5292" w:rsidRPr="007B6680" w:rsidRDefault="00EF5292" w:rsidP="007B6680">
      <w:pPr>
        <w:pStyle w:val="berschrift2"/>
        <w:ind w:left="0"/>
        <w:rPr>
          <w:color w:val="007675"/>
        </w:rPr>
      </w:pPr>
      <w:bookmarkStart w:id="34" w:name="_Toc85538236"/>
      <w:bookmarkStart w:id="35" w:name="_Toc85638428"/>
      <w:r w:rsidRPr="007B6680">
        <w:rPr>
          <w:color w:val="007675"/>
        </w:rPr>
        <w:t>Das Alter sinnvoll gestalten.</w:t>
      </w:r>
      <w:bookmarkEnd w:id="34"/>
      <w:bookmarkEnd w:id="35"/>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Uschi Glas, Schauspielerin und Gründerin von </w:t>
      </w:r>
      <w:proofErr w:type="spellStart"/>
      <w:r w:rsidRPr="00181DA3">
        <w:rPr>
          <w:rFonts w:asciiTheme="minorHAnsi" w:hAnsiTheme="minorHAnsi" w:cstheme="minorHAnsi"/>
          <w:sz w:val="40"/>
          <w:szCs w:val="40"/>
        </w:rPr>
        <w:t>brotZeit</w:t>
      </w:r>
      <w:proofErr w:type="spellEnd"/>
      <w:r w:rsidRPr="00181DA3">
        <w:rPr>
          <w:rFonts w:asciiTheme="minorHAnsi" w:hAnsiTheme="minorHAnsi" w:cstheme="minorHAnsi"/>
          <w:sz w:val="40"/>
          <w:szCs w:val="40"/>
        </w:rPr>
        <w:t xml:space="preserve">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Walter Sittler, Schauspieler, Regisseur und Botschafter von </w:t>
      </w:r>
      <w:r w:rsidR="00221E91" w:rsidRPr="00181DA3">
        <w:rPr>
          <w:rFonts w:asciiTheme="minorHAnsi" w:hAnsiTheme="minorHAnsi" w:cstheme="minorHAnsi"/>
          <w:sz w:val="40"/>
          <w:szCs w:val="40"/>
        </w:rPr>
        <w:t xml:space="preserve">HelpAge </w:t>
      </w:r>
      <w:r w:rsidRPr="00181DA3">
        <w:rPr>
          <w:rFonts w:asciiTheme="minorHAnsi" w:hAnsiTheme="minorHAnsi" w:cstheme="minorHAnsi"/>
          <w:sz w:val="40"/>
          <w:szCs w:val="40"/>
        </w:rPr>
        <w:t>Deutschland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Franz Müntefering, BAGSO-Vorsitzender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C</w:t>
      </w:r>
      <w:r w:rsidR="00862C9C" w:rsidRPr="00181DA3">
        <w:rPr>
          <w:rFonts w:asciiTheme="minorHAnsi" w:hAnsiTheme="minorHAnsi" w:cstheme="minorHAnsi"/>
          <w:sz w:val="40"/>
          <w:szCs w:val="40"/>
        </w:rPr>
        <w:t>laudia Röttger, Chefredakteurin</w:t>
      </w:r>
      <w:r w:rsidRPr="00181DA3">
        <w:rPr>
          <w:rFonts w:asciiTheme="minorHAnsi" w:hAnsiTheme="minorHAnsi" w:cstheme="minorHAnsi"/>
          <w:sz w:val="40"/>
          <w:szCs w:val="40"/>
        </w:rPr>
        <w:t xml:space="preserve"> Senioren Ratgeber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Uschi Glas, Walter Sittler und Franz Müntefering sprechen über ihre persönlichen Erfahrungen mit dem Älterwerden und welche Rolle das soziale Engagement in ihrem Leben spielt.</w:t>
      </w:r>
    </w:p>
    <w:p w:rsidR="00EF5292" w:rsidRPr="00181DA3" w:rsidRDefault="00EF5292" w:rsidP="00467EB0">
      <w:pPr>
        <w:pStyle w:val="berschrift1"/>
      </w:pPr>
    </w:p>
    <w:p w:rsidR="004C286B" w:rsidRDefault="004C286B">
      <w:pPr>
        <w:rPr>
          <w:rFonts w:ascii="Calibri" w:hAnsi="Calibri"/>
          <w:b/>
          <w:bCs/>
          <w:color w:val="007675"/>
          <w:sz w:val="40"/>
          <w:szCs w:val="32"/>
        </w:rPr>
      </w:pPr>
      <w:bookmarkStart w:id="36" w:name="_Toc85538237"/>
      <w:bookmarkStart w:id="37" w:name="_Toc85638429"/>
      <w:r>
        <w:rPr>
          <w:color w:val="007675"/>
        </w:rPr>
        <w:br w:type="page"/>
      </w:r>
    </w:p>
    <w:p w:rsidR="00947582" w:rsidRPr="007B6680" w:rsidRDefault="00947582" w:rsidP="007B6680">
      <w:pPr>
        <w:pStyle w:val="berschrift2"/>
        <w:ind w:left="0"/>
        <w:rPr>
          <w:color w:val="007675"/>
        </w:rPr>
      </w:pPr>
      <w:r w:rsidRPr="007B6680">
        <w:rPr>
          <w:color w:val="007675"/>
        </w:rPr>
        <w:lastRenderedPageBreak/>
        <w:t>Mittwoch, 24.11.2021</w:t>
      </w:r>
      <w:bookmarkEnd w:id="36"/>
      <w:bookmarkEnd w:id="37"/>
    </w:p>
    <w:p w:rsidR="00221E91" w:rsidRPr="007B6680" w:rsidRDefault="00221E91" w:rsidP="007B6680">
      <w:pPr>
        <w:pStyle w:val="berschrift2"/>
        <w:ind w:left="0"/>
        <w:rPr>
          <w:color w:val="007675"/>
        </w:rPr>
      </w:pPr>
      <w:bookmarkStart w:id="38" w:name="_Toc85538238"/>
      <w:bookmarkStart w:id="39" w:name="_Toc85638430"/>
      <w:r w:rsidRPr="007B6680">
        <w:rPr>
          <w:color w:val="007675"/>
        </w:rPr>
        <w:t>19.00 Uhr | Ökumenischer Gottesdienst</w:t>
      </w:r>
      <w:bookmarkEnd w:id="38"/>
      <w:bookmarkEnd w:id="39"/>
    </w:p>
    <w:p w:rsidR="00221E91" w:rsidRPr="007B6680" w:rsidRDefault="00221E91" w:rsidP="007B6680">
      <w:pPr>
        <w:pStyle w:val="berschrift2"/>
        <w:ind w:left="0"/>
        <w:rPr>
          <w:color w:val="007675"/>
        </w:rPr>
      </w:pPr>
      <w:bookmarkStart w:id="40" w:name="_Toc85538239"/>
      <w:bookmarkStart w:id="41" w:name="_Toc85638431"/>
      <w:r w:rsidRPr="007B6680">
        <w:rPr>
          <w:color w:val="007675"/>
        </w:rPr>
        <w:t xml:space="preserve">Marktkirche St. </w:t>
      </w:r>
      <w:proofErr w:type="spellStart"/>
      <w:r w:rsidRPr="007B6680">
        <w:rPr>
          <w:color w:val="007675"/>
        </w:rPr>
        <w:t>Georgii</w:t>
      </w:r>
      <w:proofErr w:type="spellEnd"/>
      <w:r w:rsidRPr="007B6680">
        <w:rPr>
          <w:color w:val="007675"/>
        </w:rPr>
        <w:t xml:space="preserve"> et Jacobi</w:t>
      </w:r>
      <w:bookmarkEnd w:id="40"/>
      <w:bookmarkEnd w:id="41"/>
    </w:p>
    <w:p w:rsidR="00221E91" w:rsidRPr="007B6680" w:rsidRDefault="00221E91" w:rsidP="007B6680">
      <w:pPr>
        <w:pStyle w:val="berschrift2"/>
        <w:ind w:left="0"/>
        <w:rPr>
          <w:color w:val="007675"/>
        </w:rPr>
      </w:pPr>
      <w:bookmarkStart w:id="42" w:name="_Toc85538240"/>
      <w:bookmarkStart w:id="43" w:name="_Toc85638432"/>
      <w:r w:rsidRPr="007B6680">
        <w:rPr>
          <w:color w:val="007675"/>
        </w:rPr>
        <w:t>Zukunft geht nur gemeinsam!</w:t>
      </w:r>
      <w:bookmarkEnd w:id="42"/>
      <w:bookmarkEnd w:id="43"/>
    </w:p>
    <w:p w:rsidR="00221E91" w:rsidRPr="007B6680" w:rsidRDefault="00221E91" w:rsidP="007B6680">
      <w:pPr>
        <w:pStyle w:val="berschrift2"/>
        <w:ind w:left="0"/>
        <w:rPr>
          <w:color w:val="007675"/>
        </w:rPr>
      </w:pPr>
      <w:bookmarkStart w:id="44" w:name="_Toc85538241"/>
      <w:bookmarkStart w:id="45" w:name="_Toc85638433"/>
      <w:r w:rsidRPr="007B6680">
        <w:rPr>
          <w:color w:val="007675"/>
        </w:rPr>
        <w:t>Wir. Alle. Zusammen.</w:t>
      </w:r>
      <w:bookmarkEnd w:id="44"/>
      <w:bookmarkEnd w:id="45"/>
    </w:p>
    <w:p w:rsidR="00221E91" w:rsidRPr="00181DA3" w:rsidRDefault="00221E91" w:rsidP="00A30958">
      <w:pPr>
        <w:rPr>
          <w:rFonts w:asciiTheme="minorHAnsi" w:hAnsiTheme="minorHAnsi" w:cstheme="minorHAnsi"/>
          <w:sz w:val="40"/>
          <w:szCs w:val="40"/>
        </w:rPr>
      </w:pPr>
      <w:r w:rsidRPr="00181DA3">
        <w:rPr>
          <w:rFonts w:asciiTheme="minorHAnsi" w:hAnsiTheme="minorHAnsi" w:cstheme="minorHAnsi"/>
          <w:sz w:val="40"/>
          <w:szCs w:val="40"/>
        </w:rPr>
        <w:t xml:space="preserve">Neben Landesbischof Ralf Meister (Hannover) und Bischof Dr. Heiner </w:t>
      </w:r>
      <w:proofErr w:type="spellStart"/>
      <w:r w:rsidRPr="00181DA3">
        <w:rPr>
          <w:rFonts w:asciiTheme="minorHAnsi" w:hAnsiTheme="minorHAnsi" w:cstheme="minorHAnsi"/>
          <w:sz w:val="40"/>
          <w:szCs w:val="40"/>
        </w:rPr>
        <w:t>Wilmer</w:t>
      </w:r>
      <w:proofErr w:type="spellEnd"/>
      <w:r w:rsidRPr="00181DA3">
        <w:rPr>
          <w:rFonts w:asciiTheme="minorHAnsi" w:hAnsiTheme="minorHAnsi" w:cstheme="minorHAnsi"/>
          <w:sz w:val="40"/>
          <w:szCs w:val="40"/>
        </w:rPr>
        <w:t xml:space="preserve"> (Hildesheim) wirken auch Ehrenamtliche mit.</w:t>
      </w:r>
    </w:p>
    <w:p w:rsidR="00221E91" w:rsidRPr="00181DA3" w:rsidRDefault="00221E91" w:rsidP="00A30958">
      <w:pPr>
        <w:rPr>
          <w:rFonts w:asciiTheme="minorHAnsi" w:hAnsiTheme="minorHAnsi" w:cstheme="minorHAnsi"/>
          <w:sz w:val="40"/>
          <w:szCs w:val="40"/>
        </w:rPr>
      </w:pPr>
      <w:r w:rsidRPr="00181DA3">
        <w:rPr>
          <w:rFonts w:asciiTheme="minorHAnsi" w:hAnsiTheme="minorHAnsi" w:cstheme="minorHAnsi"/>
          <w:sz w:val="40"/>
          <w:szCs w:val="40"/>
        </w:rPr>
        <w:t>Musikalische Gestaltung: Knabenchor Hannover</w:t>
      </w:r>
    </w:p>
    <w:p w:rsidR="00221E91" w:rsidRPr="00181DA3" w:rsidRDefault="00221E91" w:rsidP="00A30958">
      <w:pPr>
        <w:rPr>
          <w:rFonts w:asciiTheme="minorHAnsi" w:hAnsiTheme="minorHAnsi" w:cstheme="minorHAnsi"/>
          <w:sz w:val="40"/>
          <w:szCs w:val="40"/>
        </w:rPr>
      </w:pPr>
    </w:p>
    <w:p w:rsidR="00947582" w:rsidRPr="00A87800" w:rsidRDefault="00947582" w:rsidP="00A87800">
      <w:pPr>
        <w:pStyle w:val="berschrift2"/>
        <w:ind w:left="0"/>
        <w:rPr>
          <w:color w:val="007675"/>
        </w:rPr>
      </w:pPr>
      <w:bookmarkStart w:id="46" w:name="Programm_im_Kuppelsaal"/>
      <w:bookmarkStart w:id="47" w:name="_Toc85538242"/>
      <w:bookmarkStart w:id="48" w:name="_Toc85638434"/>
      <w:bookmarkEnd w:id="46"/>
      <w:r w:rsidRPr="00A87800">
        <w:rPr>
          <w:color w:val="007675"/>
        </w:rPr>
        <w:t>Donnerstag, 25.11.2021</w:t>
      </w:r>
      <w:bookmarkEnd w:id="47"/>
      <w:bookmarkEnd w:id="48"/>
      <w:r w:rsidRPr="00A87800">
        <w:rPr>
          <w:color w:val="007675"/>
        </w:rPr>
        <w:t xml:space="preserve"> </w:t>
      </w:r>
    </w:p>
    <w:p w:rsidR="00EF5292" w:rsidRPr="00A87800" w:rsidRDefault="00EF5292" w:rsidP="00A87800">
      <w:pPr>
        <w:pStyle w:val="berschrift2"/>
        <w:ind w:left="0"/>
        <w:rPr>
          <w:color w:val="007675"/>
        </w:rPr>
      </w:pPr>
      <w:bookmarkStart w:id="49" w:name="_Toc85538243"/>
      <w:bookmarkStart w:id="50" w:name="_Toc85638435"/>
      <w:r w:rsidRPr="00A87800">
        <w:rPr>
          <w:color w:val="007675"/>
        </w:rPr>
        <w:t>9.30 – 10.30 Uhr | Vortrag</w:t>
      </w:r>
      <w:bookmarkEnd w:id="49"/>
      <w:bookmarkEnd w:id="50"/>
    </w:p>
    <w:p w:rsidR="00EF5292" w:rsidRPr="00A87800" w:rsidRDefault="00EF5292" w:rsidP="00A87800">
      <w:pPr>
        <w:pStyle w:val="berschrift2"/>
        <w:ind w:left="0"/>
        <w:rPr>
          <w:color w:val="007675"/>
        </w:rPr>
      </w:pPr>
      <w:bookmarkStart w:id="51" w:name="_Toc85538244"/>
      <w:bookmarkStart w:id="52" w:name="_Toc85638436"/>
      <w:r w:rsidRPr="00A87800">
        <w:rPr>
          <w:color w:val="007675"/>
        </w:rPr>
        <w:t>Die Zukunft des Älterwerdens</w:t>
      </w:r>
      <w:r w:rsidR="00221E91" w:rsidRPr="00A87800">
        <w:rPr>
          <w:color w:val="007675"/>
        </w:rPr>
        <w:t xml:space="preserve"> </w:t>
      </w:r>
      <w:r w:rsidRPr="00A87800">
        <w:rPr>
          <w:color w:val="007675"/>
        </w:rPr>
        <w:t>im Miteinander der Generationen</w:t>
      </w:r>
      <w:bookmarkEnd w:id="51"/>
      <w:bookmarkEnd w:id="52"/>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Prof. i.R. Dr. Dr. Reimer Gronemeyer, Soziologe und Theologe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Reimer Gronemeyer gibt Denkanstöße, welche Rolle das Verhältnis zwischen den Generationen beim Älterwerden spielt und</w:t>
      </w:r>
      <w:r w:rsidR="0083757F" w:rsidRPr="00181DA3">
        <w:rPr>
          <w:rFonts w:asciiTheme="minorHAnsi" w:hAnsiTheme="minorHAnsi" w:cstheme="minorHAnsi"/>
          <w:sz w:val="40"/>
          <w:szCs w:val="40"/>
        </w:rPr>
        <w:t xml:space="preserve"> wie Altersbilder das Älterwer</w:t>
      </w:r>
      <w:r w:rsidRPr="00181DA3">
        <w:rPr>
          <w:rFonts w:asciiTheme="minorHAnsi" w:hAnsiTheme="minorHAnsi" w:cstheme="minorHAnsi"/>
          <w:sz w:val="40"/>
          <w:szCs w:val="40"/>
        </w:rPr>
        <w:t>den in Zukunft beeinflussen werden.</w:t>
      </w:r>
    </w:p>
    <w:p w:rsidR="00EF5292" w:rsidRPr="00181DA3" w:rsidRDefault="00EF5292" w:rsidP="00A30958">
      <w:pPr>
        <w:rPr>
          <w:rFonts w:asciiTheme="minorHAnsi" w:hAnsiTheme="minorHAnsi" w:cstheme="minorHAnsi"/>
          <w:sz w:val="40"/>
          <w:szCs w:val="40"/>
        </w:rPr>
      </w:pPr>
    </w:p>
    <w:p w:rsidR="004C286B" w:rsidRDefault="004C286B">
      <w:pPr>
        <w:rPr>
          <w:rFonts w:ascii="Calibri" w:hAnsi="Calibri"/>
          <w:b/>
          <w:bCs/>
          <w:color w:val="007675"/>
          <w:sz w:val="40"/>
          <w:szCs w:val="32"/>
        </w:rPr>
      </w:pPr>
      <w:bookmarkStart w:id="53" w:name="_Toc85538245"/>
      <w:bookmarkStart w:id="54" w:name="_Toc85638437"/>
      <w:r>
        <w:rPr>
          <w:color w:val="007675"/>
        </w:rPr>
        <w:br w:type="page"/>
      </w:r>
    </w:p>
    <w:p w:rsidR="00947582" w:rsidRPr="00A87800" w:rsidRDefault="00947582" w:rsidP="00A87800">
      <w:pPr>
        <w:pStyle w:val="berschrift2"/>
        <w:ind w:left="0"/>
        <w:rPr>
          <w:color w:val="007675"/>
        </w:rPr>
      </w:pPr>
      <w:r w:rsidRPr="00A87800">
        <w:rPr>
          <w:color w:val="007675"/>
        </w:rPr>
        <w:lastRenderedPageBreak/>
        <w:t>Donnerstag, 25.11.2021</w:t>
      </w:r>
      <w:bookmarkEnd w:id="53"/>
      <w:bookmarkEnd w:id="54"/>
      <w:r w:rsidRPr="00A87800">
        <w:rPr>
          <w:color w:val="007675"/>
        </w:rPr>
        <w:t xml:space="preserve"> </w:t>
      </w:r>
    </w:p>
    <w:p w:rsidR="00EF5292" w:rsidRPr="00A87800" w:rsidRDefault="00EF5292" w:rsidP="00A87800">
      <w:pPr>
        <w:pStyle w:val="berschrift2"/>
        <w:ind w:left="0"/>
        <w:rPr>
          <w:color w:val="007675"/>
        </w:rPr>
      </w:pPr>
      <w:bookmarkStart w:id="55" w:name="_Toc85538246"/>
      <w:bookmarkStart w:id="56" w:name="_Toc85638438"/>
      <w:r w:rsidRPr="00A87800">
        <w:rPr>
          <w:color w:val="007675"/>
        </w:rPr>
        <w:t>11.00 – 12.30 Uhr | Gesprächsrunde</w:t>
      </w:r>
      <w:bookmarkEnd w:id="55"/>
      <w:bookmarkEnd w:id="56"/>
    </w:p>
    <w:p w:rsidR="00EF5292" w:rsidRPr="00A87800" w:rsidRDefault="00EF5292" w:rsidP="00A87800">
      <w:pPr>
        <w:pStyle w:val="berschrift2"/>
        <w:ind w:left="0"/>
        <w:rPr>
          <w:color w:val="007675"/>
        </w:rPr>
      </w:pPr>
      <w:bookmarkStart w:id="57" w:name="_Toc85538247"/>
      <w:bookmarkStart w:id="58" w:name="_Toc85638439"/>
      <w:r w:rsidRPr="00A87800">
        <w:rPr>
          <w:color w:val="007675"/>
        </w:rPr>
        <w:t>Die Zukunft fest im Blick:</w:t>
      </w:r>
      <w:r w:rsidR="00221E91" w:rsidRPr="00A87800">
        <w:rPr>
          <w:color w:val="007675"/>
        </w:rPr>
        <w:t xml:space="preserve"> </w:t>
      </w:r>
      <w:r w:rsidRPr="00A87800">
        <w:rPr>
          <w:color w:val="007675"/>
        </w:rPr>
        <w:t>sozial, ökologisch und wirtschaftlich</w:t>
      </w:r>
      <w:bookmarkEnd w:id="57"/>
      <w:bookmarkEnd w:id="58"/>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Ise Bosch, Stifterin und Autorin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Prof. Dr. Klaus Töpfer, Bundesumweltminister a.D.</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Prof. Dr. Ernst Ulrich von Weizsäcker, Umweltwissenschaftler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Wohlstandssicherung, Klimaschutz und die Gleichwertigkeit der </w:t>
      </w:r>
      <w:r w:rsidR="000370DD" w:rsidRPr="00181DA3">
        <w:rPr>
          <w:rFonts w:asciiTheme="minorHAnsi" w:hAnsiTheme="minorHAnsi" w:cstheme="minorHAnsi"/>
          <w:sz w:val="40"/>
          <w:szCs w:val="40"/>
        </w:rPr>
        <w:t>Lebensver</w:t>
      </w:r>
      <w:r w:rsidRPr="00181DA3">
        <w:rPr>
          <w:rFonts w:asciiTheme="minorHAnsi" w:hAnsiTheme="minorHAnsi" w:cstheme="minorHAnsi"/>
          <w:sz w:val="40"/>
          <w:szCs w:val="40"/>
        </w:rPr>
        <w:t>hältnisse – wie bedingen sie einander und wie können sie in ein vernünftiges Verhältnis gebracht werden? Diese Fragen werde</w:t>
      </w:r>
      <w:r w:rsidR="00221E91" w:rsidRPr="00181DA3">
        <w:rPr>
          <w:rFonts w:asciiTheme="minorHAnsi" w:hAnsiTheme="minorHAnsi" w:cstheme="minorHAnsi"/>
          <w:sz w:val="40"/>
          <w:szCs w:val="40"/>
        </w:rPr>
        <w:t>n</w:t>
      </w:r>
      <w:r w:rsidRPr="00181DA3">
        <w:rPr>
          <w:rFonts w:asciiTheme="minorHAnsi" w:hAnsiTheme="minorHAnsi" w:cstheme="minorHAnsi"/>
          <w:sz w:val="40"/>
          <w:szCs w:val="40"/>
        </w:rPr>
        <w:t xml:space="preserve"> im Gespräch behandelt.</w:t>
      </w:r>
    </w:p>
    <w:p w:rsidR="00510BA8" w:rsidRPr="00181DA3" w:rsidRDefault="00510BA8" w:rsidP="00A30958">
      <w:pPr>
        <w:rPr>
          <w:rFonts w:asciiTheme="minorHAnsi" w:hAnsiTheme="minorHAnsi" w:cstheme="minorHAnsi"/>
          <w:sz w:val="40"/>
          <w:szCs w:val="40"/>
        </w:rPr>
      </w:pPr>
    </w:p>
    <w:p w:rsidR="00947582" w:rsidRPr="004975D1" w:rsidRDefault="00947582" w:rsidP="004975D1">
      <w:pPr>
        <w:pStyle w:val="berschrift2"/>
        <w:ind w:left="0"/>
        <w:rPr>
          <w:color w:val="007675"/>
        </w:rPr>
      </w:pPr>
      <w:bookmarkStart w:id="59" w:name="_Toc85538248"/>
      <w:bookmarkStart w:id="60" w:name="_Toc85638440"/>
      <w:r w:rsidRPr="004975D1">
        <w:rPr>
          <w:color w:val="007675"/>
        </w:rPr>
        <w:t>Donnerstag, 25.11.2021</w:t>
      </w:r>
      <w:bookmarkEnd w:id="59"/>
      <w:bookmarkEnd w:id="60"/>
      <w:r w:rsidRPr="004975D1">
        <w:rPr>
          <w:color w:val="007675"/>
        </w:rPr>
        <w:t xml:space="preserve"> </w:t>
      </w:r>
    </w:p>
    <w:p w:rsidR="00EF5292" w:rsidRPr="004975D1" w:rsidRDefault="00EF5292" w:rsidP="004975D1">
      <w:pPr>
        <w:pStyle w:val="berschrift2"/>
        <w:ind w:left="0"/>
        <w:rPr>
          <w:color w:val="007675"/>
        </w:rPr>
      </w:pPr>
      <w:bookmarkStart w:id="61" w:name="_Toc85538249"/>
      <w:bookmarkStart w:id="62" w:name="_Toc85638441"/>
      <w:r w:rsidRPr="004975D1">
        <w:rPr>
          <w:color w:val="007675"/>
        </w:rPr>
        <w:t>14.00 – 15.00 Uhr | Lesung</w:t>
      </w:r>
      <w:bookmarkEnd w:id="61"/>
      <w:bookmarkEnd w:id="62"/>
    </w:p>
    <w:p w:rsidR="00EF5292" w:rsidRPr="004975D1" w:rsidRDefault="00EF5292" w:rsidP="004975D1">
      <w:pPr>
        <w:pStyle w:val="berschrift2"/>
        <w:ind w:left="0"/>
        <w:rPr>
          <w:color w:val="007675"/>
        </w:rPr>
      </w:pPr>
      <w:bookmarkStart w:id="63" w:name="_Toc85538250"/>
      <w:bookmarkStart w:id="64" w:name="_Toc85638442"/>
      <w:r w:rsidRPr="004975D1">
        <w:rPr>
          <w:color w:val="007675"/>
        </w:rPr>
        <w:t>Abenteuer vor der Haustür</w:t>
      </w:r>
      <w:bookmarkEnd w:id="63"/>
      <w:bookmarkEnd w:id="64"/>
    </w:p>
    <w:p w:rsidR="00862C9C"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Manuel Andrack,</w:t>
      </w:r>
      <w:r w:rsidR="00A2585A" w:rsidRPr="00181DA3">
        <w:rPr>
          <w:rFonts w:asciiTheme="minorHAnsi" w:hAnsiTheme="minorHAnsi" w:cstheme="minorHAnsi"/>
          <w:sz w:val="40"/>
          <w:szCs w:val="40"/>
        </w:rPr>
        <w:t xml:space="preserve"> Autor, </w:t>
      </w:r>
      <w:r w:rsidRPr="00181DA3">
        <w:rPr>
          <w:rFonts w:asciiTheme="minorHAnsi" w:hAnsiTheme="minorHAnsi" w:cstheme="minorHAnsi"/>
          <w:sz w:val="40"/>
          <w:szCs w:val="40"/>
        </w:rPr>
        <w:t>Moderator und Wanderer</w:t>
      </w:r>
      <w:r w:rsidR="00922B86" w:rsidRPr="00181DA3">
        <w:rPr>
          <w:rFonts w:asciiTheme="minorHAnsi" w:hAnsiTheme="minorHAnsi" w:cstheme="minorHAnsi"/>
          <w:sz w:val="40"/>
          <w:szCs w:val="40"/>
        </w:rPr>
        <w:t xml:space="preserve"> </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Manuel Andrack wird aus seinen Büchern</w:t>
      </w:r>
      <w:r w:rsidR="00A2585A" w:rsidRPr="00181DA3">
        <w:rPr>
          <w:rFonts w:asciiTheme="minorHAnsi" w:hAnsiTheme="minorHAnsi" w:cstheme="minorHAnsi"/>
          <w:sz w:val="40"/>
          <w:szCs w:val="40"/>
        </w:rPr>
        <w:t xml:space="preserve"> </w:t>
      </w:r>
      <w:r w:rsidRPr="00181DA3">
        <w:rPr>
          <w:rFonts w:asciiTheme="minorHAnsi" w:hAnsiTheme="minorHAnsi" w:cstheme="minorHAnsi"/>
          <w:sz w:val="40"/>
          <w:szCs w:val="40"/>
        </w:rPr>
        <w:t>„Gesammelte Wanderabenteuer“ und „Schritt für Schritt“ lesen und im Gespräch viele Gründe nennen, warum es sich lohnt, die Natur auch in der direkten Umgebung zu erkunden.</w:t>
      </w:r>
    </w:p>
    <w:p w:rsidR="00947582" w:rsidRPr="004975D1" w:rsidRDefault="00947582" w:rsidP="004975D1">
      <w:pPr>
        <w:pStyle w:val="berschrift2"/>
        <w:ind w:left="0"/>
        <w:rPr>
          <w:color w:val="007675"/>
        </w:rPr>
      </w:pPr>
      <w:bookmarkStart w:id="65" w:name="_Toc85538251"/>
      <w:bookmarkStart w:id="66" w:name="_Toc85638443"/>
      <w:r w:rsidRPr="004975D1">
        <w:rPr>
          <w:color w:val="007675"/>
        </w:rPr>
        <w:lastRenderedPageBreak/>
        <w:t>Donnerstag, 25.11.2021</w:t>
      </w:r>
      <w:bookmarkEnd w:id="65"/>
      <w:bookmarkEnd w:id="66"/>
      <w:r w:rsidRPr="004975D1">
        <w:rPr>
          <w:color w:val="007675"/>
        </w:rPr>
        <w:t xml:space="preserve"> </w:t>
      </w:r>
    </w:p>
    <w:p w:rsidR="008E318B" w:rsidRPr="004975D1" w:rsidRDefault="00EF5292" w:rsidP="004975D1">
      <w:pPr>
        <w:pStyle w:val="berschrift2"/>
        <w:ind w:left="0"/>
        <w:rPr>
          <w:color w:val="007675"/>
        </w:rPr>
      </w:pPr>
      <w:bookmarkStart w:id="67" w:name="_Toc85538252"/>
      <w:bookmarkStart w:id="68" w:name="_Toc85638444"/>
      <w:r w:rsidRPr="004975D1">
        <w:rPr>
          <w:color w:val="007675"/>
        </w:rPr>
        <w:t>15.30 – 16.30 Uhr | Gesprächsrunde</w:t>
      </w:r>
      <w:bookmarkEnd w:id="67"/>
      <w:bookmarkEnd w:id="68"/>
    </w:p>
    <w:p w:rsidR="00EF5292" w:rsidRPr="004975D1" w:rsidRDefault="00EF5292" w:rsidP="004975D1">
      <w:pPr>
        <w:pStyle w:val="berschrift2"/>
        <w:ind w:left="0"/>
        <w:rPr>
          <w:color w:val="007675"/>
        </w:rPr>
      </w:pPr>
      <w:bookmarkStart w:id="69" w:name="_Toc85538253"/>
      <w:bookmarkStart w:id="70" w:name="_Toc85638445"/>
      <w:r w:rsidRPr="004975D1">
        <w:rPr>
          <w:color w:val="007675"/>
        </w:rPr>
        <w:t>Die Endlichkeit des Lebens – kleine Abschiede leben lernen</w:t>
      </w:r>
      <w:bookmarkEnd w:id="69"/>
      <w:bookmarkEnd w:id="70"/>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Prof. Dr. Annelie Keil, Gesundheitswissenschaftlerin und Autorin</w:t>
      </w:r>
    </w:p>
    <w:p w:rsidR="00862C9C"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Dr. Henning Scherf, Bürgermeister a.D. </w:t>
      </w:r>
      <w:r w:rsidR="00A2585A" w:rsidRPr="00181DA3">
        <w:rPr>
          <w:rFonts w:asciiTheme="minorHAnsi" w:hAnsiTheme="minorHAnsi" w:cstheme="minorHAnsi"/>
          <w:sz w:val="40"/>
          <w:szCs w:val="40"/>
        </w:rPr>
        <w:t xml:space="preserve">der Freien Hansestadt </w:t>
      </w:r>
      <w:r w:rsidRPr="00181DA3">
        <w:rPr>
          <w:rFonts w:asciiTheme="minorHAnsi" w:hAnsiTheme="minorHAnsi" w:cstheme="minorHAnsi"/>
          <w:sz w:val="40"/>
          <w:szCs w:val="40"/>
        </w:rPr>
        <w:t>Bremen</w:t>
      </w:r>
      <w:r w:rsidR="00922B86" w:rsidRPr="00181DA3">
        <w:rPr>
          <w:rFonts w:asciiTheme="minorHAnsi" w:hAnsiTheme="minorHAnsi" w:cstheme="minorHAnsi"/>
          <w:sz w:val="40"/>
          <w:szCs w:val="40"/>
        </w:rPr>
        <w:t xml:space="preserve"> </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Henning Scherf und Annelie Keil geben Einbli</w:t>
      </w:r>
      <w:r w:rsidR="000370DD" w:rsidRPr="00181DA3">
        <w:rPr>
          <w:rFonts w:asciiTheme="minorHAnsi" w:hAnsiTheme="minorHAnsi" w:cstheme="minorHAnsi"/>
          <w:sz w:val="40"/>
          <w:szCs w:val="40"/>
        </w:rPr>
        <w:t>cke in ihre persönlichen Erfah</w:t>
      </w:r>
      <w:r w:rsidRPr="00181DA3">
        <w:rPr>
          <w:rFonts w:asciiTheme="minorHAnsi" w:hAnsiTheme="minorHAnsi" w:cstheme="minorHAnsi"/>
          <w:sz w:val="40"/>
          <w:szCs w:val="40"/>
        </w:rPr>
        <w:t>rungen mit Sterben und Tod und ermöglichen damit einen Zugang zu einem Thema, das im Alltag oft umgangen wird.</w:t>
      </w:r>
    </w:p>
    <w:p w:rsidR="00170BDC" w:rsidRDefault="00170BDC" w:rsidP="001112EF">
      <w:pPr>
        <w:pStyle w:val="berschrift2"/>
        <w:ind w:left="0"/>
        <w:rPr>
          <w:rFonts w:asciiTheme="minorHAnsi" w:hAnsiTheme="minorHAnsi" w:cstheme="minorHAnsi"/>
          <w:b w:val="0"/>
          <w:bCs w:val="0"/>
          <w:szCs w:val="40"/>
        </w:rPr>
      </w:pPr>
      <w:bookmarkStart w:id="71" w:name="_Toc85538254"/>
    </w:p>
    <w:p w:rsidR="00947582" w:rsidRPr="001112EF" w:rsidRDefault="00947582" w:rsidP="001112EF">
      <w:pPr>
        <w:pStyle w:val="berschrift2"/>
        <w:ind w:left="0"/>
        <w:rPr>
          <w:color w:val="007675"/>
        </w:rPr>
      </w:pPr>
      <w:bookmarkStart w:id="72" w:name="_Toc85638446"/>
      <w:r w:rsidRPr="001112EF">
        <w:rPr>
          <w:color w:val="007675"/>
        </w:rPr>
        <w:t>Donnerstag, 25.11.2021</w:t>
      </w:r>
      <w:bookmarkEnd w:id="71"/>
      <w:bookmarkEnd w:id="72"/>
      <w:r w:rsidRPr="001112EF">
        <w:rPr>
          <w:color w:val="007675"/>
        </w:rPr>
        <w:t xml:space="preserve"> </w:t>
      </w:r>
    </w:p>
    <w:p w:rsidR="00EF5292" w:rsidRPr="001112EF" w:rsidRDefault="00EF5292" w:rsidP="001112EF">
      <w:pPr>
        <w:pStyle w:val="berschrift2"/>
        <w:ind w:left="0"/>
        <w:rPr>
          <w:color w:val="007675"/>
        </w:rPr>
      </w:pPr>
      <w:bookmarkStart w:id="73" w:name="_Toc85538255"/>
      <w:bookmarkStart w:id="74" w:name="_Toc85638447"/>
      <w:r w:rsidRPr="001112EF">
        <w:rPr>
          <w:color w:val="007675"/>
        </w:rPr>
        <w:t>17.00 – 18.00 Uhr | Podiumsdiskussion</w:t>
      </w:r>
      <w:bookmarkEnd w:id="73"/>
      <w:bookmarkEnd w:id="74"/>
    </w:p>
    <w:p w:rsidR="00EF5292" w:rsidRPr="001112EF" w:rsidRDefault="00EF5292" w:rsidP="001112EF">
      <w:pPr>
        <w:pStyle w:val="berschrift2"/>
        <w:ind w:left="0"/>
        <w:rPr>
          <w:color w:val="007675"/>
        </w:rPr>
      </w:pPr>
      <w:bookmarkStart w:id="75" w:name="_Toc85538256"/>
      <w:bookmarkStart w:id="76" w:name="_Toc85638448"/>
      <w:r w:rsidRPr="001112EF">
        <w:rPr>
          <w:color w:val="007675"/>
        </w:rPr>
        <w:t>TALK in Hannover: Wir. Alle. Zusammen.</w:t>
      </w:r>
      <w:bookmarkEnd w:id="75"/>
      <w:bookmarkEnd w:id="76"/>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Daniela Behrens, Sozialministerin des Landes Niedersachsen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Prof. Dr. Andreas Kruse, Gerontologe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Franz Müntefering, BAGSO-Vorsitzender</w:t>
      </w:r>
    </w:p>
    <w:p w:rsidR="00EF5292"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Der TALK zeigt Wege auf für gemeinsame Aktivitäten, tragfähige soziale Netze und für Engagement im direkten Wohnumfeld sowie in der Gesellschaft. Er soll </w:t>
      </w:r>
      <w:r w:rsidRPr="00181DA3">
        <w:rPr>
          <w:rFonts w:asciiTheme="minorHAnsi" w:hAnsiTheme="minorHAnsi" w:cstheme="minorHAnsi"/>
          <w:sz w:val="40"/>
          <w:szCs w:val="40"/>
        </w:rPr>
        <w:lastRenderedPageBreak/>
        <w:t>als Ermutigung und als Appell verstanden werden, sich mitverant</w:t>
      </w:r>
      <w:r w:rsidR="00862C9C" w:rsidRPr="00181DA3">
        <w:rPr>
          <w:rFonts w:asciiTheme="minorHAnsi" w:hAnsiTheme="minorHAnsi" w:cstheme="minorHAnsi"/>
          <w:sz w:val="40"/>
          <w:szCs w:val="40"/>
        </w:rPr>
        <w:t>wortlich an den Lösungen der an</w:t>
      </w:r>
      <w:r w:rsidRPr="00181DA3">
        <w:rPr>
          <w:rFonts w:asciiTheme="minorHAnsi" w:hAnsiTheme="minorHAnsi" w:cstheme="minorHAnsi"/>
          <w:sz w:val="40"/>
          <w:szCs w:val="40"/>
        </w:rPr>
        <w:t xml:space="preserve">stehenden Aufgaben </w:t>
      </w:r>
      <w:r w:rsidR="00CF1485" w:rsidRPr="00181DA3">
        <w:rPr>
          <w:rFonts w:asciiTheme="minorHAnsi" w:hAnsiTheme="minorHAnsi" w:cstheme="minorHAnsi"/>
          <w:sz w:val="40"/>
          <w:szCs w:val="40"/>
        </w:rPr>
        <w:t>z</w:t>
      </w:r>
      <w:r w:rsidRPr="00181DA3">
        <w:rPr>
          <w:rFonts w:asciiTheme="minorHAnsi" w:hAnsiTheme="minorHAnsi" w:cstheme="minorHAnsi"/>
          <w:sz w:val="40"/>
          <w:szCs w:val="40"/>
        </w:rPr>
        <w:t>u beteiligen.</w:t>
      </w:r>
    </w:p>
    <w:p w:rsidR="008438D3" w:rsidRPr="00181DA3" w:rsidRDefault="008438D3" w:rsidP="00A30958">
      <w:pPr>
        <w:rPr>
          <w:rFonts w:asciiTheme="minorHAnsi" w:hAnsiTheme="minorHAnsi" w:cstheme="minorHAnsi"/>
          <w:sz w:val="40"/>
          <w:szCs w:val="40"/>
        </w:rPr>
      </w:pPr>
    </w:p>
    <w:p w:rsidR="00F528DE" w:rsidRPr="00DC5CE5" w:rsidRDefault="00947582" w:rsidP="00DC5CE5">
      <w:pPr>
        <w:pStyle w:val="berschrift2"/>
        <w:ind w:left="0"/>
        <w:rPr>
          <w:color w:val="007675"/>
        </w:rPr>
      </w:pPr>
      <w:bookmarkStart w:id="77" w:name="_Toc85538257"/>
      <w:bookmarkStart w:id="78" w:name="_Toc85638449"/>
      <w:r w:rsidRPr="00DC5CE5">
        <w:rPr>
          <w:color w:val="007675"/>
        </w:rPr>
        <w:t>Freitag, 26.11.2021</w:t>
      </w:r>
      <w:bookmarkEnd w:id="77"/>
      <w:bookmarkEnd w:id="78"/>
    </w:p>
    <w:p w:rsidR="00EF5292" w:rsidRPr="00DC5CE5" w:rsidRDefault="00EF5292" w:rsidP="00DC5CE5">
      <w:pPr>
        <w:pStyle w:val="berschrift2"/>
        <w:ind w:left="0"/>
        <w:rPr>
          <w:color w:val="007675"/>
        </w:rPr>
      </w:pPr>
      <w:bookmarkStart w:id="79" w:name="_Toc85538258"/>
      <w:bookmarkStart w:id="80" w:name="_Toc85638450"/>
      <w:r w:rsidRPr="00DC5CE5">
        <w:rPr>
          <w:color w:val="007675"/>
        </w:rPr>
        <w:t>Matinee</w:t>
      </w:r>
      <w:bookmarkEnd w:id="79"/>
      <w:bookmarkEnd w:id="80"/>
    </w:p>
    <w:p w:rsidR="00EF5292" w:rsidRPr="00DC5CE5" w:rsidRDefault="00EF5292" w:rsidP="00DC5CE5">
      <w:pPr>
        <w:pStyle w:val="berschrift2"/>
        <w:ind w:left="0"/>
        <w:rPr>
          <w:color w:val="007675"/>
        </w:rPr>
      </w:pPr>
      <w:bookmarkStart w:id="81" w:name="_Toc85538259"/>
      <w:bookmarkStart w:id="82" w:name="_Toc85638451"/>
      <w:r w:rsidRPr="00DC5CE5">
        <w:rPr>
          <w:color w:val="007675"/>
        </w:rPr>
        <w:t>8.30 – 9.15 Uhr | Vortrag mit Musik</w:t>
      </w:r>
      <w:bookmarkEnd w:id="81"/>
      <w:bookmarkEnd w:id="82"/>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Johann Sebastian Bach: „Italienisches Konzert“</w:t>
      </w:r>
    </w:p>
    <w:p w:rsidR="00EF5292" w:rsidRPr="00181DA3" w:rsidRDefault="00EF5292" w:rsidP="00A30958">
      <w:pPr>
        <w:rPr>
          <w:rFonts w:asciiTheme="minorHAnsi" w:hAnsiTheme="minorHAnsi" w:cstheme="minorHAnsi"/>
          <w:sz w:val="40"/>
          <w:szCs w:val="40"/>
          <w:lang w:val="pt-BR"/>
        </w:rPr>
      </w:pPr>
      <w:r w:rsidRPr="00181DA3">
        <w:rPr>
          <w:rFonts w:asciiTheme="minorHAnsi" w:hAnsiTheme="minorHAnsi" w:cstheme="minorHAnsi"/>
          <w:sz w:val="40"/>
          <w:szCs w:val="40"/>
          <w:lang w:val="pt-BR"/>
        </w:rPr>
        <w:t>(BWV 971) [Allegro – Andante – Presto]</w:t>
      </w:r>
    </w:p>
    <w:p w:rsidR="00862C9C" w:rsidRPr="00181DA3" w:rsidRDefault="00EF5292" w:rsidP="00A30958">
      <w:pPr>
        <w:rPr>
          <w:rFonts w:asciiTheme="minorHAnsi" w:hAnsiTheme="minorHAnsi" w:cstheme="minorHAnsi"/>
          <w:sz w:val="40"/>
          <w:szCs w:val="40"/>
          <w:lang w:val="pt-BR"/>
        </w:rPr>
      </w:pPr>
      <w:r w:rsidRPr="00181DA3">
        <w:rPr>
          <w:rFonts w:asciiTheme="minorHAnsi" w:hAnsiTheme="minorHAnsi" w:cstheme="minorHAnsi"/>
          <w:sz w:val="40"/>
          <w:szCs w:val="40"/>
          <w:lang w:val="pt-BR"/>
        </w:rPr>
        <w:t xml:space="preserve">Prof. Dr. Andreas Kruse, Gerontologe </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Am Beispiel des italienischen Konzerts von</w:t>
      </w:r>
      <w:r w:rsidR="008A0553" w:rsidRPr="00181DA3">
        <w:rPr>
          <w:rFonts w:asciiTheme="minorHAnsi" w:hAnsiTheme="minorHAnsi" w:cstheme="minorHAnsi"/>
          <w:sz w:val="40"/>
          <w:szCs w:val="40"/>
        </w:rPr>
        <w:t xml:space="preserve"> </w:t>
      </w:r>
      <w:r w:rsidRPr="00181DA3">
        <w:rPr>
          <w:rFonts w:asciiTheme="minorHAnsi" w:hAnsiTheme="minorHAnsi" w:cstheme="minorHAnsi"/>
          <w:sz w:val="40"/>
          <w:szCs w:val="40"/>
        </w:rPr>
        <w:t>J.S. Bach wird über Aspekte eines persönlich</w:t>
      </w:r>
      <w:r w:rsidR="008A0553" w:rsidRPr="00181DA3">
        <w:rPr>
          <w:rFonts w:asciiTheme="minorHAnsi" w:hAnsiTheme="minorHAnsi" w:cstheme="minorHAnsi"/>
          <w:sz w:val="40"/>
          <w:szCs w:val="40"/>
        </w:rPr>
        <w:t xml:space="preserve"> </w:t>
      </w:r>
      <w:r w:rsidRPr="00181DA3">
        <w:rPr>
          <w:rFonts w:asciiTheme="minorHAnsi" w:hAnsiTheme="minorHAnsi" w:cstheme="minorHAnsi"/>
          <w:sz w:val="40"/>
          <w:szCs w:val="40"/>
        </w:rPr>
        <w:t>„stimmigen“ Alters gesprochen.</w:t>
      </w:r>
    </w:p>
    <w:p w:rsidR="00EF5292" w:rsidRPr="00181DA3" w:rsidRDefault="00EF5292" w:rsidP="00A30958">
      <w:pPr>
        <w:rPr>
          <w:rFonts w:asciiTheme="minorHAnsi" w:hAnsiTheme="minorHAnsi" w:cstheme="minorHAnsi"/>
          <w:sz w:val="40"/>
          <w:szCs w:val="40"/>
        </w:rPr>
      </w:pPr>
    </w:p>
    <w:p w:rsidR="00947582" w:rsidRPr="008C3768" w:rsidRDefault="00947582" w:rsidP="008C3768">
      <w:pPr>
        <w:pStyle w:val="berschrift2"/>
        <w:ind w:left="0"/>
        <w:rPr>
          <w:color w:val="007675"/>
        </w:rPr>
      </w:pPr>
      <w:bookmarkStart w:id="83" w:name="_Toc85538260"/>
      <w:bookmarkStart w:id="84" w:name="_Toc85638452"/>
      <w:r w:rsidRPr="008C3768">
        <w:rPr>
          <w:color w:val="007675"/>
        </w:rPr>
        <w:t>Freitag, 26.11.2021</w:t>
      </w:r>
      <w:bookmarkEnd w:id="83"/>
      <w:bookmarkEnd w:id="84"/>
    </w:p>
    <w:p w:rsidR="00131670" w:rsidRPr="008C3768" w:rsidRDefault="00EF5292" w:rsidP="008C3768">
      <w:pPr>
        <w:pStyle w:val="berschrift2"/>
        <w:ind w:left="0"/>
        <w:rPr>
          <w:color w:val="007675"/>
        </w:rPr>
      </w:pPr>
      <w:bookmarkStart w:id="85" w:name="_Toc85538261"/>
      <w:bookmarkStart w:id="86" w:name="_Toc85638453"/>
      <w:r w:rsidRPr="008C3768">
        <w:rPr>
          <w:color w:val="007675"/>
        </w:rPr>
        <w:t>10.00 – 11.00 Uhr | Vortrag</w:t>
      </w:r>
      <w:bookmarkEnd w:id="85"/>
      <w:bookmarkEnd w:id="86"/>
    </w:p>
    <w:p w:rsidR="00EF5292" w:rsidRPr="008C3768" w:rsidRDefault="00EF5292" w:rsidP="008C3768">
      <w:pPr>
        <w:pStyle w:val="berschrift2"/>
        <w:ind w:left="0"/>
        <w:rPr>
          <w:color w:val="007675"/>
        </w:rPr>
      </w:pPr>
      <w:bookmarkStart w:id="87" w:name="_Toc85538262"/>
      <w:bookmarkStart w:id="88" w:name="_Toc85638454"/>
      <w:r w:rsidRPr="008C3768">
        <w:rPr>
          <w:color w:val="007675"/>
        </w:rPr>
        <w:t>Gesund im Alter:</w:t>
      </w:r>
      <w:bookmarkEnd w:id="87"/>
      <w:bookmarkEnd w:id="88"/>
    </w:p>
    <w:p w:rsidR="00EF5292" w:rsidRPr="008C3768" w:rsidRDefault="00EF5292" w:rsidP="008C3768">
      <w:pPr>
        <w:pStyle w:val="berschrift2"/>
        <w:ind w:left="0"/>
        <w:rPr>
          <w:color w:val="007675"/>
        </w:rPr>
      </w:pPr>
      <w:bookmarkStart w:id="89" w:name="_Toc85538263"/>
      <w:bookmarkStart w:id="90" w:name="_Toc85638455"/>
      <w:r w:rsidRPr="008C3768">
        <w:rPr>
          <w:color w:val="007675"/>
        </w:rPr>
        <w:t>Je eher desto besser, besser spät als nie</w:t>
      </w:r>
      <w:bookmarkEnd w:id="89"/>
      <w:bookmarkEnd w:id="90"/>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Prof. Dr. Dietrich Grönemeyer, Arzt, Autor und Moderator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Wissenschaftlich f</w:t>
      </w:r>
      <w:r w:rsidR="0083757F" w:rsidRPr="00181DA3">
        <w:rPr>
          <w:rFonts w:asciiTheme="minorHAnsi" w:hAnsiTheme="minorHAnsi" w:cstheme="minorHAnsi"/>
          <w:sz w:val="40"/>
          <w:szCs w:val="40"/>
        </w:rPr>
        <w:t>undiert erklärt Dietrich Gröne</w:t>
      </w:r>
      <w:r w:rsidRPr="00181DA3">
        <w:rPr>
          <w:rFonts w:asciiTheme="minorHAnsi" w:hAnsiTheme="minorHAnsi" w:cstheme="minorHAnsi"/>
          <w:sz w:val="40"/>
          <w:szCs w:val="40"/>
        </w:rPr>
        <w:t>meyer, wie wir unseren Körper besser verstehen können, w</w:t>
      </w:r>
      <w:r w:rsidR="00862C9C" w:rsidRPr="00181DA3">
        <w:rPr>
          <w:rFonts w:asciiTheme="minorHAnsi" w:hAnsiTheme="minorHAnsi" w:cstheme="minorHAnsi"/>
          <w:sz w:val="40"/>
          <w:szCs w:val="40"/>
        </w:rPr>
        <w:t xml:space="preserve">ie </w:t>
      </w:r>
      <w:r w:rsidR="00862C9C" w:rsidRPr="00181DA3">
        <w:rPr>
          <w:rFonts w:asciiTheme="minorHAnsi" w:hAnsiTheme="minorHAnsi" w:cstheme="minorHAnsi"/>
          <w:sz w:val="40"/>
          <w:szCs w:val="40"/>
        </w:rPr>
        <w:lastRenderedPageBreak/>
        <w:t xml:space="preserve">man mit Krankheiten umgehen </w:t>
      </w:r>
      <w:r w:rsidRPr="00181DA3">
        <w:rPr>
          <w:rFonts w:asciiTheme="minorHAnsi" w:hAnsiTheme="minorHAnsi" w:cstheme="minorHAnsi"/>
          <w:sz w:val="40"/>
          <w:szCs w:val="40"/>
        </w:rPr>
        <w:t>und möglichst viel Wohlbefinden in das Leben bringen kann.</w:t>
      </w:r>
    </w:p>
    <w:p w:rsidR="001B4586" w:rsidRDefault="001B4586" w:rsidP="008B7926">
      <w:pPr>
        <w:pStyle w:val="berschrift1"/>
        <w:ind w:left="0"/>
        <w:rPr>
          <w:color w:val="007675"/>
        </w:rPr>
      </w:pPr>
    </w:p>
    <w:p w:rsidR="00947582" w:rsidRPr="008C3768" w:rsidRDefault="00947582" w:rsidP="008C3768">
      <w:pPr>
        <w:pStyle w:val="berschrift2"/>
        <w:ind w:left="0"/>
        <w:rPr>
          <w:color w:val="007675"/>
        </w:rPr>
      </w:pPr>
      <w:bookmarkStart w:id="91" w:name="_Toc85538264"/>
      <w:bookmarkStart w:id="92" w:name="_Toc85638456"/>
      <w:r w:rsidRPr="008C3768">
        <w:rPr>
          <w:color w:val="007675"/>
        </w:rPr>
        <w:t>Freitag, 26.11.2021</w:t>
      </w:r>
      <w:bookmarkEnd w:id="91"/>
      <w:bookmarkEnd w:id="92"/>
    </w:p>
    <w:p w:rsidR="00EF5292" w:rsidRPr="008C3768" w:rsidRDefault="00EF5292" w:rsidP="008C3768">
      <w:pPr>
        <w:pStyle w:val="berschrift2"/>
        <w:ind w:left="0"/>
        <w:rPr>
          <w:color w:val="007675"/>
        </w:rPr>
      </w:pPr>
      <w:bookmarkStart w:id="93" w:name="_Toc85538265"/>
      <w:bookmarkStart w:id="94" w:name="_Toc85638457"/>
      <w:r w:rsidRPr="008C3768">
        <w:rPr>
          <w:color w:val="007675"/>
        </w:rPr>
        <w:t>11.30 – 13.00 Uhr | Gesprächsrunde</w:t>
      </w:r>
      <w:bookmarkEnd w:id="93"/>
      <w:bookmarkEnd w:id="94"/>
    </w:p>
    <w:p w:rsidR="00EF5292" w:rsidRPr="008C3768" w:rsidRDefault="00EF5292" w:rsidP="008C3768">
      <w:pPr>
        <w:pStyle w:val="berschrift2"/>
        <w:ind w:left="0"/>
        <w:rPr>
          <w:color w:val="007675"/>
        </w:rPr>
      </w:pPr>
      <w:bookmarkStart w:id="95" w:name="_Toc85538266"/>
      <w:bookmarkStart w:id="96" w:name="_Toc85638458"/>
      <w:r w:rsidRPr="008C3768">
        <w:rPr>
          <w:color w:val="007675"/>
        </w:rPr>
        <w:t>Hoch hinaus und stets in Bewegung:</w:t>
      </w:r>
      <w:r w:rsidR="00A2585A" w:rsidRPr="008C3768">
        <w:rPr>
          <w:color w:val="007675"/>
        </w:rPr>
        <w:t xml:space="preserve"> </w:t>
      </w:r>
      <w:r w:rsidRPr="008C3768">
        <w:rPr>
          <w:color w:val="007675"/>
        </w:rPr>
        <w:t>warum Bewegung glücklich macht</w:t>
      </w:r>
      <w:bookmarkEnd w:id="95"/>
      <w:bookmarkEnd w:id="96"/>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Traudel Both</w:t>
      </w:r>
      <w:r w:rsidR="00862C9C" w:rsidRPr="00181DA3">
        <w:rPr>
          <w:rFonts w:asciiTheme="minorHAnsi" w:hAnsiTheme="minorHAnsi" w:cstheme="minorHAnsi"/>
          <w:sz w:val="40"/>
          <w:szCs w:val="40"/>
        </w:rPr>
        <w:t xml:space="preserve">or, ehem. Präsidiumsmitglied im </w:t>
      </w:r>
      <w:r w:rsidRPr="00181DA3">
        <w:rPr>
          <w:rFonts w:asciiTheme="minorHAnsi" w:hAnsiTheme="minorHAnsi" w:cstheme="minorHAnsi"/>
          <w:sz w:val="40"/>
          <w:szCs w:val="40"/>
        </w:rPr>
        <w:t>Landessportverband Baden-Württemberg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Prof. Dr. Ingo </w:t>
      </w:r>
      <w:proofErr w:type="spellStart"/>
      <w:r w:rsidRPr="00181DA3">
        <w:rPr>
          <w:rFonts w:asciiTheme="minorHAnsi" w:hAnsiTheme="minorHAnsi" w:cstheme="minorHAnsi"/>
          <w:sz w:val="40"/>
          <w:szCs w:val="40"/>
        </w:rPr>
        <w:t>Froböse</w:t>
      </w:r>
      <w:proofErr w:type="spellEnd"/>
      <w:r w:rsidRPr="00181DA3">
        <w:rPr>
          <w:rFonts w:asciiTheme="minorHAnsi" w:hAnsiTheme="minorHAnsi" w:cstheme="minorHAnsi"/>
          <w:sz w:val="40"/>
          <w:szCs w:val="40"/>
        </w:rPr>
        <w:t>, Deutsche Sporthochschule Köln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Gerd Weingardt, Deutscher Ruder-Club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Wie mehr Bewegung in den Alltag gebracht werden kann, warum Sport </w:t>
      </w:r>
      <w:r w:rsidR="0083757F" w:rsidRPr="00181DA3">
        <w:rPr>
          <w:rFonts w:asciiTheme="minorHAnsi" w:hAnsiTheme="minorHAnsi" w:cstheme="minorHAnsi"/>
          <w:sz w:val="40"/>
          <w:szCs w:val="40"/>
        </w:rPr>
        <w:t>glück</w:t>
      </w:r>
      <w:r w:rsidRPr="00181DA3">
        <w:rPr>
          <w:rFonts w:asciiTheme="minorHAnsi" w:hAnsiTheme="minorHAnsi" w:cstheme="minorHAnsi"/>
          <w:sz w:val="40"/>
          <w:szCs w:val="40"/>
        </w:rPr>
        <w:t>lich macht und wie man am Ball bleibt – darum geht es in der Gesprä</w:t>
      </w:r>
      <w:r w:rsidR="00947582" w:rsidRPr="00181DA3">
        <w:rPr>
          <w:rFonts w:asciiTheme="minorHAnsi" w:hAnsiTheme="minorHAnsi" w:cstheme="minorHAnsi"/>
          <w:sz w:val="40"/>
          <w:szCs w:val="40"/>
        </w:rPr>
        <w:t>chsrun</w:t>
      </w:r>
      <w:r w:rsidRPr="00181DA3">
        <w:rPr>
          <w:rFonts w:asciiTheme="minorHAnsi" w:hAnsiTheme="minorHAnsi" w:cstheme="minorHAnsi"/>
          <w:sz w:val="40"/>
          <w:szCs w:val="40"/>
        </w:rPr>
        <w:t xml:space="preserve">de. Sie erhalten gute Tipps, denn die richtige Bewegung kann zu einer </w:t>
      </w:r>
      <w:r w:rsidR="00CF1485" w:rsidRPr="00181DA3">
        <w:rPr>
          <w:rFonts w:asciiTheme="minorHAnsi" w:hAnsiTheme="minorHAnsi" w:cstheme="minorHAnsi"/>
          <w:sz w:val="40"/>
          <w:szCs w:val="40"/>
        </w:rPr>
        <w:t>Extra</w:t>
      </w:r>
      <w:r w:rsidRPr="00181DA3">
        <w:rPr>
          <w:rFonts w:asciiTheme="minorHAnsi" w:hAnsiTheme="minorHAnsi" w:cstheme="minorHAnsi"/>
          <w:sz w:val="40"/>
          <w:szCs w:val="40"/>
        </w:rPr>
        <w:t>portion Lebensqualität verhelfen.</w:t>
      </w:r>
    </w:p>
    <w:p w:rsidR="00266756" w:rsidRDefault="00266756" w:rsidP="008C3768">
      <w:pPr>
        <w:pStyle w:val="berschrift2"/>
        <w:ind w:left="0"/>
        <w:rPr>
          <w:color w:val="007675"/>
        </w:rPr>
      </w:pPr>
      <w:bookmarkStart w:id="97" w:name="_Toc85538267"/>
      <w:bookmarkStart w:id="98" w:name="_Toc85638459"/>
    </w:p>
    <w:p w:rsidR="00947582" w:rsidRPr="008C3768" w:rsidRDefault="00947582" w:rsidP="008C3768">
      <w:pPr>
        <w:pStyle w:val="berschrift2"/>
        <w:ind w:left="0"/>
        <w:rPr>
          <w:color w:val="007675"/>
        </w:rPr>
      </w:pPr>
      <w:r w:rsidRPr="008C3768">
        <w:rPr>
          <w:color w:val="007675"/>
        </w:rPr>
        <w:t>Freitag, 26.11.2021</w:t>
      </w:r>
      <w:bookmarkEnd w:id="97"/>
      <w:bookmarkEnd w:id="98"/>
    </w:p>
    <w:p w:rsidR="00EF5292" w:rsidRPr="008C3768" w:rsidRDefault="00EF5292" w:rsidP="008C3768">
      <w:pPr>
        <w:pStyle w:val="berschrift2"/>
        <w:ind w:left="0"/>
        <w:rPr>
          <w:color w:val="007675"/>
        </w:rPr>
      </w:pPr>
      <w:bookmarkStart w:id="99" w:name="_Toc85538268"/>
      <w:bookmarkStart w:id="100" w:name="_Toc85638460"/>
      <w:r w:rsidRPr="008C3768">
        <w:rPr>
          <w:color w:val="007675"/>
        </w:rPr>
        <w:t>14.30 – 15.30 Uhr | Gesprächsrunde</w:t>
      </w:r>
      <w:bookmarkEnd w:id="99"/>
      <w:bookmarkEnd w:id="100"/>
    </w:p>
    <w:p w:rsidR="00EF5292" w:rsidRPr="008C3768" w:rsidRDefault="00EF5292" w:rsidP="008C3768">
      <w:pPr>
        <w:pStyle w:val="berschrift2"/>
        <w:ind w:left="0"/>
        <w:rPr>
          <w:color w:val="007675"/>
        </w:rPr>
      </w:pPr>
      <w:bookmarkStart w:id="101" w:name="_Toc85538269"/>
      <w:bookmarkStart w:id="102" w:name="_Toc85638461"/>
      <w:r w:rsidRPr="008C3768">
        <w:rPr>
          <w:color w:val="007675"/>
        </w:rPr>
        <w:t>Jung &amp; Alt. Gemeinsam stark.</w:t>
      </w:r>
      <w:bookmarkEnd w:id="101"/>
      <w:bookmarkEnd w:id="102"/>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Kriemhild </w:t>
      </w:r>
      <w:proofErr w:type="spellStart"/>
      <w:r w:rsidRPr="00181DA3">
        <w:rPr>
          <w:rFonts w:asciiTheme="minorHAnsi" w:hAnsiTheme="minorHAnsi" w:cstheme="minorHAnsi"/>
          <w:sz w:val="40"/>
          <w:szCs w:val="40"/>
        </w:rPr>
        <w:t>Gralla</w:t>
      </w:r>
      <w:proofErr w:type="spellEnd"/>
      <w:r w:rsidRPr="00181DA3">
        <w:rPr>
          <w:rFonts w:asciiTheme="minorHAnsi" w:hAnsiTheme="minorHAnsi" w:cstheme="minorHAnsi"/>
          <w:sz w:val="40"/>
          <w:szCs w:val="40"/>
        </w:rPr>
        <w:t xml:space="preserve"> und Caro Scrimali, Podcast-Gastgeberinnen</w:t>
      </w:r>
      <w:r w:rsidR="00A30958" w:rsidRPr="00181DA3">
        <w:rPr>
          <w:rFonts w:asciiTheme="minorHAnsi" w:hAnsiTheme="minorHAnsi" w:cstheme="minorHAnsi"/>
          <w:sz w:val="40"/>
          <w:szCs w:val="40"/>
        </w:rPr>
        <w:t xml:space="preserve"> </w:t>
      </w:r>
      <w:r w:rsidRPr="00181DA3">
        <w:rPr>
          <w:rFonts w:asciiTheme="minorHAnsi" w:hAnsiTheme="minorHAnsi" w:cstheme="minorHAnsi"/>
          <w:sz w:val="40"/>
          <w:szCs w:val="40"/>
        </w:rPr>
        <w:t>„Briefe nur Briefe … von gestern und heute“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 xml:space="preserve">Renate </w:t>
      </w:r>
      <w:proofErr w:type="spellStart"/>
      <w:r w:rsidRPr="00181DA3">
        <w:rPr>
          <w:rFonts w:asciiTheme="minorHAnsi" w:hAnsiTheme="minorHAnsi" w:cstheme="minorHAnsi"/>
          <w:sz w:val="40"/>
          <w:szCs w:val="40"/>
        </w:rPr>
        <w:t>Schwalenberg</w:t>
      </w:r>
      <w:proofErr w:type="spellEnd"/>
      <w:r w:rsidRPr="00181DA3">
        <w:rPr>
          <w:rFonts w:asciiTheme="minorHAnsi" w:hAnsiTheme="minorHAnsi" w:cstheme="minorHAnsi"/>
          <w:sz w:val="40"/>
          <w:szCs w:val="40"/>
        </w:rPr>
        <w:t xml:space="preserve">-Leister und Joanna </w:t>
      </w:r>
      <w:proofErr w:type="spellStart"/>
      <w:r w:rsidRPr="00181DA3">
        <w:rPr>
          <w:rFonts w:asciiTheme="minorHAnsi" w:hAnsiTheme="minorHAnsi" w:cstheme="minorHAnsi"/>
          <w:sz w:val="40"/>
          <w:szCs w:val="40"/>
        </w:rPr>
        <w:t>Eibesh</w:t>
      </w:r>
      <w:proofErr w:type="spellEnd"/>
      <w:r w:rsidRPr="00181DA3">
        <w:rPr>
          <w:rFonts w:asciiTheme="minorHAnsi" w:hAnsiTheme="minorHAnsi" w:cstheme="minorHAnsi"/>
          <w:sz w:val="40"/>
          <w:szCs w:val="40"/>
        </w:rPr>
        <w:t>, Tandem aus dem</w:t>
      </w:r>
      <w:r w:rsidR="00A30958" w:rsidRPr="00181DA3">
        <w:rPr>
          <w:rFonts w:asciiTheme="minorHAnsi" w:hAnsiTheme="minorHAnsi" w:cstheme="minorHAnsi"/>
          <w:sz w:val="40"/>
          <w:szCs w:val="40"/>
        </w:rPr>
        <w:t xml:space="preserve"> </w:t>
      </w:r>
      <w:r w:rsidRPr="00181DA3">
        <w:rPr>
          <w:rFonts w:asciiTheme="minorHAnsi" w:hAnsiTheme="minorHAnsi" w:cstheme="minorHAnsi"/>
          <w:sz w:val="40"/>
          <w:szCs w:val="40"/>
        </w:rPr>
        <w:t>Projekt „Alt &amp; Jung – Chancenpatenschaften“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Voneinander</w:t>
      </w:r>
      <w:r w:rsidR="0083757F" w:rsidRPr="00181DA3">
        <w:rPr>
          <w:rFonts w:asciiTheme="minorHAnsi" w:hAnsiTheme="minorHAnsi" w:cstheme="minorHAnsi"/>
          <w:sz w:val="40"/>
          <w:szCs w:val="40"/>
        </w:rPr>
        <w:t xml:space="preserve"> lernen, Spaß haben und sich g</w:t>
      </w:r>
      <w:r w:rsidR="00F00FF3">
        <w:rPr>
          <w:rFonts w:asciiTheme="minorHAnsi" w:hAnsiTheme="minorHAnsi" w:cstheme="minorHAnsi"/>
          <w:sz w:val="40"/>
          <w:szCs w:val="40"/>
        </w:rPr>
        <w:t>e</w:t>
      </w:r>
      <w:r w:rsidRPr="00181DA3">
        <w:rPr>
          <w:rFonts w:asciiTheme="minorHAnsi" w:hAnsiTheme="minorHAnsi" w:cstheme="minorHAnsi"/>
          <w:sz w:val="40"/>
          <w:szCs w:val="40"/>
        </w:rPr>
        <w:t>genseitig unterstützen: Begegnungen zwischen verschiedenen Generationen bereichern das Leben. Die beiden Alt-Jung-Tandems zeigen wie!</w:t>
      </w:r>
    </w:p>
    <w:p w:rsidR="00EF5292" w:rsidRPr="00181DA3" w:rsidRDefault="00EF5292" w:rsidP="00A30958">
      <w:pPr>
        <w:rPr>
          <w:rFonts w:asciiTheme="minorHAnsi" w:hAnsiTheme="minorHAnsi" w:cstheme="minorHAnsi"/>
          <w:sz w:val="40"/>
          <w:szCs w:val="40"/>
        </w:rPr>
      </w:pPr>
    </w:p>
    <w:p w:rsidR="00947582" w:rsidRPr="008C3768" w:rsidRDefault="00947582" w:rsidP="008C3768">
      <w:pPr>
        <w:pStyle w:val="berschrift2"/>
        <w:ind w:left="0"/>
        <w:rPr>
          <w:color w:val="007675"/>
        </w:rPr>
      </w:pPr>
      <w:bookmarkStart w:id="103" w:name="_Toc85538270"/>
      <w:bookmarkStart w:id="104" w:name="_Toc85638462"/>
      <w:r w:rsidRPr="008C3768">
        <w:rPr>
          <w:color w:val="007675"/>
        </w:rPr>
        <w:t>Freitag, 26.11.2021</w:t>
      </w:r>
      <w:bookmarkEnd w:id="103"/>
      <w:bookmarkEnd w:id="104"/>
    </w:p>
    <w:p w:rsidR="00EF5292" w:rsidRPr="008C3768" w:rsidRDefault="00297E37" w:rsidP="008C3768">
      <w:pPr>
        <w:pStyle w:val="berschrift2"/>
        <w:ind w:left="0"/>
        <w:rPr>
          <w:color w:val="007675"/>
        </w:rPr>
      </w:pPr>
      <w:bookmarkStart w:id="105" w:name="_Toc85538271"/>
      <w:bookmarkStart w:id="106" w:name="_Toc85638463"/>
      <w:r w:rsidRPr="008C3768">
        <w:rPr>
          <w:color w:val="007675"/>
        </w:rPr>
        <w:t>16.00</w:t>
      </w:r>
      <w:r w:rsidR="00F528DE" w:rsidRPr="008C3768">
        <w:rPr>
          <w:color w:val="007675"/>
        </w:rPr>
        <w:t xml:space="preserve"> </w:t>
      </w:r>
      <w:r w:rsidR="00CF1485" w:rsidRPr="008C3768">
        <w:rPr>
          <w:color w:val="007675"/>
        </w:rPr>
        <w:t>-</w:t>
      </w:r>
      <w:r w:rsidR="00EF5292" w:rsidRPr="008C3768">
        <w:rPr>
          <w:color w:val="007675"/>
        </w:rPr>
        <w:t xml:space="preserve"> 17.00 Uhr | Lesung</w:t>
      </w:r>
      <w:bookmarkEnd w:id="105"/>
      <w:bookmarkEnd w:id="106"/>
    </w:p>
    <w:p w:rsidR="00EF5292" w:rsidRPr="008C3768" w:rsidRDefault="00EF5292" w:rsidP="008C3768">
      <w:pPr>
        <w:pStyle w:val="berschrift2"/>
        <w:ind w:left="0"/>
        <w:rPr>
          <w:color w:val="007675"/>
        </w:rPr>
      </w:pPr>
      <w:bookmarkStart w:id="107" w:name="_Toc85538272"/>
      <w:bookmarkStart w:id="108" w:name="_Toc85638464"/>
      <w:r w:rsidRPr="008C3768">
        <w:rPr>
          <w:color w:val="007675"/>
        </w:rPr>
        <w:t>Freundschaft, die uns im Leben trägt</w:t>
      </w:r>
      <w:bookmarkEnd w:id="107"/>
      <w:bookmarkEnd w:id="108"/>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Margot Käßmann, Theologin, ehemalige Bischöfin und</w:t>
      </w:r>
      <w:r w:rsidR="00862C9C" w:rsidRPr="00181DA3">
        <w:rPr>
          <w:rFonts w:asciiTheme="minorHAnsi" w:hAnsiTheme="minorHAnsi" w:cstheme="minorHAnsi"/>
          <w:sz w:val="40"/>
          <w:szCs w:val="40"/>
        </w:rPr>
        <w:t xml:space="preserve"> </w:t>
      </w:r>
      <w:r w:rsidRPr="00181DA3">
        <w:rPr>
          <w:rFonts w:asciiTheme="minorHAnsi" w:hAnsiTheme="minorHAnsi" w:cstheme="minorHAnsi"/>
          <w:sz w:val="40"/>
          <w:szCs w:val="40"/>
        </w:rPr>
        <w:t>ehemalige Ratsvorsitzende der Evangelischen Kirche in Deutschland</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Margot Käßman</w:t>
      </w:r>
      <w:r w:rsidR="00CF1485" w:rsidRPr="00181DA3">
        <w:rPr>
          <w:rFonts w:asciiTheme="minorHAnsi" w:hAnsiTheme="minorHAnsi" w:cstheme="minorHAnsi"/>
          <w:sz w:val="40"/>
          <w:szCs w:val="40"/>
        </w:rPr>
        <w:t>n liest aus ihrem Buch „Freund</w:t>
      </w:r>
      <w:r w:rsidRPr="00181DA3">
        <w:rPr>
          <w:rFonts w:asciiTheme="minorHAnsi" w:hAnsiTheme="minorHAnsi" w:cstheme="minorHAnsi"/>
          <w:sz w:val="40"/>
          <w:szCs w:val="40"/>
        </w:rPr>
        <w:t>schaft, die uns im Leben trägt“. Ein Buch, das eine wahre Hommage a</w:t>
      </w:r>
      <w:r w:rsidR="00A30958" w:rsidRPr="00181DA3">
        <w:rPr>
          <w:rFonts w:asciiTheme="minorHAnsi" w:hAnsiTheme="minorHAnsi" w:cstheme="minorHAnsi"/>
          <w:sz w:val="40"/>
          <w:szCs w:val="40"/>
        </w:rPr>
        <w:t>n die Freundschaft ist und auf</w:t>
      </w:r>
      <w:r w:rsidRPr="00181DA3">
        <w:rPr>
          <w:rFonts w:asciiTheme="minorHAnsi" w:hAnsiTheme="minorHAnsi" w:cstheme="minorHAnsi"/>
          <w:sz w:val="40"/>
          <w:szCs w:val="40"/>
        </w:rPr>
        <w:t>zeigt, wie wichtig tragende Beziehungen vor allem auch in Zeiten von Krisen sind.</w:t>
      </w:r>
    </w:p>
    <w:p w:rsidR="008C3768" w:rsidRDefault="008C3768" w:rsidP="00E33840">
      <w:pPr>
        <w:pStyle w:val="berschrift1"/>
        <w:ind w:left="0"/>
        <w:rPr>
          <w:color w:val="007675"/>
        </w:rPr>
      </w:pPr>
    </w:p>
    <w:p w:rsidR="00EF5292" w:rsidRPr="008C3768" w:rsidRDefault="00EF5292" w:rsidP="008C3768">
      <w:pPr>
        <w:pStyle w:val="berschrift1"/>
        <w:ind w:left="0"/>
        <w:rPr>
          <w:color w:val="007675"/>
        </w:rPr>
      </w:pPr>
      <w:bookmarkStart w:id="109" w:name="_Toc85638465"/>
      <w:r w:rsidRPr="008C3768">
        <w:rPr>
          <w:color w:val="007675"/>
        </w:rPr>
        <w:t>Einzelveranstaltungen</w:t>
      </w:r>
      <w:bookmarkEnd w:id="109"/>
    </w:p>
    <w:p w:rsidR="00EF5292"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Auf den folgenden Seiten finden</w:t>
      </w:r>
      <w:r w:rsidR="00A30958" w:rsidRPr="00181DA3">
        <w:rPr>
          <w:rFonts w:asciiTheme="minorHAnsi" w:hAnsiTheme="minorHAnsi" w:cstheme="minorHAnsi"/>
          <w:sz w:val="40"/>
          <w:szCs w:val="40"/>
        </w:rPr>
        <w:t xml:space="preserve"> Sie in chronologischer Reihen</w:t>
      </w:r>
      <w:r w:rsidR="009279A8" w:rsidRPr="00181DA3">
        <w:rPr>
          <w:rFonts w:asciiTheme="minorHAnsi" w:hAnsiTheme="minorHAnsi" w:cstheme="minorHAnsi"/>
          <w:sz w:val="40"/>
          <w:szCs w:val="40"/>
        </w:rPr>
        <w:t xml:space="preserve">folge </w:t>
      </w:r>
      <w:r w:rsidRPr="00181DA3">
        <w:rPr>
          <w:rFonts w:asciiTheme="minorHAnsi" w:hAnsiTheme="minorHAnsi" w:cstheme="minorHAnsi"/>
          <w:sz w:val="40"/>
          <w:szCs w:val="40"/>
        </w:rPr>
        <w:t>die</w:t>
      </w:r>
      <w:r w:rsidR="008A0553" w:rsidRPr="00181DA3">
        <w:rPr>
          <w:rFonts w:asciiTheme="minorHAnsi" w:hAnsiTheme="minorHAnsi" w:cstheme="minorHAnsi"/>
          <w:sz w:val="40"/>
          <w:szCs w:val="40"/>
        </w:rPr>
        <w:t xml:space="preserve"> Einzelveranstaltungen, </w:t>
      </w:r>
      <w:r w:rsidRPr="00181DA3">
        <w:rPr>
          <w:rFonts w:asciiTheme="minorHAnsi" w:hAnsiTheme="minorHAnsi" w:cstheme="minorHAnsi"/>
          <w:sz w:val="40"/>
          <w:szCs w:val="40"/>
        </w:rPr>
        <w:t>di</w:t>
      </w:r>
      <w:r w:rsidR="008A0553" w:rsidRPr="00181DA3">
        <w:rPr>
          <w:rFonts w:asciiTheme="minorHAnsi" w:hAnsiTheme="minorHAnsi" w:cstheme="minorHAnsi"/>
          <w:sz w:val="40"/>
          <w:szCs w:val="40"/>
        </w:rPr>
        <w:t xml:space="preserve">e in den Räumlichkeiten des HCC </w:t>
      </w:r>
      <w:r w:rsidRPr="00181DA3">
        <w:rPr>
          <w:rFonts w:asciiTheme="minorHAnsi" w:hAnsiTheme="minorHAnsi" w:cstheme="minorHAnsi"/>
          <w:sz w:val="40"/>
          <w:szCs w:val="40"/>
        </w:rPr>
        <w:t xml:space="preserve">und </w:t>
      </w:r>
      <w:r w:rsidR="008A0553" w:rsidRPr="00181DA3">
        <w:rPr>
          <w:rFonts w:asciiTheme="minorHAnsi" w:hAnsiTheme="minorHAnsi" w:cstheme="minorHAnsi"/>
          <w:sz w:val="40"/>
          <w:szCs w:val="40"/>
        </w:rPr>
        <w:t xml:space="preserve">auf der Messebühne </w:t>
      </w:r>
      <w:r w:rsidR="008A0553" w:rsidRPr="00181DA3">
        <w:rPr>
          <w:rFonts w:asciiTheme="minorHAnsi" w:hAnsiTheme="minorHAnsi" w:cstheme="minorHAnsi"/>
          <w:sz w:val="40"/>
          <w:szCs w:val="40"/>
        </w:rPr>
        <w:lastRenderedPageBreak/>
        <w:t xml:space="preserve">stattfinden. </w:t>
      </w:r>
      <w:r w:rsidRPr="00181DA3">
        <w:rPr>
          <w:rFonts w:asciiTheme="minorHAnsi" w:hAnsiTheme="minorHAnsi" w:cstheme="minorHAnsi"/>
          <w:sz w:val="40"/>
          <w:szCs w:val="40"/>
        </w:rPr>
        <w:t>Gleichzeitig bietet der Internetauftritt www.deutscher-seniorentag.de Ihnen die Möglichkeit, mit dem Planer „Mein Programm“ Ihren Besuch vorzubereiten. Die Kapazitäten der Räumlichkeiten sind begrenzt, daher können wir eine Teilnahme an bestimmten Veranstaltungen leider nicht garantieren.</w:t>
      </w:r>
    </w:p>
    <w:p w:rsidR="008438D3" w:rsidRPr="00181DA3" w:rsidRDefault="008438D3" w:rsidP="00A30958">
      <w:pPr>
        <w:rPr>
          <w:rFonts w:asciiTheme="minorHAnsi" w:hAnsiTheme="minorHAnsi" w:cstheme="minorHAnsi"/>
          <w:sz w:val="40"/>
          <w:szCs w:val="40"/>
        </w:rPr>
      </w:pPr>
    </w:p>
    <w:p w:rsidR="00947582" w:rsidRPr="00E33840" w:rsidRDefault="00947582" w:rsidP="00E33840">
      <w:pPr>
        <w:pStyle w:val="berschrift1"/>
        <w:ind w:left="0"/>
        <w:rPr>
          <w:color w:val="007675"/>
        </w:rPr>
      </w:pPr>
      <w:bookmarkStart w:id="110" w:name="_Toc85638466"/>
      <w:r w:rsidRPr="00E33840">
        <w:rPr>
          <w:color w:val="007675"/>
        </w:rPr>
        <w:t>Mittwoch, 24.11.2021</w:t>
      </w:r>
      <w:bookmarkEnd w:id="110"/>
    </w:p>
    <w:p w:rsidR="00947582" w:rsidRPr="00181DA3" w:rsidRDefault="00947582" w:rsidP="00A30958">
      <w:pPr>
        <w:rPr>
          <w:rFonts w:asciiTheme="minorHAnsi" w:hAnsiTheme="minorHAnsi" w:cstheme="minorHAnsi"/>
          <w:sz w:val="40"/>
          <w:szCs w:val="40"/>
        </w:rPr>
      </w:pPr>
    </w:p>
    <w:p w:rsidR="00EF5292" w:rsidRPr="00801022" w:rsidRDefault="00EF5292" w:rsidP="00801022">
      <w:pPr>
        <w:pStyle w:val="berschrift1"/>
        <w:ind w:left="0"/>
        <w:rPr>
          <w:color w:val="007675"/>
        </w:rPr>
      </w:pPr>
      <w:bookmarkStart w:id="111" w:name="_Toc85538275"/>
      <w:bookmarkStart w:id="112" w:name="_Toc85638467"/>
      <w:r w:rsidRPr="00801022">
        <w:rPr>
          <w:color w:val="007675"/>
        </w:rPr>
        <w:t>Messebühne Niedersachsenhalle</w:t>
      </w:r>
      <w:bookmarkEnd w:id="111"/>
      <w:bookmarkEnd w:id="112"/>
    </w:p>
    <w:p w:rsidR="00947582" w:rsidRPr="00801022" w:rsidRDefault="00947582" w:rsidP="00801022">
      <w:pPr>
        <w:pStyle w:val="berschrift2"/>
        <w:ind w:left="0"/>
        <w:rPr>
          <w:color w:val="007675"/>
        </w:rPr>
      </w:pPr>
      <w:bookmarkStart w:id="113" w:name="_Toc85538276"/>
      <w:bookmarkStart w:id="114" w:name="_Toc85638468"/>
      <w:r w:rsidRPr="00801022">
        <w:rPr>
          <w:color w:val="007675"/>
        </w:rPr>
        <w:t>Mittwoch, 24.11.2021</w:t>
      </w:r>
      <w:bookmarkEnd w:id="113"/>
      <w:bookmarkEnd w:id="114"/>
    </w:p>
    <w:p w:rsidR="00EF5292" w:rsidRPr="00801022" w:rsidRDefault="00EF5292" w:rsidP="00801022">
      <w:pPr>
        <w:pStyle w:val="berschrift2"/>
        <w:ind w:left="0"/>
        <w:rPr>
          <w:color w:val="007675"/>
        </w:rPr>
      </w:pPr>
      <w:bookmarkStart w:id="115" w:name="_Toc85538277"/>
      <w:bookmarkStart w:id="116" w:name="_Toc85638469"/>
      <w:r w:rsidRPr="00801022">
        <w:rPr>
          <w:color w:val="007675"/>
        </w:rPr>
        <w:t>14.00 – 14.30 Uhr | Impulsvortrag</w:t>
      </w:r>
      <w:bookmarkEnd w:id="115"/>
      <w:bookmarkEnd w:id="116"/>
    </w:p>
    <w:p w:rsidR="00056F60" w:rsidRPr="00801022" w:rsidRDefault="00EF5292" w:rsidP="00801022">
      <w:pPr>
        <w:pStyle w:val="berschrift2"/>
        <w:ind w:left="0"/>
        <w:rPr>
          <w:color w:val="007675"/>
        </w:rPr>
      </w:pPr>
      <w:bookmarkStart w:id="117" w:name="_Toc85538278"/>
      <w:bookmarkStart w:id="118" w:name="_Toc85638470"/>
      <w:r w:rsidRPr="00801022">
        <w:rPr>
          <w:color w:val="007675"/>
        </w:rPr>
        <w:t>Sicher im digitalen Alltag</w:t>
      </w:r>
      <w:bookmarkEnd w:id="117"/>
      <w:bookmarkEnd w:id="118"/>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Nadine Nagel, </w:t>
      </w:r>
      <w:r w:rsidR="00862C9C" w:rsidRPr="00181DA3">
        <w:rPr>
          <w:rFonts w:asciiTheme="minorHAnsi" w:hAnsiTheme="minorHAnsi" w:cstheme="minorHAnsi"/>
          <w:sz w:val="40"/>
          <w:szCs w:val="40"/>
        </w:rPr>
        <w:t xml:space="preserve">Bundesamt für Sicherheit in der </w:t>
      </w:r>
      <w:r w:rsidRPr="00181DA3">
        <w:rPr>
          <w:rFonts w:asciiTheme="minorHAnsi" w:hAnsiTheme="minorHAnsi" w:cstheme="minorHAnsi"/>
          <w:sz w:val="40"/>
          <w:szCs w:val="40"/>
        </w:rPr>
        <w:t>Informationstechnik</w:t>
      </w:r>
    </w:p>
    <w:p w:rsidR="00EF5292" w:rsidRPr="00181DA3" w:rsidRDefault="00EF5292" w:rsidP="00A30958">
      <w:pPr>
        <w:rPr>
          <w:rFonts w:asciiTheme="minorHAnsi" w:hAnsiTheme="minorHAnsi" w:cstheme="minorHAnsi"/>
          <w:sz w:val="40"/>
          <w:szCs w:val="40"/>
        </w:rPr>
      </w:pPr>
    </w:p>
    <w:p w:rsidR="00947582" w:rsidRPr="007E6EA5" w:rsidRDefault="00947582" w:rsidP="007E6EA5">
      <w:pPr>
        <w:pStyle w:val="berschrift2"/>
        <w:ind w:left="0"/>
        <w:rPr>
          <w:color w:val="007675"/>
        </w:rPr>
      </w:pPr>
      <w:bookmarkStart w:id="119" w:name="_Toc85538279"/>
      <w:bookmarkStart w:id="120" w:name="_Toc85638471"/>
      <w:r w:rsidRPr="007E6EA5">
        <w:rPr>
          <w:color w:val="007675"/>
        </w:rPr>
        <w:t>Mittwoch, 24.11.2021</w:t>
      </w:r>
      <w:bookmarkEnd w:id="119"/>
      <w:bookmarkEnd w:id="120"/>
    </w:p>
    <w:p w:rsidR="00EF5292" w:rsidRPr="007E6EA5" w:rsidRDefault="00EF5292" w:rsidP="007E6EA5">
      <w:pPr>
        <w:pStyle w:val="berschrift2"/>
        <w:ind w:left="0"/>
        <w:rPr>
          <w:color w:val="007675"/>
        </w:rPr>
      </w:pPr>
      <w:bookmarkStart w:id="121" w:name="_Toc85538280"/>
      <w:bookmarkStart w:id="122" w:name="_Toc85638472"/>
      <w:r w:rsidRPr="007E6EA5">
        <w:rPr>
          <w:color w:val="007675"/>
        </w:rPr>
        <w:t>14.30 – 15.30 Uhr | Talkrunde</w:t>
      </w:r>
      <w:bookmarkEnd w:id="121"/>
      <w:bookmarkEnd w:id="122"/>
    </w:p>
    <w:p w:rsidR="00EF5292" w:rsidRPr="007E6EA5" w:rsidRDefault="00EF5292" w:rsidP="007E6EA5">
      <w:pPr>
        <w:pStyle w:val="berschrift2"/>
        <w:ind w:left="0"/>
        <w:rPr>
          <w:color w:val="007675"/>
        </w:rPr>
      </w:pPr>
      <w:bookmarkStart w:id="123" w:name="_Toc85538281"/>
      <w:bookmarkStart w:id="124" w:name="_Toc85638473"/>
      <w:r w:rsidRPr="007E6EA5">
        <w:rPr>
          <w:color w:val="007675"/>
        </w:rPr>
        <w:t>Digitale Teilhabe – wir nehmen jede(n) mit!</w:t>
      </w:r>
      <w:bookmarkEnd w:id="123"/>
      <w:bookmarkEnd w:id="124"/>
    </w:p>
    <w:p w:rsidR="00EF5292" w:rsidRDefault="00EF5292"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Baschar</w:t>
      </w:r>
      <w:proofErr w:type="spellEnd"/>
      <w:r w:rsidRPr="00181DA3">
        <w:rPr>
          <w:rFonts w:asciiTheme="minorHAnsi" w:hAnsiTheme="minorHAnsi" w:cstheme="minorHAnsi"/>
          <w:sz w:val="40"/>
          <w:szCs w:val="40"/>
        </w:rPr>
        <w:t xml:space="preserve"> Al-</w:t>
      </w:r>
      <w:proofErr w:type="spellStart"/>
      <w:r w:rsidRPr="00181DA3">
        <w:rPr>
          <w:rFonts w:asciiTheme="minorHAnsi" w:hAnsiTheme="minorHAnsi" w:cstheme="minorHAnsi"/>
          <w:sz w:val="40"/>
          <w:szCs w:val="40"/>
        </w:rPr>
        <w:t>Derzi</w:t>
      </w:r>
      <w:proofErr w:type="spellEnd"/>
      <w:r w:rsidRPr="00181DA3">
        <w:rPr>
          <w:rFonts w:asciiTheme="minorHAnsi" w:hAnsiTheme="minorHAnsi" w:cstheme="minorHAnsi"/>
          <w:sz w:val="40"/>
          <w:szCs w:val="40"/>
        </w:rPr>
        <w:t>, Kommunaler Seniorenservice Hannover &amp; Digital-Kompass; Stephan Seiffert, Stiftung Digitale Chancen; Guido Steinke, Verbraucher Initiative</w:t>
      </w:r>
    </w:p>
    <w:p w:rsidR="00FC7103" w:rsidRPr="00181DA3" w:rsidRDefault="00FC7103" w:rsidP="00A30958">
      <w:pPr>
        <w:rPr>
          <w:rFonts w:asciiTheme="minorHAnsi" w:hAnsiTheme="minorHAnsi" w:cstheme="minorHAnsi"/>
          <w:sz w:val="40"/>
          <w:szCs w:val="40"/>
        </w:rPr>
      </w:pPr>
    </w:p>
    <w:p w:rsidR="00947582" w:rsidRPr="00E26008" w:rsidRDefault="00947582" w:rsidP="00E26008">
      <w:pPr>
        <w:pStyle w:val="berschrift2"/>
        <w:ind w:left="0"/>
        <w:rPr>
          <w:color w:val="007675"/>
        </w:rPr>
      </w:pPr>
      <w:bookmarkStart w:id="125" w:name="_Toc85538282"/>
      <w:bookmarkStart w:id="126" w:name="_Toc85638474"/>
      <w:r w:rsidRPr="00E26008">
        <w:rPr>
          <w:color w:val="007675"/>
        </w:rPr>
        <w:lastRenderedPageBreak/>
        <w:t>Mittwoch, 24.11.2021</w:t>
      </w:r>
      <w:bookmarkEnd w:id="125"/>
      <w:bookmarkEnd w:id="126"/>
    </w:p>
    <w:p w:rsidR="00EF5292" w:rsidRPr="00E26008" w:rsidRDefault="00EF5292" w:rsidP="00E26008">
      <w:pPr>
        <w:pStyle w:val="berschrift2"/>
        <w:ind w:left="0"/>
        <w:rPr>
          <w:color w:val="007675"/>
        </w:rPr>
      </w:pPr>
      <w:bookmarkStart w:id="127" w:name="_Toc85538283"/>
      <w:bookmarkStart w:id="128" w:name="_Toc85638475"/>
      <w:r w:rsidRPr="00E26008">
        <w:rPr>
          <w:color w:val="007675"/>
        </w:rPr>
        <w:t>15.30 – 16.30 Uhr | Vortrag mit Diskussion</w:t>
      </w:r>
      <w:bookmarkEnd w:id="127"/>
      <w:bookmarkEnd w:id="128"/>
    </w:p>
    <w:p w:rsidR="00EF5292" w:rsidRPr="00E26008" w:rsidRDefault="00EF5292" w:rsidP="00E26008">
      <w:pPr>
        <w:pStyle w:val="berschrift2"/>
        <w:ind w:left="0"/>
        <w:rPr>
          <w:color w:val="007675"/>
        </w:rPr>
      </w:pPr>
      <w:bookmarkStart w:id="129" w:name="_Toc85538284"/>
      <w:bookmarkStart w:id="130" w:name="_Toc85638476"/>
      <w:r w:rsidRPr="00E26008">
        <w:rPr>
          <w:color w:val="007675"/>
        </w:rPr>
        <w:t>Angriff auf den Körper – Schwere Infektionen und Sepsis</w:t>
      </w:r>
      <w:bookmarkEnd w:id="129"/>
      <w:bookmarkEnd w:id="130"/>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Ilona Kö</w:t>
      </w:r>
      <w:r w:rsidR="008A0553" w:rsidRPr="00181DA3">
        <w:rPr>
          <w:rFonts w:asciiTheme="minorHAnsi" w:hAnsiTheme="minorHAnsi" w:cstheme="minorHAnsi"/>
          <w:sz w:val="40"/>
          <w:szCs w:val="40"/>
        </w:rPr>
        <w:t>ster-Steinebac</w:t>
      </w:r>
      <w:r w:rsidR="00862C9C" w:rsidRPr="00181DA3">
        <w:rPr>
          <w:rFonts w:asciiTheme="minorHAnsi" w:hAnsiTheme="minorHAnsi" w:cstheme="minorHAnsi"/>
          <w:sz w:val="40"/>
          <w:szCs w:val="40"/>
        </w:rPr>
        <w:t xml:space="preserve">h, Aktionsbündnis </w:t>
      </w:r>
      <w:r w:rsidRPr="00181DA3">
        <w:rPr>
          <w:rFonts w:asciiTheme="minorHAnsi" w:hAnsiTheme="minorHAnsi" w:cstheme="minorHAnsi"/>
          <w:sz w:val="40"/>
          <w:szCs w:val="40"/>
        </w:rPr>
        <w:t xml:space="preserve">Patientensicherheit; Dr. Magnus </w:t>
      </w:r>
      <w:proofErr w:type="spellStart"/>
      <w:r w:rsidRPr="00181DA3">
        <w:rPr>
          <w:rFonts w:asciiTheme="minorHAnsi" w:hAnsiTheme="minorHAnsi" w:cstheme="minorHAnsi"/>
          <w:sz w:val="40"/>
          <w:szCs w:val="40"/>
        </w:rPr>
        <w:t>Kaffarnik</w:t>
      </w:r>
      <w:proofErr w:type="spellEnd"/>
      <w:r w:rsidRPr="00181DA3">
        <w:rPr>
          <w:rFonts w:asciiTheme="minorHAnsi" w:hAnsiTheme="minorHAnsi" w:cstheme="minorHAnsi"/>
          <w:sz w:val="40"/>
          <w:szCs w:val="40"/>
        </w:rPr>
        <w:t>, Schwerpunktpraxis für Infektionsmedizin</w:t>
      </w:r>
    </w:p>
    <w:p w:rsidR="00EF5292" w:rsidRPr="00181DA3" w:rsidRDefault="00EF5292" w:rsidP="00A30958">
      <w:pPr>
        <w:rPr>
          <w:rFonts w:asciiTheme="minorHAnsi" w:hAnsiTheme="minorHAnsi" w:cstheme="minorHAnsi"/>
          <w:sz w:val="40"/>
          <w:szCs w:val="40"/>
        </w:rPr>
      </w:pPr>
    </w:p>
    <w:p w:rsidR="00EF5292" w:rsidRPr="00BD4863" w:rsidRDefault="00BA4706" w:rsidP="00BD4863">
      <w:pPr>
        <w:pStyle w:val="berschrift2"/>
        <w:ind w:left="0"/>
        <w:rPr>
          <w:color w:val="007675"/>
        </w:rPr>
      </w:pPr>
      <w:bookmarkStart w:id="131" w:name="Einzelveranstaltungen"/>
      <w:bookmarkStart w:id="132" w:name="Mittwoch"/>
      <w:bookmarkStart w:id="133" w:name="_Toc85538285"/>
      <w:bookmarkStart w:id="134" w:name="_Toc85638477"/>
      <w:bookmarkEnd w:id="131"/>
      <w:bookmarkEnd w:id="132"/>
      <w:r w:rsidRPr="00BD4863">
        <w:rPr>
          <w:color w:val="007675"/>
        </w:rPr>
        <w:t>Nr</w:t>
      </w:r>
      <w:r w:rsidR="00A30958" w:rsidRPr="00BD4863">
        <w:rPr>
          <w:color w:val="007675"/>
        </w:rPr>
        <w:t>. 1</w:t>
      </w:r>
      <w:r w:rsidRPr="00BD4863">
        <w:rPr>
          <w:color w:val="007675"/>
        </w:rPr>
        <w:t xml:space="preserve"> </w:t>
      </w:r>
      <w:r w:rsidR="00EF5292" w:rsidRPr="00BD4863">
        <w:rPr>
          <w:color w:val="007675"/>
        </w:rPr>
        <w:t>Workshop</w:t>
      </w:r>
      <w:bookmarkEnd w:id="133"/>
      <w:bookmarkEnd w:id="134"/>
    </w:p>
    <w:p w:rsidR="00EF5292" w:rsidRPr="00BD4863" w:rsidRDefault="00EF5292" w:rsidP="00BD4863">
      <w:pPr>
        <w:pStyle w:val="berschrift2"/>
        <w:ind w:left="0"/>
        <w:rPr>
          <w:color w:val="007675"/>
        </w:rPr>
      </w:pPr>
      <w:bookmarkStart w:id="135" w:name="_Toc85538286"/>
      <w:bookmarkStart w:id="136" w:name="_Toc85638478"/>
      <w:proofErr w:type="spellStart"/>
      <w:r w:rsidRPr="00BD4863">
        <w:rPr>
          <w:color w:val="007675"/>
        </w:rPr>
        <w:t>LernCafe.live</w:t>
      </w:r>
      <w:proofErr w:type="spellEnd"/>
      <w:r w:rsidRPr="00BD4863">
        <w:rPr>
          <w:color w:val="007675"/>
        </w:rPr>
        <w:t xml:space="preserve"> – werden Sie Senior-Online-Redakteur*in</w:t>
      </w:r>
      <w:bookmarkEnd w:id="135"/>
      <w:bookmarkEnd w:id="136"/>
    </w:p>
    <w:p w:rsidR="00947582" w:rsidRPr="00BD4863" w:rsidRDefault="00947582" w:rsidP="00BD4863">
      <w:pPr>
        <w:pStyle w:val="berschrift2"/>
        <w:ind w:left="0"/>
        <w:rPr>
          <w:color w:val="007675"/>
        </w:rPr>
      </w:pPr>
      <w:bookmarkStart w:id="137" w:name="_Toc85538287"/>
      <w:bookmarkStart w:id="138" w:name="_Toc85638479"/>
      <w:r w:rsidRPr="00BD4863">
        <w:rPr>
          <w:color w:val="007675"/>
        </w:rPr>
        <w:t>Mittwoch, 24.11.2021</w:t>
      </w:r>
      <w:bookmarkEnd w:id="137"/>
      <w:bookmarkEnd w:id="138"/>
    </w:p>
    <w:p w:rsidR="00EF5292" w:rsidRPr="00BD4863" w:rsidRDefault="00EF5292" w:rsidP="00BD4863">
      <w:pPr>
        <w:pStyle w:val="berschrift2"/>
        <w:ind w:left="0"/>
        <w:rPr>
          <w:color w:val="007675"/>
        </w:rPr>
      </w:pPr>
      <w:bookmarkStart w:id="139" w:name="_Toc85538288"/>
      <w:bookmarkStart w:id="140" w:name="_Toc85638480"/>
      <w:r w:rsidRPr="00BD4863">
        <w:rPr>
          <w:color w:val="007675"/>
        </w:rPr>
        <w:t>13.15 - 14.00 Uhr | Konferenzraum 1</w:t>
      </w:r>
      <w:bookmarkEnd w:id="139"/>
      <w:bookmarkEnd w:id="140"/>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Wir qualifizieren Senior-Online-Redakteurinnen und -Redakteure! Teilnehmen können alle, die Lust am Schreiben habe</w:t>
      </w:r>
      <w:r w:rsidR="00324C77" w:rsidRPr="00181DA3">
        <w:rPr>
          <w:rFonts w:asciiTheme="minorHAnsi" w:hAnsiTheme="minorHAnsi" w:cstheme="minorHAnsi"/>
          <w:sz w:val="40"/>
          <w:szCs w:val="40"/>
        </w:rPr>
        <w:t>n und sich selbst aktiv einbrin</w:t>
      </w:r>
      <w:r w:rsidRPr="00181DA3">
        <w:rPr>
          <w:rFonts w:asciiTheme="minorHAnsi" w:hAnsiTheme="minorHAnsi" w:cstheme="minorHAnsi"/>
          <w:sz w:val="40"/>
          <w:szCs w:val="40"/>
        </w:rPr>
        <w:t xml:space="preserve">gen wollen. Gezeigt wird, worauf bei Online-Texten zu achten ist. Das Erlernte wird direkt online umgesetzt, indem die Teilnehmenden über den Deutschen Seniorentag </w:t>
      </w:r>
      <w:r w:rsidR="008A0553" w:rsidRPr="00181DA3">
        <w:rPr>
          <w:rFonts w:asciiTheme="minorHAnsi" w:hAnsiTheme="minorHAnsi" w:cstheme="minorHAnsi"/>
          <w:sz w:val="40"/>
          <w:szCs w:val="40"/>
        </w:rPr>
        <w:t>berichten.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Ute Lenke, Chefredakteurin des </w:t>
      </w:r>
      <w:proofErr w:type="spellStart"/>
      <w:r w:rsidRPr="00181DA3">
        <w:rPr>
          <w:rFonts w:asciiTheme="minorHAnsi" w:hAnsiTheme="minorHAnsi" w:cstheme="minorHAnsi"/>
          <w:sz w:val="40"/>
          <w:szCs w:val="40"/>
        </w:rPr>
        <w:t>LernCafe</w:t>
      </w:r>
      <w:proofErr w:type="spellEnd"/>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Markus M</w:t>
      </w:r>
      <w:r w:rsidR="00862C9C" w:rsidRPr="00181DA3">
        <w:rPr>
          <w:rFonts w:asciiTheme="minorHAnsi" w:hAnsiTheme="minorHAnsi" w:cstheme="minorHAnsi"/>
          <w:sz w:val="40"/>
          <w:szCs w:val="40"/>
        </w:rPr>
        <w:t xml:space="preserve">arquard, Zentrum für Allgemeine </w:t>
      </w:r>
      <w:r w:rsidRPr="00181DA3">
        <w:rPr>
          <w:rFonts w:asciiTheme="minorHAnsi" w:hAnsiTheme="minorHAnsi" w:cstheme="minorHAnsi"/>
          <w:sz w:val="40"/>
          <w:szCs w:val="40"/>
        </w:rPr>
        <w:t xml:space="preserve">Wissenschaftliche </w:t>
      </w:r>
      <w:r w:rsidR="00324C77" w:rsidRPr="00181DA3">
        <w:rPr>
          <w:rFonts w:asciiTheme="minorHAnsi" w:hAnsiTheme="minorHAnsi" w:cstheme="minorHAnsi"/>
          <w:sz w:val="40"/>
          <w:szCs w:val="40"/>
        </w:rPr>
        <w:t>Weiterbil</w:t>
      </w:r>
      <w:r w:rsidRPr="00181DA3">
        <w:rPr>
          <w:rFonts w:asciiTheme="minorHAnsi" w:hAnsiTheme="minorHAnsi" w:cstheme="minorHAnsi"/>
          <w:sz w:val="40"/>
          <w:szCs w:val="40"/>
        </w:rPr>
        <w:t>dung der Universität Ulm (</w:t>
      </w:r>
      <w:proofErr w:type="spellStart"/>
      <w:r w:rsidRPr="00181DA3">
        <w:rPr>
          <w:rFonts w:asciiTheme="minorHAnsi" w:hAnsiTheme="minorHAnsi" w:cstheme="minorHAnsi"/>
          <w:sz w:val="40"/>
          <w:szCs w:val="40"/>
        </w:rPr>
        <w:t>ZAWiW</w:t>
      </w:r>
      <w:proofErr w:type="spellEnd"/>
      <w:r w:rsidRPr="00181DA3">
        <w:rPr>
          <w:rFonts w:asciiTheme="minorHAnsi" w:hAnsiTheme="minorHAnsi" w:cstheme="minorHAnsi"/>
          <w:sz w:val="40"/>
          <w:szCs w:val="40"/>
        </w:rPr>
        <w: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Michael Vesper, Kontaktstudium, Christian-Albrechts-Universität zu Kiel</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Senior-Online-Redakteurinnen und -Redakteure des </w:t>
      </w:r>
      <w:proofErr w:type="spellStart"/>
      <w:r w:rsidRPr="00181DA3">
        <w:rPr>
          <w:rFonts w:asciiTheme="minorHAnsi" w:hAnsiTheme="minorHAnsi" w:cstheme="minorHAnsi"/>
          <w:sz w:val="40"/>
          <w:szCs w:val="40"/>
        </w:rPr>
        <w:t>ViLE</w:t>
      </w:r>
      <w:proofErr w:type="spellEnd"/>
      <w:r w:rsidRPr="00181DA3">
        <w:rPr>
          <w:rFonts w:asciiTheme="minorHAnsi" w:hAnsiTheme="minorHAnsi" w:cstheme="minorHAnsi"/>
          <w:sz w:val="40"/>
          <w:szCs w:val="40"/>
        </w:rPr>
        <w:t>-Netzwerks</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Virtuelles und reales Lern- und Kompetenznetzwerk älterer Erwachsener e.V. (</w:t>
      </w:r>
      <w:proofErr w:type="spellStart"/>
      <w:r w:rsidRPr="00181DA3">
        <w:rPr>
          <w:rFonts w:asciiTheme="minorHAnsi" w:hAnsiTheme="minorHAnsi" w:cstheme="minorHAnsi"/>
          <w:sz w:val="40"/>
          <w:szCs w:val="40"/>
        </w:rPr>
        <w:t>ViLE</w:t>
      </w:r>
      <w:proofErr w:type="spellEnd"/>
      <w:r w:rsidRPr="00181DA3">
        <w:rPr>
          <w:rFonts w:asciiTheme="minorHAnsi" w:hAnsiTheme="minorHAnsi" w:cstheme="minorHAnsi"/>
          <w:sz w:val="40"/>
          <w:szCs w:val="40"/>
        </w:rPr>
        <w:t>)</w:t>
      </w:r>
    </w:p>
    <w:p w:rsidR="00EF5292" w:rsidRDefault="00EF5292" w:rsidP="00A30958">
      <w:pPr>
        <w:rPr>
          <w:rFonts w:asciiTheme="minorHAnsi" w:hAnsiTheme="minorHAnsi" w:cstheme="minorHAnsi"/>
          <w:sz w:val="40"/>
          <w:szCs w:val="40"/>
        </w:rPr>
      </w:pPr>
    </w:p>
    <w:p w:rsidR="00EF5292" w:rsidRPr="00BD4863" w:rsidRDefault="00BA4706" w:rsidP="00BD4863">
      <w:pPr>
        <w:pStyle w:val="berschrift2"/>
        <w:ind w:left="0"/>
        <w:rPr>
          <w:color w:val="007675"/>
        </w:rPr>
      </w:pPr>
      <w:bookmarkStart w:id="141" w:name="_Toc85538289"/>
      <w:bookmarkStart w:id="142" w:name="_Toc85638481"/>
      <w:r w:rsidRPr="00BD4863">
        <w:rPr>
          <w:color w:val="007675"/>
        </w:rPr>
        <w:t xml:space="preserve">Nr. 2 </w:t>
      </w:r>
      <w:r w:rsidR="00EF5292" w:rsidRPr="00BD4863">
        <w:rPr>
          <w:color w:val="007675"/>
        </w:rPr>
        <w:t>Vortrag mit Diskussion</w:t>
      </w:r>
      <w:bookmarkEnd w:id="141"/>
      <w:bookmarkEnd w:id="142"/>
    </w:p>
    <w:p w:rsidR="00EF5292" w:rsidRPr="00F25AA1" w:rsidRDefault="00EF5292" w:rsidP="00F25AA1">
      <w:pPr>
        <w:pStyle w:val="berschrift2"/>
        <w:ind w:left="0"/>
        <w:rPr>
          <w:color w:val="007675"/>
        </w:rPr>
      </w:pPr>
      <w:bookmarkStart w:id="143" w:name="_Toc85538290"/>
      <w:bookmarkStart w:id="144" w:name="_Toc85638482"/>
      <w:r w:rsidRPr="00F25AA1">
        <w:rPr>
          <w:color w:val="007675"/>
        </w:rPr>
        <w:t>Smart wohnen – aber sicher!?</w:t>
      </w:r>
      <w:bookmarkEnd w:id="143"/>
      <w:bookmarkEnd w:id="144"/>
    </w:p>
    <w:p w:rsidR="00947582" w:rsidRPr="00775CC6" w:rsidRDefault="00947582" w:rsidP="00F25AA1">
      <w:pPr>
        <w:pStyle w:val="berschrift2"/>
        <w:ind w:left="0"/>
        <w:rPr>
          <w:color w:val="007675"/>
          <w:lang w:val="en-GB"/>
        </w:rPr>
      </w:pPr>
      <w:bookmarkStart w:id="145" w:name="_Toc85538291"/>
      <w:bookmarkStart w:id="146" w:name="_Toc85638483"/>
      <w:proofErr w:type="spellStart"/>
      <w:r w:rsidRPr="00775CC6">
        <w:rPr>
          <w:color w:val="007675"/>
          <w:lang w:val="en-GB"/>
        </w:rPr>
        <w:t>Mittwoch</w:t>
      </w:r>
      <w:proofErr w:type="spellEnd"/>
      <w:r w:rsidRPr="00775CC6">
        <w:rPr>
          <w:color w:val="007675"/>
          <w:lang w:val="en-GB"/>
        </w:rPr>
        <w:t>, 24.11.2021</w:t>
      </w:r>
      <w:bookmarkEnd w:id="145"/>
      <w:bookmarkEnd w:id="146"/>
    </w:p>
    <w:bookmarkStart w:id="147" w:name="_Toc85538292"/>
    <w:bookmarkStart w:id="148" w:name="_Toc85638484"/>
    <w:p w:rsidR="00EF5292" w:rsidRPr="00775CC6" w:rsidRDefault="00EF5292" w:rsidP="00F25AA1">
      <w:pPr>
        <w:pStyle w:val="berschrift2"/>
        <w:ind w:left="0"/>
        <w:rPr>
          <w:color w:val="007675"/>
          <w:lang w:val="en-GB"/>
        </w:rPr>
      </w:pPr>
      <w:r w:rsidRPr="00F25AA1">
        <w:rPr>
          <w:noProof/>
          <w:color w:val="007675"/>
          <w:lang w:eastAsia="de-DE"/>
        </w:rPr>
        <mc:AlternateContent>
          <mc:Choice Requires="wps">
            <w:drawing>
              <wp:anchor distT="0" distB="0" distL="114300" distR="114300" simplePos="0" relativeHeight="251659264" behindDoc="0" locked="0" layoutInCell="1" allowOverlap="1" wp14:anchorId="117C4129" wp14:editId="66DC7C30">
                <wp:simplePos x="0" y="0"/>
                <wp:positionH relativeFrom="page">
                  <wp:posOffset>0</wp:posOffset>
                </wp:positionH>
                <wp:positionV relativeFrom="paragraph">
                  <wp:posOffset>67310</wp:posOffset>
                </wp:positionV>
                <wp:extent cx="1905" cy="52705"/>
                <wp:effectExtent l="0" t="6985" r="7620" b="6985"/>
                <wp:wrapNone/>
                <wp:docPr id="196" name="Freihand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52705"/>
                        </a:xfrm>
                        <a:custGeom>
                          <a:avLst/>
                          <a:gdLst>
                            <a:gd name="T0" fmla="*/ 0 w 3"/>
                            <a:gd name="T1" fmla="+- 0 106 106"/>
                            <a:gd name="T2" fmla="*/ 106 h 83"/>
                            <a:gd name="T3" fmla="*/ 0 w 3"/>
                            <a:gd name="T4" fmla="+- 0 188 106"/>
                            <a:gd name="T5" fmla="*/ 188 h 83"/>
                            <a:gd name="T6" fmla="*/ 2 w 3"/>
                            <a:gd name="T7" fmla="+- 0 188 106"/>
                            <a:gd name="T8" fmla="*/ 188 h 83"/>
                            <a:gd name="T9" fmla="*/ 1 w 3"/>
                            <a:gd name="T10" fmla="+- 0 116 106"/>
                            <a:gd name="T11" fmla="*/ 116 h 83"/>
                            <a:gd name="T12" fmla="*/ 0 w 3"/>
                            <a:gd name="T13" fmla="+- 0 106 106"/>
                            <a:gd name="T14" fmla="*/ 106 h 83"/>
                          </a:gdLst>
                          <a:ahLst/>
                          <a:cxnLst>
                            <a:cxn ang="0">
                              <a:pos x="T0" y="T2"/>
                            </a:cxn>
                            <a:cxn ang="0">
                              <a:pos x="T3" y="T5"/>
                            </a:cxn>
                            <a:cxn ang="0">
                              <a:pos x="T6" y="T8"/>
                            </a:cxn>
                            <a:cxn ang="0">
                              <a:pos x="T9" y="T11"/>
                            </a:cxn>
                            <a:cxn ang="0">
                              <a:pos x="T12" y="T14"/>
                            </a:cxn>
                          </a:cxnLst>
                          <a:rect l="0" t="0" r="r" b="b"/>
                          <a:pathLst>
                            <a:path w="3" h="83">
                              <a:moveTo>
                                <a:pt x="0" y="0"/>
                              </a:moveTo>
                              <a:lnTo>
                                <a:pt x="0" y="82"/>
                              </a:lnTo>
                              <a:lnTo>
                                <a:pt x="2" y="82"/>
                              </a:lnTo>
                              <a:lnTo>
                                <a:pt x="1" y="10"/>
                              </a:lnTo>
                              <a:lnTo>
                                <a:pt x="0" y="0"/>
                              </a:lnTo>
                              <a:close/>
                            </a:path>
                          </a:pathLst>
                        </a:custGeom>
                        <a:solidFill>
                          <a:srgbClr val="0076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C5212" id="Freihandform 196" o:spid="_x0000_s1026" style="position:absolute;margin-left:0;margin-top:5.3pt;width:.15pt;height: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" path="m,l,82r2,l1,10,,xe" fillcolor="#007675" stroked="f">
                <v:path arrowok="t" o:connecttype="custom" o:connectlocs="0,67310;0,119380;1270,119380;635,73660;0,67310" o:connectangles="0,0,0,0,0"/>
                <w10:wrap anchorx="page"/>
              </v:shape>
            </w:pict>
          </mc:Fallback>
        </mc:AlternateContent>
      </w:r>
      <w:r w:rsidRPr="00775CC6">
        <w:rPr>
          <w:color w:val="007675"/>
          <w:lang w:val="en-GB"/>
        </w:rPr>
        <w:t xml:space="preserve">14.30 - 16.00 </w:t>
      </w:r>
      <w:proofErr w:type="spellStart"/>
      <w:r w:rsidRPr="00775CC6">
        <w:rPr>
          <w:color w:val="007675"/>
          <w:lang w:val="en-GB"/>
        </w:rPr>
        <w:t>Uhr</w:t>
      </w:r>
      <w:proofErr w:type="spellEnd"/>
      <w:r w:rsidRPr="00775CC6">
        <w:rPr>
          <w:color w:val="007675"/>
          <w:lang w:val="en-GB"/>
        </w:rPr>
        <w:t xml:space="preserve"> | </w:t>
      </w:r>
      <w:bookmarkEnd w:id="147"/>
      <w:bookmarkEnd w:id="148"/>
      <w:r w:rsidR="00E26672" w:rsidRPr="00775CC6">
        <w:rPr>
          <w:color w:val="007675"/>
          <w:lang w:val="en-GB"/>
        </w:rPr>
        <w:t>Future Meeting Space A</w:t>
      </w:r>
    </w:p>
    <w:p w:rsidR="00120EF8" w:rsidRPr="00120EF8" w:rsidRDefault="00120EF8" w:rsidP="00F25AA1">
      <w:pPr>
        <w:pStyle w:val="berschrift2"/>
        <w:ind w:left="0"/>
        <w:rPr>
          <w:b w:val="0"/>
          <w:color w:val="007675"/>
        </w:rPr>
      </w:pPr>
      <w:r w:rsidRPr="00120EF8">
        <w:rPr>
          <w:rStyle w:val="Fett"/>
          <w:b/>
        </w:rPr>
        <w:t>Raumänderung: Bitte beachten Sie, dass die Veranstaltung im Future Meeting Space A stattfinden wird. Nicht, wie ursprünglich angekündigt, im Konferenzraum 8/10.</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„Ältere Menschen und Digitalisierung“ war</w:t>
      </w:r>
      <w:r w:rsidR="000370DD" w:rsidRPr="00181DA3">
        <w:rPr>
          <w:rFonts w:asciiTheme="minorHAnsi" w:hAnsiTheme="minorHAnsi" w:cstheme="minorHAnsi"/>
          <w:sz w:val="40"/>
          <w:szCs w:val="40"/>
        </w:rPr>
        <w:t xml:space="preserve"> das Thema des Achten Altersbe</w:t>
      </w:r>
      <w:r w:rsidRPr="00181DA3">
        <w:rPr>
          <w:rFonts w:asciiTheme="minorHAnsi" w:hAnsiTheme="minorHAnsi" w:cstheme="minorHAnsi"/>
          <w:sz w:val="40"/>
          <w:szCs w:val="40"/>
        </w:rPr>
        <w:t>richts der Bundesregierung. Digitale Assistenzsysteme sind ein wesentlicher Aspekt. Die Erleichterungen und Möglichkeiten durch digitale Assistenzsysteme für einen längeren Verbleib in den eig</w:t>
      </w:r>
      <w:r w:rsidR="000370DD" w:rsidRPr="00181DA3">
        <w:rPr>
          <w:rFonts w:asciiTheme="minorHAnsi" w:hAnsiTheme="minorHAnsi" w:cstheme="minorHAnsi"/>
          <w:sz w:val="40"/>
          <w:szCs w:val="40"/>
        </w:rPr>
        <w:t>enen vier Wänden werden nahege</w:t>
      </w:r>
      <w:r w:rsidR="008A0553" w:rsidRPr="00181DA3">
        <w:rPr>
          <w:rFonts w:asciiTheme="minorHAnsi" w:hAnsiTheme="minorHAnsi" w:cstheme="minorHAnsi"/>
          <w:sz w:val="40"/>
          <w:szCs w:val="40"/>
        </w:rPr>
        <w:t>bracht.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Sibylle Meyer, Mitglied der Achten Altersberichtskommission,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SIBIS Institut für Sozialforschung und Projektberatung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Thomas Schatz, Hochschule Harz</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D</w:t>
      </w:r>
      <w:r w:rsidR="00862C9C" w:rsidRPr="00181DA3">
        <w:rPr>
          <w:rFonts w:asciiTheme="minorHAnsi" w:hAnsiTheme="minorHAnsi" w:cstheme="minorHAnsi"/>
          <w:sz w:val="40"/>
          <w:szCs w:val="40"/>
        </w:rPr>
        <w:t>r. Horst Günther Klitzing, Vorsitzender</w:t>
      </w:r>
      <w:r w:rsidRPr="00181DA3">
        <w:rPr>
          <w:rFonts w:asciiTheme="minorHAnsi" w:hAnsiTheme="minorHAnsi" w:cstheme="minorHAnsi"/>
          <w:sz w:val="40"/>
          <w:szCs w:val="40"/>
        </w:rPr>
        <w:t xml:space="preserve"> d</w:t>
      </w:r>
      <w:r w:rsidR="008A0553" w:rsidRPr="00181DA3">
        <w:rPr>
          <w:rFonts w:asciiTheme="minorHAnsi" w:hAnsiTheme="minorHAnsi" w:cstheme="minorHAnsi"/>
          <w:sz w:val="40"/>
          <w:szCs w:val="40"/>
        </w:rPr>
        <w:t xml:space="preserve">er </w:t>
      </w:r>
      <w:proofErr w:type="spellStart"/>
      <w:r w:rsidR="008A0553" w:rsidRPr="00181DA3">
        <w:rPr>
          <w:rFonts w:asciiTheme="minorHAnsi" w:hAnsiTheme="minorHAnsi" w:cstheme="minorHAnsi"/>
          <w:sz w:val="40"/>
          <w:szCs w:val="40"/>
        </w:rPr>
        <w:t>dbb</w:t>
      </w:r>
      <w:proofErr w:type="spellEnd"/>
      <w:r w:rsidR="008A0553" w:rsidRPr="00181DA3">
        <w:rPr>
          <w:rFonts w:asciiTheme="minorHAnsi" w:hAnsiTheme="minorHAnsi" w:cstheme="minorHAnsi"/>
          <w:sz w:val="40"/>
          <w:szCs w:val="40"/>
        </w:rPr>
        <w:t xml:space="preserve"> </w:t>
      </w:r>
      <w:proofErr w:type="spellStart"/>
      <w:r w:rsidR="008A0553" w:rsidRPr="00181DA3">
        <w:rPr>
          <w:rFonts w:asciiTheme="minorHAnsi" w:hAnsiTheme="minorHAnsi" w:cstheme="minorHAnsi"/>
          <w:sz w:val="40"/>
          <w:szCs w:val="40"/>
        </w:rPr>
        <w:t>bundesseniorenvertretung</w:t>
      </w:r>
      <w:proofErr w:type="spellEnd"/>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Verantwortlich: </w:t>
      </w:r>
      <w:proofErr w:type="spellStart"/>
      <w:r w:rsidRPr="00181DA3">
        <w:rPr>
          <w:rFonts w:asciiTheme="minorHAnsi" w:hAnsiTheme="minorHAnsi" w:cstheme="minorHAnsi"/>
          <w:sz w:val="40"/>
          <w:szCs w:val="40"/>
        </w:rPr>
        <w:t>dbb</w:t>
      </w:r>
      <w:proofErr w:type="spellEnd"/>
      <w:r w:rsidRPr="00181DA3">
        <w:rPr>
          <w:rFonts w:asciiTheme="minorHAnsi" w:hAnsiTheme="minorHAnsi" w:cstheme="minorHAnsi"/>
          <w:sz w:val="40"/>
          <w:szCs w:val="40"/>
        </w:rPr>
        <w:t xml:space="preserve"> </w:t>
      </w:r>
      <w:proofErr w:type="spellStart"/>
      <w:r w:rsidRPr="00181DA3">
        <w:rPr>
          <w:rFonts w:asciiTheme="minorHAnsi" w:hAnsiTheme="minorHAnsi" w:cstheme="minorHAnsi"/>
          <w:sz w:val="40"/>
          <w:szCs w:val="40"/>
        </w:rPr>
        <w:t>bundesseniorenvertretung</w:t>
      </w:r>
      <w:proofErr w:type="spellEnd"/>
    </w:p>
    <w:p w:rsidR="008A0553" w:rsidRPr="00F25AA1" w:rsidRDefault="008A0553" w:rsidP="00F25AA1">
      <w:pPr>
        <w:pStyle w:val="berschrift1"/>
        <w:rPr>
          <w:color w:val="007675"/>
        </w:rPr>
      </w:pPr>
    </w:p>
    <w:p w:rsidR="00BA4706" w:rsidRPr="00BD4863" w:rsidRDefault="00A9236F" w:rsidP="00BD4863">
      <w:pPr>
        <w:pStyle w:val="berschrift2"/>
        <w:ind w:left="0"/>
        <w:rPr>
          <w:color w:val="007675"/>
        </w:rPr>
      </w:pPr>
      <w:bookmarkStart w:id="149" w:name="_Toc85538293"/>
      <w:bookmarkStart w:id="150" w:name="_Toc85638485"/>
      <w:r w:rsidRPr="00BD4863">
        <w:rPr>
          <w:color w:val="007675"/>
        </w:rPr>
        <w:t>Nr. 3 Podiumsdi</w:t>
      </w:r>
      <w:r w:rsidR="00BA4706" w:rsidRPr="00BD4863">
        <w:rPr>
          <w:color w:val="007675"/>
        </w:rPr>
        <w:t>skus</w:t>
      </w:r>
      <w:r w:rsidRPr="00BD4863">
        <w:rPr>
          <w:color w:val="007675"/>
        </w:rPr>
        <w:t>s</w:t>
      </w:r>
      <w:r w:rsidR="00BA4706" w:rsidRPr="00BD4863">
        <w:rPr>
          <w:color w:val="007675"/>
        </w:rPr>
        <w:t>ion</w:t>
      </w:r>
      <w:bookmarkEnd w:id="149"/>
      <w:bookmarkEnd w:id="150"/>
    </w:p>
    <w:p w:rsidR="00EF5292" w:rsidRPr="00BD4863" w:rsidRDefault="00EF5292" w:rsidP="00BD4863">
      <w:pPr>
        <w:pStyle w:val="berschrift2"/>
        <w:ind w:left="0"/>
        <w:rPr>
          <w:color w:val="007675"/>
        </w:rPr>
      </w:pPr>
      <w:bookmarkStart w:id="151" w:name="_Toc85538294"/>
      <w:bookmarkStart w:id="152" w:name="_Toc85638486"/>
      <w:r w:rsidRPr="00BD4863">
        <w:rPr>
          <w:color w:val="007675"/>
        </w:rPr>
        <w:t>Kommunale Seniorenarbeit gestalten – Konzepte, Modelle und Strategien</w:t>
      </w:r>
      <w:bookmarkEnd w:id="151"/>
      <w:bookmarkEnd w:id="152"/>
    </w:p>
    <w:p w:rsidR="00947582" w:rsidRPr="00BD4863" w:rsidRDefault="00947582" w:rsidP="00BD4863">
      <w:pPr>
        <w:pStyle w:val="berschrift2"/>
        <w:ind w:left="0"/>
        <w:rPr>
          <w:color w:val="007675"/>
        </w:rPr>
      </w:pPr>
      <w:bookmarkStart w:id="153" w:name="_Toc85538295"/>
      <w:bookmarkStart w:id="154" w:name="_Toc85638487"/>
      <w:r w:rsidRPr="00BD4863">
        <w:rPr>
          <w:color w:val="007675"/>
        </w:rPr>
        <w:t>Mittwoch, 24.11.2021</w:t>
      </w:r>
      <w:bookmarkEnd w:id="153"/>
      <w:bookmarkEnd w:id="154"/>
    </w:p>
    <w:p w:rsidR="00EF5292" w:rsidRPr="00BD4863" w:rsidRDefault="00EF5292" w:rsidP="00BD4863">
      <w:pPr>
        <w:pStyle w:val="berschrift2"/>
        <w:ind w:left="0"/>
        <w:rPr>
          <w:color w:val="007675"/>
        </w:rPr>
      </w:pPr>
      <w:bookmarkStart w:id="155" w:name="_Toc85538296"/>
      <w:bookmarkStart w:id="156" w:name="_Toc85638488"/>
      <w:r w:rsidRPr="00BD4863">
        <w:rPr>
          <w:color w:val="007675"/>
        </w:rPr>
        <w:t xml:space="preserve">14.30 - 16.00 Uhr | </w:t>
      </w:r>
      <w:proofErr w:type="spellStart"/>
      <w:r w:rsidRPr="00BD4863">
        <w:rPr>
          <w:color w:val="007675"/>
        </w:rPr>
        <w:t>Bonatz</w:t>
      </w:r>
      <w:proofErr w:type="spellEnd"/>
      <w:r w:rsidRPr="00BD4863">
        <w:rPr>
          <w:color w:val="007675"/>
        </w:rPr>
        <w:t xml:space="preserve"> Saal</w:t>
      </w:r>
      <w:bookmarkEnd w:id="155"/>
      <w:bookmarkEnd w:id="156"/>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Interessensvertretungen älterer Menschen, insbesondere Seniorenbeiräte, gewinnen im Lichte des demografische</w:t>
      </w:r>
      <w:r w:rsidR="00324C77" w:rsidRPr="00181DA3">
        <w:rPr>
          <w:rFonts w:asciiTheme="minorHAnsi" w:hAnsiTheme="minorHAnsi" w:cstheme="minorHAnsi"/>
          <w:sz w:val="40"/>
          <w:szCs w:val="40"/>
        </w:rPr>
        <w:t>n Wandels in Kommunen an Bedeu</w:t>
      </w:r>
      <w:r w:rsidRPr="00181DA3">
        <w:rPr>
          <w:rFonts w:asciiTheme="minorHAnsi" w:hAnsiTheme="minorHAnsi" w:cstheme="minorHAnsi"/>
          <w:sz w:val="40"/>
          <w:szCs w:val="40"/>
        </w:rPr>
        <w:t xml:space="preserve">tung. Sie verleihen älteren Menschen eine Stimme </w:t>
      </w:r>
      <w:r w:rsidR="00F01E80" w:rsidRPr="00181DA3">
        <w:rPr>
          <w:rFonts w:asciiTheme="minorHAnsi" w:hAnsiTheme="minorHAnsi" w:cstheme="minorHAnsi"/>
          <w:sz w:val="40"/>
          <w:szCs w:val="40"/>
        </w:rPr>
        <w:t>in Politik und Verwaltung. Es wi</w:t>
      </w:r>
      <w:r w:rsidRPr="00181DA3">
        <w:rPr>
          <w:rFonts w:asciiTheme="minorHAnsi" w:hAnsiTheme="minorHAnsi" w:cstheme="minorHAnsi"/>
          <w:sz w:val="40"/>
          <w:szCs w:val="40"/>
        </w:rPr>
        <w:t>rd der St</w:t>
      </w:r>
      <w:r w:rsidR="004916BA">
        <w:rPr>
          <w:rFonts w:asciiTheme="minorHAnsi" w:hAnsiTheme="minorHAnsi" w:cstheme="minorHAnsi"/>
          <w:sz w:val="40"/>
          <w:szCs w:val="40"/>
        </w:rPr>
        <w:t>atus quo in Niedersachsen sowie E</w:t>
      </w:r>
      <w:r w:rsidRPr="00181DA3">
        <w:rPr>
          <w:rFonts w:asciiTheme="minorHAnsi" w:hAnsiTheme="minorHAnsi" w:cstheme="minorHAnsi"/>
          <w:sz w:val="40"/>
          <w:szCs w:val="40"/>
        </w:rPr>
        <w:t>nt</w:t>
      </w:r>
      <w:r w:rsidR="008A0553" w:rsidRPr="00181DA3">
        <w:rPr>
          <w:rFonts w:asciiTheme="minorHAnsi" w:hAnsiTheme="minorHAnsi" w:cstheme="minorHAnsi"/>
          <w:sz w:val="40"/>
          <w:szCs w:val="40"/>
        </w:rPr>
        <w:t>wicklungsperspektiven erörtert.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Ilka </w:t>
      </w:r>
      <w:proofErr w:type="spellStart"/>
      <w:r w:rsidRPr="00181DA3">
        <w:rPr>
          <w:rFonts w:asciiTheme="minorHAnsi" w:hAnsiTheme="minorHAnsi" w:cstheme="minorHAnsi"/>
          <w:sz w:val="40"/>
          <w:szCs w:val="40"/>
        </w:rPr>
        <w:t>Dirnberger</w:t>
      </w:r>
      <w:proofErr w:type="spellEnd"/>
      <w:r w:rsidRPr="00181DA3">
        <w:rPr>
          <w:rFonts w:asciiTheme="minorHAnsi" w:hAnsiTheme="minorHAnsi" w:cstheme="minorHAnsi"/>
          <w:sz w:val="40"/>
          <w:szCs w:val="40"/>
        </w:rPr>
        <w:t>, Landesseniorenrat Niedersachsen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Sabine </w:t>
      </w:r>
      <w:proofErr w:type="spellStart"/>
      <w:r w:rsidRPr="00181DA3">
        <w:rPr>
          <w:rFonts w:asciiTheme="minorHAnsi" w:hAnsiTheme="minorHAnsi" w:cstheme="minorHAnsi"/>
          <w:sz w:val="40"/>
          <w:szCs w:val="40"/>
        </w:rPr>
        <w:t>Hantzko</w:t>
      </w:r>
      <w:proofErr w:type="spellEnd"/>
      <w:r w:rsidRPr="00181DA3">
        <w:rPr>
          <w:rFonts w:asciiTheme="minorHAnsi" w:hAnsiTheme="minorHAnsi" w:cstheme="minorHAnsi"/>
          <w:sz w:val="40"/>
          <w:szCs w:val="40"/>
        </w:rPr>
        <w:t>, Bundesarbeitsgemeinschaft Seniorenbüros (BaS)</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Oliver </w:t>
      </w:r>
      <w:proofErr w:type="spellStart"/>
      <w:r w:rsidRPr="00181DA3">
        <w:rPr>
          <w:rFonts w:asciiTheme="minorHAnsi" w:hAnsiTheme="minorHAnsi" w:cstheme="minorHAnsi"/>
          <w:sz w:val="40"/>
          <w:szCs w:val="40"/>
        </w:rPr>
        <w:t>Kamlage</w:t>
      </w:r>
      <w:proofErr w:type="spellEnd"/>
      <w:r w:rsidRPr="00181DA3">
        <w:rPr>
          <w:rFonts w:asciiTheme="minorHAnsi" w:hAnsiTheme="minorHAnsi" w:cstheme="minorHAnsi"/>
          <w:sz w:val="40"/>
          <w:szCs w:val="40"/>
        </w:rPr>
        <w:t xml:space="preserve">, </w:t>
      </w:r>
      <w:r w:rsidR="00D176CE" w:rsidRPr="00181DA3">
        <w:rPr>
          <w:rFonts w:asciiTheme="minorHAnsi" w:hAnsiTheme="minorHAnsi" w:cstheme="minorHAnsi"/>
          <w:sz w:val="40"/>
          <w:szCs w:val="40"/>
        </w:rPr>
        <w:t>Niedersächsischer Städte- und Gemeindebund (NSGB)</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Jens-Peter Kruse, BAGSO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Martin Schumacher, Landesagentur Generationendialog Niedersachsen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Dagmar Vogt-Janssen, Fachbereich Senioren, Landeshauptstadt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Prof. Dr. Andrea </w:t>
      </w:r>
      <w:proofErr w:type="spellStart"/>
      <w:r w:rsidRPr="00181DA3">
        <w:rPr>
          <w:rFonts w:asciiTheme="minorHAnsi" w:hAnsiTheme="minorHAnsi" w:cstheme="minorHAnsi"/>
          <w:sz w:val="40"/>
          <w:szCs w:val="40"/>
        </w:rPr>
        <w:t>Teti</w:t>
      </w:r>
      <w:proofErr w:type="spellEnd"/>
      <w:r w:rsidRPr="00181DA3">
        <w:rPr>
          <w:rFonts w:asciiTheme="minorHAnsi" w:hAnsiTheme="minorHAnsi" w:cstheme="minorHAnsi"/>
          <w:sz w:val="40"/>
          <w:szCs w:val="40"/>
        </w:rPr>
        <w:t>, Universi</w:t>
      </w:r>
      <w:r w:rsidR="008A0553" w:rsidRPr="00181DA3">
        <w:rPr>
          <w:rFonts w:asciiTheme="minorHAnsi" w:hAnsiTheme="minorHAnsi" w:cstheme="minorHAnsi"/>
          <w:sz w:val="40"/>
          <w:szCs w:val="40"/>
        </w:rPr>
        <w:t>tät Vechta</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Landesvereinigung für Gesu</w:t>
      </w:r>
      <w:r w:rsidR="008A0553" w:rsidRPr="00181DA3">
        <w:rPr>
          <w:rFonts w:asciiTheme="minorHAnsi" w:hAnsiTheme="minorHAnsi" w:cstheme="minorHAnsi"/>
          <w:sz w:val="40"/>
          <w:szCs w:val="40"/>
        </w:rPr>
        <w:t>ndheit und Akademie für Sozial</w:t>
      </w:r>
      <w:r w:rsidRPr="00181DA3">
        <w:rPr>
          <w:rFonts w:asciiTheme="minorHAnsi" w:hAnsiTheme="minorHAnsi" w:cstheme="minorHAnsi"/>
          <w:sz w:val="40"/>
          <w:szCs w:val="40"/>
        </w:rPr>
        <w:t>medizin Niedersachsen e.V. (LVG &amp; AFS)</w:t>
      </w:r>
    </w:p>
    <w:p w:rsidR="00EF5292" w:rsidRPr="00181DA3" w:rsidRDefault="00EF5292" w:rsidP="00A30958">
      <w:pPr>
        <w:rPr>
          <w:rFonts w:asciiTheme="minorHAnsi" w:hAnsiTheme="minorHAnsi" w:cstheme="minorHAnsi"/>
          <w:sz w:val="40"/>
          <w:szCs w:val="40"/>
        </w:rPr>
      </w:pPr>
    </w:p>
    <w:p w:rsidR="00EF5292" w:rsidRPr="00AE094A" w:rsidRDefault="00BA4706" w:rsidP="00AE094A">
      <w:pPr>
        <w:pStyle w:val="berschrift2"/>
        <w:ind w:left="0"/>
        <w:rPr>
          <w:color w:val="007675"/>
        </w:rPr>
      </w:pPr>
      <w:bookmarkStart w:id="157" w:name="_Toc85538297"/>
      <w:bookmarkStart w:id="158" w:name="_Toc85638489"/>
      <w:r w:rsidRPr="00AE094A">
        <w:rPr>
          <w:color w:val="007675"/>
        </w:rPr>
        <w:t xml:space="preserve">Nr.4 </w:t>
      </w:r>
      <w:r w:rsidR="00EF5292" w:rsidRPr="00AE094A">
        <w:rPr>
          <w:color w:val="007675"/>
        </w:rPr>
        <w:t>Podiumsdiskussion</w:t>
      </w:r>
      <w:bookmarkEnd w:id="157"/>
      <w:bookmarkEnd w:id="158"/>
    </w:p>
    <w:p w:rsidR="00EF5292" w:rsidRPr="00AE094A" w:rsidRDefault="00EF5292" w:rsidP="00AE094A">
      <w:pPr>
        <w:pStyle w:val="berschrift2"/>
        <w:ind w:left="0"/>
        <w:rPr>
          <w:color w:val="007675"/>
        </w:rPr>
      </w:pPr>
      <w:bookmarkStart w:id="159" w:name="_Toc85538298"/>
      <w:bookmarkStart w:id="160" w:name="_Toc85638490"/>
      <w:r w:rsidRPr="00AE094A">
        <w:rPr>
          <w:color w:val="007675"/>
        </w:rPr>
        <w:t>Gemeinschaftliche Wohnformen – Impulse für ein</w:t>
      </w:r>
      <w:bookmarkEnd w:id="159"/>
      <w:bookmarkEnd w:id="160"/>
      <w:r w:rsidR="004916BA">
        <w:rPr>
          <w:color w:val="007675"/>
        </w:rPr>
        <w:t xml:space="preserve"> </w:t>
      </w:r>
      <w:bookmarkStart w:id="161" w:name="_Toc85538299"/>
      <w:bookmarkStart w:id="162" w:name="_Toc85638491"/>
      <w:r w:rsidRPr="00AE094A">
        <w:rPr>
          <w:color w:val="007675"/>
        </w:rPr>
        <w:t>gemeinwohlorientiertes Bauen und Wohnen</w:t>
      </w:r>
      <w:bookmarkEnd w:id="161"/>
      <w:bookmarkEnd w:id="162"/>
    </w:p>
    <w:p w:rsidR="00947582" w:rsidRPr="00AE094A" w:rsidRDefault="00947582" w:rsidP="00AE094A">
      <w:pPr>
        <w:pStyle w:val="berschrift2"/>
        <w:ind w:left="0"/>
        <w:rPr>
          <w:color w:val="007675"/>
        </w:rPr>
      </w:pPr>
      <w:bookmarkStart w:id="163" w:name="_Toc85538300"/>
      <w:bookmarkStart w:id="164" w:name="_Toc85638492"/>
      <w:r w:rsidRPr="00AE094A">
        <w:rPr>
          <w:color w:val="007675"/>
        </w:rPr>
        <w:t>Mittwoch, 24.11.2021</w:t>
      </w:r>
      <w:bookmarkEnd w:id="163"/>
      <w:bookmarkEnd w:id="164"/>
    </w:p>
    <w:p w:rsidR="00EF5292" w:rsidRPr="00AE094A" w:rsidRDefault="00EF5292" w:rsidP="00AE094A">
      <w:pPr>
        <w:pStyle w:val="berschrift2"/>
        <w:ind w:left="0"/>
        <w:rPr>
          <w:color w:val="007675"/>
        </w:rPr>
      </w:pPr>
      <w:bookmarkStart w:id="165" w:name="_Toc85538301"/>
      <w:bookmarkStart w:id="166" w:name="_Toc85638493"/>
      <w:r w:rsidRPr="00AE094A">
        <w:rPr>
          <w:color w:val="007675"/>
        </w:rPr>
        <w:t>14.30 - 16.00 Uhr | Runder Saal</w:t>
      </w:r>
      <w:bookmarkEnd w:id="165"/>
      <w:bookmarkEnd w:id="166"/>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Was bedeuten gemeinschaftliche Wohnformen für die Quartiersentwicklung und Wohnungsversorgung? Welche Bedarfe spiegeln sie mit ihren spezifischen Bau- und Wohnkulturen? Warum gewinnen sie zunehmend Sympathien in Städten und Dörfern? Es diskutieren Expertinnen und Experten aus Forschung, Politik und Verwaltung.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Christoph Beck, Ministerium für Arbeit, Soziales, Transformation und Digitalisierung, Rheinland-Pfalz</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Tobias Behrens, STATTBAU HAMBURG GmbH</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Prof. Dipl.-Ing. Susanne Dürr, Hochschule Karlsruhe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Hildegund Ernst, BMFSFJ</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Marcel de </w:t>
      </w:r>
      <w:proofErr w:type="spellStart"/>
      <w:r w:rsidRPr="00181DA3">
        <w:rPr>
          <w:rFonts w:asciiTheme="minorHAnsi" w:hAnsiTheme="minorHAnsi" w:cstheme="minorHAnsi"/>
          <w:sz w:val="40"/>
          <w:szCs w:val="40"/>
        </w:rPr>
        <w:t>Groot</w:t>
      </w:r>
      <w:proofErr w:type="spellEnd"/>
      <w:r w:rsidRPr="00181DA3">
        <w:rPr>
          <w:rFonts w:asciiTheme="minorHAnsi" w:hAnsiTheme="minorHAnsi" w:cstheme="minorHAnsi"/>
          <w:sz w:val="40"/>
          <w:szCs w:val="40"/>
        </w:rPr>
        <w:t>, Schwulenberatung Berlin gGmbH</w:t>
      </w:r>
    </w:p>
    <w:p w:rsidR="00EB274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Dipl.-Ing. Ricarda Pätzold, Deutsches Institut für Urbanistik </w:t>
      </w:r>
    </w:p>
    <w:p w:rsidR="00EB274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Dr. Romy Reimer, FORUM </w:t>
      </w:r>
      <w:r w:rsidR="00EB2742" w:rsidRPr="00181DA3">
        <w:rPr>
          <w:rFonts w:asciiTheme="minorHAnsi" w:hAnsiTheme="minorHAnsi" w:cstheme="minorHAnsi"/>
          <w:sz w:val="40"/>
          <w:szCs w:val="40"/>
        </w:rPr>
        <w:t xml:space="preserve">Gemeinschaftliches Wohnen e.V. </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Cord </w:t>
      </w:r>
      <w:proofErr w:type="spellStart"/>
      <w:r w:rsidRPr="00181DA3">
        <w:rPr>
          <w:rFonts w:asciiTheme="minorHAnsi" w:hAnsiTheme="minorHAnsi" w:cstheme="minorHAnsi"/>
          <w:sz w:val="40"/>
          <w:szCs w:val="40"/>
        </w:rPr>
        <w:t>Soehlke</w:t>
      </w:r>
      <w:proofErr w:type="spellEnd"/>
      <w:r w:rsidRPr="00181DA3">
        <w:rPr>
          <w:rFonts w:asciiTheme="minorHAnsi" w:hAnsiTheme="minorHAnsi" w:cstheme="minorHAnsi"/>
          <w:sz w:val="40"/>
          <w:szCs w:val="40"/>
        </w:rPr>
        <w:t>, Bau- und Erster Bürgermeister, Tübingen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Birgit Kasper, </w:t>
      </w:r>
      <w:r w:rsidR="008A0553" w:rsidRPr="00181DA3">
        <w:rPr>
          <w:rFonts w:asciiTheme="minorHAnsi" w:hAnsiTheme="minorHAnsi" w:cstheme="minorHAnsi"/>
          <w:sz w:val="40"/>
          <w:szCs w:val="40"/>
        </w:rPr>
        <w:t>FORUM Gemeinschaftliches Wohnen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FORUM Gemeinschaftliches Wohnen e.V., Bundesvereinigung</w:t>
      </w:r>
    </w:p>
    <w:p w:rsidR="00EF5292" w:rsidRPr="00181DA3" w:rsidRDefault="00EF5292" w:rsidP="00A30958">
      <w:pPr>
        <w:rPr>
          <w:rFonts w:asciiTheme="minorHAnsi" w:hAnsiTheme="minorHAnsi" w:cstheme="minorHAnsi"/>
          <w:sz w:val="40"/>
          <w:szCs w:val="40"/>
        </w:rPr>
      </w:pPr>
    </w:p>
    <w:p w:rsidR="00EF5292" w:rsidRPr="00AE094A" w:rsidRDefault="00BA4706" w:rsidP="00AE094A">
      <w:pPr>
        <w:pStyle w:val="berschrift2"/>
        <w:ind w:left="0"/>
        <w:rPr>
          <w:color w:val="007675"/>
          <w:lang w:val="en-GB"/>
        </w:rPr>
      </w:pPr>
      <w:bookmarkStart w:id="167" w:name="_Toc85538302"/>
      <w:bookmarkStart w:id="168" w:name="_Toc85638494"/>
      <w:proofErr w:type="spellStart"/>
      <w:r w:rsidRPr="00AE094A">
        <w:rPr>
          <w:color w:val="007675"/>
          <w:lang w:val="en-GB"/>
        </w:rPr>
        <w:t>Nr</w:t>
      </w:r>
      <w:proofErr w:type="spellEnd"/>
      <w:r w:rsidRPr="00AE094A">
        <w:rPr>
          <w:color w:val="007675"/>
          <w:lang w:val="en-GB"/>
        </w:rPr>
        <w:t xml:space="preserve">. 5 </w:t>
      </w:r>
      <w:r w:rsidR="00EF5292" w:rsidRPr="00AE094A">
        <w:rPr>
          <w:color w:val="007675"/>
          <w:lang w:val="en-GB"/>
        </w:rPr>
        <w:t>Workshop</w:t>
      </w:r>
      <w:bookmarkEnd w:id="167"/>
      <w:bookmarkEnd w:id="168"/>
    </w:p>
    <w:p w:rsidR="00EF5292" w:rsidRPr="00AE094A" w:rsidRDefault="00EF5292" w:rsidP="00AE094A">
      <w:pPr>
        <w:pStyle w:val="berschrift2"/>
        <w:ind w:left="0"/>
        <w:rPr>
          <w:color w:val="007675"/>
          <w:lang w:val="en-GB"/>
        </w:rPr>
      </w:pPr>
      <w:bookmarkStart w:id="169" w:name="_Toc85538303"/>
      <w:bookmarkStart w:id="170" w:name="_Toc85638495"/>
      <w:r w:rsidRPr="00AE094A">
        <w:rPr>
          <w:color w:val="007675"/>
          <w:lang w:val="en-GB"/>
        </w:rPr>
        <w:t xml:space="preserve">His Story &amp; Her Story – </w:t>
      </w:r>
      <w:proofErr w:type="spellStart"/>
      <w:r w:rsidRPr="00AE094A">
        <w:rPr>
          <w:color w:val="007675"/>
          <w:lang w:val="en-GB"/>
        </w:rPr>
        <w:t>aus</w:t>
      </w:r>
      <w:proofErr w:type="spellEnd"/>
      <w:r w:rsidRPr="00AE094A">
        <w:rPr>
          <w:color w:val="007675"/>
          <w:lang w:val="en-GB"/>
        </w:rPr>
        <w:t xml:space="preserve"> </w:t>
      </w:r>
      <w:proofErr w:type="spellStart"/>
      <w:r w:rsidRPr="00AE094A">
        <w:rPr>
          <w:color w:val="007675"/>
          <w:lang w:val="en-GB"/>
        </w:rPr>
        <w:t>Biographien</w:t>
      </w:r>
      <w:proofErr w:type="spellEnd"/>
      <w:r w:rsidRPr="00AE094A">
        <w:rPr>
          <w:color w:val="007675"/>
          <w:lang w:val="en-GB"/>
        </w:rPr>
        <w:t xml:space="preserve"> </w:t>
      </w:r>
      <w:proofErr w:type="spellStart"/>
      <w:r w:rsidRPr="00AE094A">
        <w:rPr>
          <w:color w:val="007675"/>
          <w:lang w:val="en-GB"/>
        </w:rPr>
        <w:t>lernen</w:t>
      </w:r>
      <w:bookmarkEnd w:id="169"/>
      <w:bookmarkEnd w:id="170"/>
      <w:proofErr w:type="spellEnd"/>
    </w:p>
    <w:p w:rsidR="00947582" w:rsidRPr="00AE094A" w:rsidRDefault="00947582" w:rsidP="00AE094A">
      <w:pPr>
        <w:pStyle w:val="berschrift2"/>
        <w:ind w:left="0"/>
        <w:rPr>
          <w:color w:val="007675"/>
        </w:rPr>
      </w:pPr>
      <w:bookmarkStart w:id="171" w:name="_Toc85538304"/>
      <w:bookmarkStart w:id="172" w:name="_Toc85638496"/>
      <w:r w:rsidRPr="00AE094A">
        <w:rPr>
          <w:color w:val="007675"/>
        </w:rPr>
        <w:t>Mittwoch, 24.11.2021</w:t>
      </w:r>
      <w:bookmarkEnd w:id="171"/>
      <w:bookmarkEnd w:id="172"/>
    </w:p>
    <w:p w:rsidR="00EF5292" w:rsidRPr="00AE094A" w:rsidRDefault="00EF5292" w:rsidP="00AE094A">
      <w:pPr>
        <w:pStyle w:val="berschrift2"/>
        <w:ind w:left="0"/>
        <w:rPr>
          <w:color w:val="007675"/>
        </w:rPr>
      </w:pPr>
      <w:bookmarkStart w:id="173" w:name="_Toc85538305"/>
      <w:bookmarkStart w:id="174" w:name="_Toc85638497"/>
      <w:r w:rsidRPr="00AE094A">
        <w:rPr>
          <w:color w:val="007675"/>
        </w:rPr>
        <w:t>14.30 - 16.00 Uhr | Konferenzraum 2</w:t>
      </w:r>
      <w:bookmarkEnd w:id="173"/>
      <w:bookmarkEnd w:id="174"/>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Um historische Ereignisse mit jungen Menschen zu thematisieren, ist das biographische Lernen ein wichtiger Zugang. Es wird der Frage nachgegangen, welche Ereignisse einen elementaren Einflus</w:t>
      </w:r>
      <w:r w:rsidR="00324C77" w:rsidRPr="00181DA3">
        <w:rPr>
          <w:rFonts w:asciiTheme="minorHAnsi" w:hAnsiTheme="minorHAnsi" w:cstheme="minorHAnsi"/>
          <w:sz w:val="40"/>
          <w:szCs w:val="40"/>
        </w:rPr>
        <w:t>s auf die eigene Biographie ha</w:t>
      </w:r>
      <w:r w:rsidRPr="00181DA3">
        <w:rPr>
          <w:rFonts w:asciiTheme="minorHAnsi" w:hAnsiTheme="minorHAnsi" w:cstheme="minorHAnsi"/>
          <w:sz w:val="40"/>
          <w:szCs w:val="40"/>
        </w:rPr>
        <w:t xml:space="preserve">ben. Gemeinsam werden kurze </w:t>
      </w:r>
      <w:r w:rsidRPr="00181DA3">
        <w:rPr>
          <w:rFonts w:asciiTheme="minorHAnsi" w:hAnsiTheme="minorHAnsi" w:cstheme="minorHAnsi"/>
          <w:sz w:val="40"/>
          <w:szCs w:val="40"/>
        </w:rPr>
        <w:lastRenderedPageBreak/>
        <w:t xml:space="preserve">Videointerviews </w:t>
      </w:r>
      <w:r w:rsidR="00324C77" w:rsidRPr="00181DA3">
        <w:rPr>
          <w:rFonts w:asciiTheme="minorHAnsi" w:hAnsiTheme="minorHAnsi" w:cstheme="minorHAnsi"/>
          <w:sz w:val="40"/>
          <w:szCs w:val="40"/>
        </w:rPr>
        <w:t>produziert, die für die politi</w:t>
      </w:r>
      <w:r w:rsidRPr="00181DA3">
        <w:rPr>
          <w:rFonts w:asciiTheme="minorHAnsi" w:hAnsiTheme="minorHAnsi" w:cstheme="minorHAnsi"/>
          <w:sz w:val="40"/>
          <w:szCs w:val="40"/>
        </w:rPr>
        <w:t>sche Jugendbildung genutzt werden können.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Gesa Lonnemann, Arbeit und Leben Niedersachsen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Bundesarbeitskreis Arbeit und Leben e.V.</w:t>
      </w:r>
    </w:p>
    <w:p w:rsidR="008A0553" w:rsidRPr="00181DA3" w:rsidRDefault="008A0553" w:rsidP="00A30958">
      <w:pPr>
        <w:rPr>
          <w:rFonts w:asciiTheme="minorHAnsi" w:hAnsiTheme="minorHAnsi" w:cstheme="minorHAnsi"/>
          <w:sz w:val="40"/>
          <w:szCs w:val="40"/>
        </w:rPr>
      </w:pPr>
    </w:p>
    <w:p w:rsidR="00BA4706" w:rsidRPr="00AE094A" w:rsidRDefault="00BA4706" w:rsidP="00AE094A">
      <w:pPr>
        <w:pStyle w:val="berschrift2"/>
        <w:ind w:left="0"/>
        <w:rPr>
          <w:color w:val="007675"/>
        </w:rPr>
      </w:pPr>
      <w:bookmarkStart w:id="175" w:name="_Toc85538306"/>
      <w:bookmarkStart w:id="176" w:name="_Toc85638498"/>
      <w:r w:rsidRPr="00AE094A">
        <w:rPr>
          <w:color w:val="007675"/>
        </w:rPr>
        <w:t>Nr. 6 Podium</w:t>
      </w:r>
      <w:r w:rsidR="004C3D2E" w:rsidRPr="00AE094A">
        <w:rPr>
          <w:color w:val="007675"/>
        </w:rPr>
        <w:t>s</w:t>
      </w:r>
      <w:r w:rsidRPr="00AE094A">
        <w:rPr>
          <w:color w:val="007675"/>
        </w:rPr>
        <w:t>diskussion</w:t>
      </w:r>
      <w:bookmarkEnd w:id="175"/>
      <w:bookmarkEnd w:id="176"/>
    </w:p>
    <w:p w:rsidR="00EF5292" w:rsidRPr="00AE094A" w:rsidRDefault="00CF1485" w:rsidP="00AE094A">
      <w:pPr>
        <w:pStyle w:val="berschrift2"/>
        <w:ind w:left="0"/>
        <w:rPr>
          <w:color w:val="007675"/>
        </w:rPr>
      </w:pPr>
      <w:bookmarkStart w:id="177" w:name="_Toc85538307"/>
      <w:bookmarkStart w:id="178" w:name="_Toc85638499"/>
      <w:r w:rsidRPr="00AE094A">
        <w:rPr>
          <w:color w:val="007675"/>
        </w:rPr>
        <w:t>S</w:t>
      </w:r>
      <w:r w:rsidR="00EF5292" w:rsidRPr="00AE094A">
        <w:rPr>
          <w:color w:val="007675"/>
        </w:rPr>
        <w:t>ituation der Beschäftigten in der Altenpflege und</w:t>
      </w:r>
      <w:r w:rsidR="008A0553" w:rsidRPr="00AE094A">
        <w:rPr>
          <w:color w:val="007675"/>
        </w:rPr>
        <w:t xml:space="preserve"> </w:t>
      </w:r>
      <w:r w:rsidR="00EF5292" w:rsidRPr="00AE094A">
        <w:rPr>
          <w:color w:val="007675"/>
        </w:rPr>
        <w:t>notwendige Reformen</w:t>
      </w:r>
      <w:bookmarkEnd w:id="177"/>
      <w:bookmarkEnd w:id="178"/>
    </w:p>
    <w:p w:rsidR="00947582" w:rsidRPr="00AE094A" w:rsidRDefault="00947582" w:rsidP="00AE094A">
      <w:pPr>
        <w:pStyle w:val="berschrift2"/>
        <w:ind w:left="0"/>
        <w:rPr>
          <w:color w:val="007675"/>
          <w:lang w:val="en-GB"/>
        </w:rPr>
      </w:pPr>
      <w:bookmarkStart w:id="179" w:name="_Toc85538308"/>
      <w:bookmarkStart w:id="180" w:name="_Toc85638500"/>
      <w:proofErr w:type="spellStart"/>
      <w:r w:rsidRPr="00AE094A">
        <w:rPr>
          <w:color w:val="007675"/>
          <w:lang w:val="en-GB"/>
        </w:rPr>
        <w:t>Mittwoch</w:t>
      </w:r>
      <w:proofErr w:type="spellEnd"/>
      <w:r w:rsidRPr="00AE094A">
        <w:rPr>
          <w:color w:val="007675"/>
          <w:lang w:val="en-GB"/>
        </w:rPr>
        <w:t>, 24.11.2021</w:t>
      </w:r>
      <w:bookmarkEnd w:id="179"/>
      <w:bookmarkEnd w:id="180"/>
    </w:p>
    <w:p w:rsidR="00EF5292" w:rsidRPr="00AE094A" w:rsidRDefault="00EF5292" w:rsidP="00AE094A">
      <w:pPr>
        <w:pStyle w:val="berschrift2"/>
        <w:ind w:left="0"/>
        <w:rPr>
          <w:color w:val="007675"/>
          <w:lang w:val="en-GB"/>
        </w:rPr>
      </w:pPr>
      <w:bookmarkStart w:id="181" w:name="_Toc85538309"/>
      <w:bookmarkStart w:id="182" w:name="_Toc85638501"/>
      <w:r w:rsidRPr="00AE094A">
        <w:rPr>
          <w:color w:val="007675"/>
          <w:lang w:val="en-GB"/>
        </w:rPr>
        <w:t xml:space="preserve">14.30 - 16.00 </w:t>
      </w:r>
      <w:proofErr w:type="spellStart"/>
      <w:r w:rsidRPr="00AE094A">
        <w:rPr>
          <w:color w:val="007675"/>
          <w:lang w:val="en-GB"/>
        </w:rPr>
        <w:t>Uhr</w:t>
      </w:r>
      <w:proofErr w:type="spellEnd"/>
      <w:r w:rsidRPr="00AE094A">
        <w:rPr>
          <w:color w:val="007675"/>
          <w:lang w:val="en-GB"/>
        </w:rPr>
        <w:t xml:space="preserve"> | Future Meeting Space B</w:t>
      </w:r>
      <w:bookmarkEnd w:id="181"/>
      <w:bookmarkEnd w:id="182"/>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Zu wenig Personal und schlechte Bezahlung in der Altenpflege, gepaart mit schlechter Versorgungsqualität und ausufernden Kosten für Pflegebedürftige sind die Grundlage für den Gewinn Dritter: den Betreibern. Die notwendigen Reformen werden diskutiert, ohne dabei die Bedürfnisse von Patientinnen</w:t>
      </w:r>
      <w:r w:rsidR="004916BA">
        <w:rPr>
          <w:rFonts w:asciiTheme="minorHAnsi" w:hAnsiTheme="minorHAnsi" w:cstheme="minorHAnsi"/>
          <w:sz w:val="40"/>
          <w:szCs w:val="40"/>
        </w:rPr>
        <w:t xml:space="preserve"> und Patienten, Angehörigen und </w:t>
      </w:r>
      <w:r w:rsidRPr="00181DA3">
        <w:rPr>
          <w:rFonts w:asciiTheme="minorHAnsi" w:hAnsiTheme="minorHAnsi" w:cstheme="minorHAnsi"/>
          <w:sz w:val="40"/>
          <w:szCs w:val="40"/>
        </w:rPr>
        <w:t>Beschäftigten außer Acht zu lassen.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Klaus Beck, DGB</w:t>
      </w:r>
    </w:p>
    <w:p w:rsidR="0096341D" w:rsidRPr="00181DA3" w:rsidRDefault="0096341D" w:rsidP="00A30958">
      <w:pPr>
        <w:rPr>
          <w:rFonts w:asciiTheme="minorHAnsi" w:hAnsiTheme="minorHAnsi" w:cstheme="minorHAnsi"/>
          <w:sz w:val="40"/>
          <w:szCs w:val="40"/>
        </w:rPr>
      </w:pPr>
      <w:r w:rsidRPr="00181DA3">
        <w:rPr>
          <w:rFonts w:asciiTheme="minorHAnsi" w:hAnsiTheme="minorHAnsi" w:cstheme="minorHAnsi"/>
          <w:sz w:val="40"/>
          <w:szCs w:val="40"/>
        </w:rPr>
        <w:t>Matthias Gruß, ver.di - Vereinte Dienstleistungsgewerkschaft</w:t>
      </w:r>
    </w:p>
    <w:p w:rsidR="0096341D" w:rsidRPr="00181DA3" w:rsidRDefault="0096341D" w:rsidP="00A30958">
      <w:pPr>
        <w:rPr>
          <w:rFonts w:asciiTheme="minorHAnsi" w:hAnsiTheme="minorHAnsi" w:cstheme="minorHAnsi"/>
          <w:sz w:val="40"/>
          <w:szCs w:val="40"/>
        </w:rPr>
      </w:pPr>
      <w:r w:rsidRPr="00181DA3">
        <w:rPr>
          <w:rFonts w:asciiTheme="minorHAnsi" w:hAnsiTheme="minorHAnsi" w:cstheme="minorHAnsi"/>
          <w:sz w:val="40"/>
          <w:szCs w:val="40"/>
        </w:rPr>
        <w:t>Edda Reusch, Altenpflegerin</w:t>
      </w:r>
    </w:p>
    <w:p w:rsidR="00F8221D" w:rsidRPr="00181DA3" w:rsidRDefault="00F8221D"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Hannelore Veit, Pflegebedürftige aus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w:t>
      </w:r>
      <w:r w:rsidR="0096341D" w:rsidRPr="00181DA3">
        <w:rPr>
          <w:rFonts w:asciiTheme="minorHAnsi" w:hAnsiTheme="minorHAnsi" w:cstheme="minorHAnsi"/>
          <w:sz w:val="40"/>
          <w:szCs w:val="40"/>
        </w:rPr>
        <w:t xml:space="preserve">Daniel </w:t>
      </w:r>
      <w:proofErr w:type="spellStart"/>
      <w:r w:rsidR="0096341D" w:rsidRPr="00181DA3">
        <w:rPr>
          <w:rFonts w:asciiTheme="minorHAnsi" w:hAnsiTheme="minorHAnsi" w:cstheme="minorHAnsi"/>
          <w:sz w:val="40"/>
          <w:szCs w:val="40"/>
        </w:rPr>
        <w:t>Behruzi</w:t>
      </w:r>
      <w:proofErr w:type="spellEnd"/>
      <w:r w:rsidR="0096341D" w:rsidRPr="00181DA3">
        <w:rPr>
          <w:rFonts w:asciiTheme="minorHAnsi" w:hAnsiTheme="minorHAnsi" w:cstheme="minorHAnsi"/>
          <w:sz w:val="40"/>
          <w:szCs w:val="40"/>
        </w:rPr>
        <w:t>, Journalist und Wissenschaftler</w:t>
      </w:r>
    </w:p>
    <w:p w:rsidR="00EF5292"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Deutscher Gewerkschaftsbund Bundesvorstand (DGB)</w:t>
      </w:r>
    </w:p>
    <w:p w:rsidR="00AE094A" w:rsidRDefault="00AE094A" w:rsidP="00A30958">
      <w:pPr>
        <w:rPr>
          <w:rFonts w:asciiTheme="minorHAnsi" w:hAnsiTheme="minorHAnsi" w:cstheme="minorHAnsi"/>
          <w:sz w:val="40"/>
          <w:szCs w:val="40"/>
        </w:rPr>
      </w:pPr>
    </w:p>
    <w:p w:rsidR="00EF5292" w:rsidRPr="00AE094A" w:rsidRDefault="00BA4706" w:rsidP="00AE094A">
      <w:pPr>
        <w:pStyle w:val="berschrift2"/>
        <w:ind w:left="0"/>
        <w:rPr>
          <w:color w:val="007675"/>
        </w:rPr>
      </w:pPr>
      <w:bookmarkStart w:id="183" w:name="_Toc85538310"/>
      <w:bookmarkStart w:id="184" w:name="_Toc85638502"/>
      <w:r w:rsidRPr="00AE094A">
        <w:rPr>
          <w:color w:val="007675"/>
        </w:rPr>
        <w:t xml:space="preserve">Nr. 7 </w:t>
      </w:r>
      <w:r w:rsidR="00EF5292" w:rsidRPr="00AE094A">
        <w:rPr>
          <w:color w:val="007675"/>
        </w:rPr>
        <w:t>Vortrag mit Diskussion</w:t>
      </w:r>
      <w:bookmarkEnd w:id="183"/>
      <w:bookmarkEnd w:id="184"/>
    </w:p>
    <w:p w:rsidR="00EF5292" w:rsidRPr="00AE094A" w:rsidRDefault="00EF5292" w:rsidP="00AE094A">
      <w:pPr>
        <w:pStyle w:val="berschrift2"/>
        <w:ind w:left="0"/>
        <w:rPr>
          <w:color w:val="007675"/>
        </w:rPr>
      </w:pPr>
      <w:bookmarkStart w:id="185" w:name="_Toc85538311"/>
      <w:bookmarkStart w:id="186" w:name="_Toc85638503"/>
      <w:r w:rsidRPr="00AE094A">
        <w:rPr>
          <w:color w:val="007675"/>
        </w:rPr>
        <w:t>Seheinschränkungen im Alter – für Angehörige sowie</w:t>
      </w:r>
      <w:r w:rsidR="00947582" w:rsidRPr="00AE094A">
        <w:rPr>
          <w:color w:val="007675"/>
        </w:rPr>
        <w:t xml:space="preserve"> </w:t>
      </w:r>
      <w:r w:rsidRPr="00AE094A">
        <w:rPr>
          <w:color w:val="007675"/>
        </w:rPr>
        <w:t>Pflege- und Gesundheitseinrichtungen</w:t>
      </w:r>
      <w:bookmarkEnd w:id="185"/>
      <w:bookmarkEnd w:id="186"/>
    </w:p>
    <w:p w:rsidR="00947582" w:rsidRPr="00AE094A" w:rsidRDefault="00947582" w:rsidP="00AE094A">
      <w:pPr>
        <w:pStyle w:val="berschrift2"/>
        <w:ind w:left="0"/>
        <w:rPr>
          <w:color w:val="007675"/>
        </w:rPr>
      </w:pPr>
      <w:bookmarkStart w:id="187" w:name="_Toc85538312"/>
      <w:bookmarkStart w:id="188" w:name="_Toc85638504"/>
      <w:r w:rsidRPr="00AE094A">
        <w:rPr>
          <w:color w:val="007675"/>
        </w:rPr>
        <w:t>Mittwoch, 24.11.2021</w:t>
      </w:r>
      <w:bookmarkEnd w:id="187"/>
      <w:bookmarkEnd w:id="188"/>
    </w:p>
    <w:p w:rsidR="00EF5292" w:rsidRPr="00AE094A" w:rsidRDefault="00EF5292" w:rsidP="00AE094A">
      <w:pPr>
        <w:pStyle w:val="berschrift2"/>
        <w:ind w:left="0"/>
        <w:rPr>
          <w:color w:val="007675"/>
        </w:rPr>
      </w:pPr>
      <w:bookmarkStart w:id="189" w:name="_Toc85538313"/>
      <w:bookmarkStart w:id="190" w:name="_Toc85638505"/>
      <w:r w:rsidRPr="00AE094A">
        <w:rPr>
          <w:color w:val="007675"/>
        </w:rPr>
        <w:t>14.30 - 16.00 Uhr | Konferenzraum 11/13</w:t>
      </w:r>
      <w:bookmarkEnd w:id="189"/>
      <w:bookmarkEnd w:id="190"/>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Die Veranstaltung richtet sich explizit an pfl</w:t>
      </w:r>
      <w:r w:rsidR="00324C77" w:rsidRPr="00181DA3">
        <w:rPr>
          <w:rFonts w:asciiTheme="minorHAnsi" w:hAnsiTheme="minorHAnsi" w:cstheme="minorHAnsi"/>
          <w:sz w:val="40"/>
          <w:szCs w:val="40"/>
        </w:rPr>
        <w:t>egende Angehörige und Mitarbei</w:t>
      </w:r>
      <w:r w:rsidRPr="00181DA3">
        <w:rPr>
          <w:rFonts w:asciiTheme="minorHAnsi" w:hAnsiTheme="minorHAnsi" w:cstheme="minorHAnsi"/>
          <w:sz w:val="40"/>
          <w:szCs w:val="40"/>
        </w:rPr>
        <w:t>tende aus Pflege- und Gesundheitseinrichtungen. Für diese Menschen ist der richtige Umgang mit älteren Menschen mit Sehbehinderungen eine besondere Aufgabe. Wir möchten dabei unterstützen, F</w:t>
      </w:r>
      <w:r w:rsidR="00324C77" w:rsidRPr="00181DA3">
        <w:rPr>
          <w:rFonts w:asciiTheme="minorHAnsi" w:hAnsiTheme="minorHAnsi" w:cstheme="minorHAnsi"/>
          <w:sz w:val="40"/>
          <w:szCs w:val="40"/>
        </w:rPr>
        <w:t>ragen und Unklarheiten zu besei</w:t>
      </w:r>
      <w:r w:rsidRPr="00181DA3">
        <w:rPr>
          <w:rFonts w:asciiTheme="minorHAnsi" w:hAnsiTheme="minorHAnsi" w:cstheme="minorHAnsi"/>
          <w:sz w:val="40"/>
          <w:szCs w:val="40"/>
        </w:rPr>
        <w:t>tigen.</w:t>
      </w:r>
    </w:p>
    <w:p w:rsidR="00324C77"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Iris Timmer, PRO RETINA Deutschland </w:t>
      </w:r>
    </w:p>
    <w:p w:rsidR="00324C77"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Heike Ferber, PRO RETINA Deutschland </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PRO RETINA Deutschland e.V.</w:t>
      </w:r>
    </w:p>
    <w:p w:rsidR="00EF5292" w:rsidRPr="00181DA3" w:rsidRDefault="00EF5292" w:rsidP="00A30958">
      <w:pPr>
        <w:rPr>
          <w:rFonts w:asciiTheme="minorHAnsi" w:hAnsiTheme="minorHAnsi" w:cstheme="minorHAnsi"/>
          <w:sz w:val="40"/>
          <w:szCs w:val="40"/>
        </w:rPr>
      </w:pPr>
    </w:p>
    <w:p w:rsidR="00266756" w:rsidRDefault="00266756">
      <w:pPr>
        <w:rPr>
          <w:rFonts w:ascii="Calibri" w:hAnsi="Calibri"/>
          <w:b/>
          <w:bCs/>
          <w:color w:val="007675"/>
          <w:sz w:val="40"/>
          <w:szCs w:val="32"/>
        </w:rPr>
      </w:pPr>
      <w:bookmarkStart w:id="191" w:name="_Toc85538314"/>
      <w:bookmarkStart w:id="192" w:name="_Toc85638506"/>
      <w:r>
        <w:rPr>
          <w:color w:val="007675"/>
        </w:rPr>
        <w:br w:type="page"/>
      </w:r>
    </w:p>
    <w:p w:rsidR="00EF5292" w:rsidRPr="00683ECB" w:rsidRDefault="00BA4706" w:rsidP="00683ECB">
      <w:pPr>
        <w:pStyle w:val="berschrift2"/>
        <w:ind w:left="0"/>
        <w:rPr>
          <w:color w:val="007675"/>
        </w:rPr>
      </w:pPr>
      <w:r w:rsidRPr="00683ECB">
        <w:rPr>
          <w:color w:val="007675"/>
        </w:rPr>
        <w:lastRenderedPageBreak/>
        <w:t xml:space="preserve">Nr. 8 </w:t>
      </w:r>
      <w:r w:rsidR="00EF5292" w:rsidRPr="00683ECB">
        <w:rPr>
          <w:color w:val="007675"/>
        </w:rPr>
        <w:t>Vortrag mit praktischen Übungen</w:t>
      </w:r>
      <w:bookmarkEnd w:id="191"/>
      <w:bookmarkEnd w:id="192"/>
    </w:p>
    <w:p w:rsidR="00EF5292" w:rsidRPr="00683ECB" w:rsidRDefault="00EF5292" w:rsidP="00683ECB">
      <w:pPr>
        <w:pStyle w:val="berschrift2"/>
        <w:ind w:left="0"/>
        <w:rPr>
          <w:color w:val="007675"/>
        </w:rPr>
      </w:pPr>
      <w:bookmarkStart w:id="193" w:name="_Toc85538315"/>
      <w:bookmarkStart w:id="194" w:name="_Toc85638507"/>
      <w:r w:rsidRPr="00683ECB">
        <w:rPr>
          <w:color w:val="007675"/>
        </w:rPr>
        <w:t>Sport bewegt Menschen mit Demenz</w:t>
      </w:r>
      <w:bookmarkEnd w:id="193"/>
      <w:bookmarkEnd w:id="194"/>
    </w:p>
    <w:p w:rsidR="00947582" w:rsidRPr="00683ECB" w:rsidRDefault="00947582" w:rsidP="00683ECB">
      <w:pPr>
        <w:pStyle w:val="berschrift2"/>
        <w:ind w:left="0"/>
        <w:rPr>
          <w:color w:val="007675"/>
        </w:rPr>
      </w:pPr>
      <w:bookmarkStart w:id="195" w:name="_Toc85538316"/>
      <w:bookmarkStart w:id="196" w:name="_Toc85638508"/>
      <w:r w:rsidRPr="00683ECB">
        <w:rPr>
          <w:color w:val="007675"/>
        </w:rPr>
        <w:t>Mittwoch, 24.11.2021</w:t>
      </w:r>
      <w:bookmarkEnd w:id="195"/>
      <w:bookmarkEnd w:id="196"/>
    </w:p>
    <w:p w:rsidR="00EF5292" w:rsidRPr="00683ECB" w:rsidRDefault="00EF5292" w:rsidP="00683ECB">
      <w:pPr>
        <w:pStyle w:val="berschrift2"/>
        <w:ind w:left="0"/>
        <w:rPr>
          <w:color w:val="007675"/>
        </w:rPr>
      </w:pPr>
      <w:bookmarkStart w:id="197" w:name="_Toc85538317"/>
      <w:bookmarkStart w:id="198" w:name="_Toc85638509"/>
      <w:r w:rsidRPr="00683ECB">
        <w:rPr>
          <w:color w:val="007675"/>
        </w:rPr>
        <w:t>14.30 - 16.00 Uhr | Konferenzraum 27/28</w:t>
      </w:r>
      <w:bookmarkEnd w:id="197"/>
      <w:bookmarkEnd w:id="198"/>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Wie begegnen wir Menschen mit Demenz und wie kann Sport zur Verbesserung ihrer Lebensqualität beitragen? Nach einem w</w:t>
      </w:r>
      <w:r w:rsidR="00324C77" w:rsidRPr="00181DA3">
        <w:rPr>
          <w:rFonts w:asciiTheme="minorHAnsi" w:hAnsiTheme="minorHAnsi" w:cstheme="minorHAnsi"/>
          <w:sz w:val="40"/>
          <w:szCs w:val="40"/>
        </w:rPr>
        <w:t>issenschaftlichen und lebensna</w:t>
      </w:r>
      <w:r w:rsidRPr="00181DA3">
        <w:rPr>
          <w:rFonts w:asciiTheme="minorHAnsi" w:hAnsiTheme="minorHAnsi" w:cstheme="minorHAnsi"/>
          <w:sz w:val="40"/>
          <w:szCs w:val="40"/>
        </w:rPr>
        <w:t>hen Einstieg zeigen die Referierenden, wie sie an Demenz erkrankte Menschen in Bewegung bringen und spielerisch sowohl ihre körperlichen wie geistigen Fähigkeiten trainieren.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Birgit Backes und Uschi </w:t>
      </w:r>
      <w:proofErr w:type="spellStart"/>
      <w:r w:rsidRPr="00181DA3">
        <w:rPr>
          <w:rFonts w:asciiTheme="minorHAnsi" w:hAnsiTheme="minorHAnsi" w:cstheme="minorHAnsi"/>
          <w:sz w:val="40"/>
          <w:szCs w:val="40"/>
        </w:rPr>
        <w:t>Wihr</w:t>
      </w:r>
      <w:proofErr w:type="spellEnd"/>
      <w:r w:rsidRPr="00181DA3">
        <w:rPr>
          <w:rFonts w:asciiTheme="minorHAnsi" w:hAnsiTheme="minorHAnsi" w:cstheme="minorHAnsi"/>
          <w:sz w:val="40"/>
          <w:szCs w:val="40"/>
        </w:rPr>
        <w:t>, Demenzzentrum Trier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Sabine Jansen, Deutsche Alzheimer Gesellschaft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Gisela Nüssler, DOSB</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Christoph Rott, Institut für Gerontologie, Universität Heidelberg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w:t>
      </w:r>
      <w:r w:rsidR="008A0553" w:rsidRPr="00181DA3">
        <w:rPr>
          <w:rFonts w:asciiTheme="minorHAnsi" w:hAnsiTheme="minorHAnsi" w:cstheme="minorHAnsi"/>
          <w:sz w:val="40"/>
          <w:szCs w:val="40"/>
        </w:rPr>
        <w:t>Clemens Löcke, Journalist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Deutscher Olympischer Sportbund (DOSB) in Kooperation mit</w:t>
      </w:r>
      <w:r w:rsidR="00F01E80" w:rsidRPr="00181DA3">
        <w:rPr>
          <w:rFonts w:asciiTheme="minorHAnsi" w:hAnsiTheme="minorHAnsi" w:cstheme="minorHAnsi"/>
          <w:sz w:val="40"/>
          <w:szCs w:val="40"/>
        </w:rPr>
        <w:t xml:space="preserve"> </w:t>
      </w:r>
      <w:r w:rsidRPr="00181DA3">
        <w:rPr>
          <w:rFonts w:asciiTheme="minorHAnsi" w:hAnsiTheme="minorHAnsi" w:cstheme="minorHAnsi"/>
          <w:sz w:val="40"/>
          <w:szCs w:val="40"/>
        </w:rPr>
        <w:t>der Deutschen Alzheimer Gesellschaft</w:t>
      </w:r>
    </w:p>
    <w:p w:rsidR="00266756" w:rsidRDefault="00266756">
      <w:pPr>
        <w:rPr>
          <w:rFonts w:ascii="Calibri" w:hAnsi="Calibri"/>
          <w:b/>
          <w:bCs/>
          <w:color w:val="007675"/>
          <w:sz w:val="40"/>
          <w:szCs w:val="32"/>
        </w:rPr>
      </w:pPr>
      <w:bookmarkStart w:id="199" w:name="_Toc85538318"/>
      <w:bookmarkStart w:id="200" w:name="_Toc85638510"/>
      <w:r>
        <w:rPr>
          <w:color w:val="007675"/>
        </w:rPr>
        <w:br w:type="page"/>
      </w:r>
    </w:p>
    <w:p w:rsidR="00EF5292" w:rsidRPr="00D164E3" w:rsidRDefault="00BA4706" w:rsidP="00D164E3">
      <w:pPr>
        <w:pStyle w:val="berschrift2"/>
        <w:ind w:left="0"/>
        <w:rPr>
          <w:color w:val="007675"/>
        </w:rPr>
      </w:pPr>
      <w:r w:rsidRPr="00D164E3">
        <w:rPr>
          <w:color w:val="007675"/>
        </w:rPr>
        <w:lastRenderedPageBreak/>
        <w:t xml:space="preserve">Nr. 9 </w:t>
      </w:r>
      <w:r w:rsidR="00EF5292" w:rsidRPr="00D164E3">
        <w:rPr>
          <w:color w:val="007675"/>
        </w:rPr>
        <w:t>Moderiertes Gespräch</w:t>
      </w:r>
      <w:bookmarkEnd w:id="199"/>
      <w:bookmarkEnd w:id="200"/>
    </w:p>
    <w:p w:rsidR="00EF5292" w:rsidRPr="00D164E3" w:rsidRDefault="00EF5292" w:rsidP="00D164E3">
      <w:pPr>
        <w:pStyle w:val="berschrift2"/>
        <w:ind w:left="0"/>
        <w:rPr>
          <w:color w:val="007675"/>
        </w:rPr>
      </w:pPr>
      <w:bookmarkStart w:id="201" w:name="_Toc85538319"/>
      <w:bookmarkStart w:id="202" w:name="_Toc85638511"/>
      <w:r w:rsidRPr="00D164E3">
        <w:rPr>
          <w:color w:val="007675"/>
        </w:rPr>
        <w:t>Ältere im Schuleinsatz für soziale Kompetenzen der Schulkinder</w:t>
      </w:r>
      <w:bookmarkEnd w:id="201"/>
      <w:bookmarkEnd w:id="202"/>
    </w:p>
    <w:p w:rsidR="00947582" w:rsidRPr="00D164E3" w:rsidRDefault="00947582" w:rsidP="00D164E3">
      <w:pPr>
        <w:pStyle w:val="berschrift2"/>
        <w:ind w:left="0"/>
        <w:rPr>
          <w:color w:val="007675"/>
        </w:rPr>
      </w:pPr>
      <w:bookmarkStart w:id="203" w:name="_Toc85538320"/>
      <w:bookmarkStart w:id="204" w:name="_Toc85638512"/>
      <w:r w:rsidRPr="00D164E3">
        <w:rPr>
          <w:color w:val="007675"/>
        </w:rPr>
        <w:t>Mittwoch, 24.11.2021</w:t>
      </w:r>
      <w:bookmarkEnd w:id="203"/>
      <w:bookmarkEnd w:id="204"/>
    </w:p>
    <w:p w:rsidR="00EF5292" w:rsidRPr="00D164E3" w:rsidRDefault="00EF5292" w:rsidP="00D164E3">
      <w:pPr>
        <w:pStyle w:val="berschrift2"/>
        <w:ind w:left="0"/>
        <w:rPr>
          <w:color w:val="007675"/>
        </w:rPr>
      </w:pPr>
      <w:bookmarkStart w:id="205" w:name="_Toc85538321"/>
      <w:bookmarkStart w:id="206" w:name="_Toc85638513"/>
      <w:r w:rsidRPr="00D164E3">
        <w:rPr>
          <w:color w:val="007675"/>
        </w:rPr>
        <w:t>14.30 - 16.00 Uhr | Konferenzraum 12/14</w:t>
      </w:r>
      <w:bookmarkEnd w:id="205"/>
      <w:bookmarkEnd w:id="206"/>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Ältere Menschen helfen Schülerinnen und Schülern durch Mediation bei der gewaltfreien Lösung von Konflikten, beim Verständnis für andere Meinungen und unterschiedliche Kulturen. Eine Brück</w:t>
      </w:r>
      <w:r w:rsidR="00324C77" w:rsidRPr="00181DA3">
        <w:rPr>
          <w:rFonts w:asciiTheme="minorHAnsi" w:hAnsiTheme="minorHAnsi" w:cstheme="minorHAnsi"/>
          <w:sz w:val="40"/>
          <w:szCs w:val="40"/>
        </w:rPr>
        <w:t>e zwischen jungen und lebenser</w:t>
      </w:r>
      <w:r w:rsidRPr="00181DA3">
        <w:rPr>
          <w:rFonts w:asciiTheme="minorHAnsi" w:hAnsiTheme="minorHAnsi" w:cstheme="minorHAnsi"/>
          <w:sz w:val="40"/>
          <w:szCs w:val="40"/>
        </w:rPr>
        <w:t>fahrenen Menschen entsteht. Alle sind eingeladen sich an der Diskussion zu beteiligen!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Matthias Kraemer, </w:t>
      </w:r>
      <w:proofErr w:type="spellStart"/>
      <w:r w:rsidRPr="00181DA3">
        <w:rPr>
          <w:rFonts w:asciiTheme="minorHAnsi" w:hAnsiTheme="minorHAnsi" w:cstheme="minorHAnsi"/>
          <w:sz w:val="40"/>
          <w:szCs w:val="40"/>
        </w:rPr>
        <w:t>SiS</w:t>
      </w:r>
      <w:proofErr w:type="spellEnd"/>
      <w:r w:rsidRPr="00181DA3">
        <w:rPr>
          <w:rFonts w:asciiTheme="minorHAnsi" w:hAnsiTheme="minorHAnsi" w:cstheme="minorHAnsi"/>
          <w:sz w:val="40"/>
          <w:szCs w:val="40"/>
        </w:rPr>
        <w:t xml:space="preserve"> Landesverband Bayern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Doris </w:t>
      </w:r>
      <w:proofErr w:type="spellStart"/>
      <w:r w:rsidRPr="00181DA3">
        <w:rPr>
          <w:rFonts w:asciiTheme="minorHAnsi" w:hAnsiTheme="minorHAnsi" w:cstheme="minorHAnsi"/>
          <w:sz w:val="40"/>
          <w:szCs w:val="40"/>
        </w:rPr>
        <w:t>Kramann</w:t>
      </w:r>
      <w:proofErr w:type="spellEnd"/>
      <w:r w:rsidRPr="00181DA3">
        <w:rPr>
          <w:rFonts w:asciiTheme="minorHAnsi" w:hAnsiTheme="minorHAnsi" w:cstheme="minorHAnsi"/>
          <w:sz w:val="40"/>
          <w:szCs w:val="40"/>
        </w:rPr>
        <w:t xml:space="preserve"> und Elke Reuter, Bundesverband Mediation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Herbert Staben, </w:t>
      </w:r>
      <w:proofErr w:type="spellStart"/>
      <w:r w:rsidRPr="00181DA3">
        <w:rPr>
          <w:rFonts w:asciiTheme="minorHAnsi" w:hAnsiTheme="minorHAnsi" w:cstheme="minorHAnsi"/>
          <w:sz w:val="40"/>
          <w:szCs w:val="40"/>
        </w:rPr>
        <w:t>SiS</w:t>
      </w:r>
      <w:proofErr w:type="spellEnd"/>
      <w:r w:rsidRPr="00181DA3">
        <w:rPr>
          <w:rFonts w:asciiTheme="minorHAnsi" w:hAnsiTheme="minorHAnsi" w:cstheme="minorHAnsi"/>
          <w:sz w:val="40"/>
          <w:szCs w:val="40"/>
        </w:rPr>
        <w:t xml:space="preserve"> Landesverband Niedersachsen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w:t>
      </w:r>
      <w:r w:rsidR="008A0553" w:rsidRPr="00181DA3">
        <w:rPr>
          <w:rFonts w:asciiTheme="minorHAnsi" w:hAnsiTheme="minorHAnsi" w:cstheme="minorHAnsi"/>
          <w:sz w:val="40"/>
          <w:szCs w:val="40"/>
        </w:rPr>
        <w:t xml:space="preserve">Wolfgang Engel, </w:t>
      </w:r>
      <w:proofErr w:type="spellStart"/>
      <w:r w:rsidR="008A0553" w:rsidRPr="00181DA3">
        <w:rPr>
          <w:rFonts w:asciiTheme="minorHAnsi" w:hAnsiTheme="minorHAnsi" w:cstheme="minorHAnsi"/>
          <w:sz w:val="40"/>
          <w:szCs w:val="40"/>
        </w:rPr>
        <w:t>SiS</w:t>
      </w:r>
      <w:proofErr w:type="spellEnd"/>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Bundesverband Seniorpartner in School e.V. (</w:t>
      </w:r>
      <w:proofErr w:type="spellStart"/>
      <w:r w:rsidRPr="00181DA3">
        <w:rPr>
          <w:rFonts w:asciiTheme="minorHAnsi" w:hAnsiTheme="minorHAnsi" w:cstheme="minorHAnsi"/>
          <w:sz w:val="40"/>
          <w:szCs w:val="40"/>
        </w:rPr>
        <w:t>SiS</w:t>
      </w:r>
      <w:proofErr w:type="spellEnd"/>
      <w:r w:rsidRPr="00181DA3">
        <w:rPr>
          <w:rFonts w:asciiTheme="minorHAnsi" w:hAnsiTheme="minorHAnsi" w:cstheme="minorHAnsi"/>
          <w:sz w:val="40"/>
          <w:szCs w:val="40"/>
        </w:rPr>
        <w:t>)</w:t>
      </w:r>
    </w:p>
    <w:p w:rsidR="00B838A1" w:rsidRDefault="00B838A1" w:rsidP="00A30958">
      <w:pPr>
        <w:rPr>
          <w:rFonts w:asciiTheme="minorHAnsi" w:hAnsiTheme="minorHAnsi" w:cstheme="minorHAnsi"/>
          <w:sz w:val="40"/>
          <w:szCs w:val="40"/>
        </w:rPr>
      </w:pPr>
    </w:p>
    <w:p w:rsidR="00266756" w:rsidRDefault="00266756">
      <w:pPr>
        <w:rPr>
          <w:rFonts w:ascii="Calibri" w:hAnsi="Calibri"/>
          <w:b/>
          <w:bCs/>
          <w:color w:val="007675"/>
          <w:sz w:val="40"/>
          <w:szCs w:val="32"/>
        </w:rPr>
      </w:pPr>
      <w:bookmarkStart w:id="207" w:name="_Toc85538322"/>
      <w:bookmarkStart w:id="208" w:name="_Toc85638514"/>
      <w:r>
        <w:rPr>
          <w:color w:val="007675"/>
        </w:rPr>
        <w:br w:type="page"/>
      </w:r>
    </w:p>
    <w:p w:rsidR="00EF5292" w:rsidRPr="0099105C" w:rsidRDefault="00BA4706" w:rsidP="0099105C">
      <w:pPr>
        <w:pStyle w:val="berschrift2"/>
        <w:ind w:left="0"/>
        <w:rPr>
          <w:color w:val="007675"/>
        </w:rPr>
      </w:pPr>
      <w:r w:rsidRPr="0099105C">
        <w:rPr>
          <w:color w:val="007675"/>
        </w:rPr>
        <w:lastRenderedPageBreak/>
        <w:t xml:space="preserve">Nr. 10 </w:t>
      </w:r>
      <w:r w:rsidR="00EF5292" w:rsidRPr="0099105C">
        <w:rPr>
          <w:color w:val="007675"/>
        </w:rPr>
        <w:t>Podiumsdiskussion</w:t>
      </w:r>
      <w:bookmarkEnd w:id="207"/>
      <w:bookmarkEnd w:id="208"/>
    </w:p>
    <w:p w:rsidR="00EF5292" w:rsidRPr="0099105C" w:rsidRDefault="00EF5292" w:rsidP="0099105C">
      <w:pPr>
        <w:pStyle w:val="berschrift2"/>
        <w:ind w:left="0"/>
        <w:rPr>
          <w:color w:val="007675"/>
        </w:rPr>
      </w:pPr>
      <w:bookmarkStart w:id="209" w:name="_Toc85538323"/>
      <w:bookmarkStart w:id="210" w:name="_Toc85638515"/>
      <w:r w:rsidRPr="0099105C">
        <w:rPr>
          <w:color w:val="007675"/>
        </w:rPr>
        <w:t>Einsamkeit im Alter: Vorbeugen und das Miteinander fördern</w:t>
      </w:r>
      <w:bookmarkEnd w:id="209"/>
      <w:bookmarkEnd w:id="210"/>
    </w:p>
    <w:p w:rsidR="00947582" w:rsidRPr="0099105C" w:rsidRDefault="00947582" w:rsidP="0099105C">
      <w:pPr>
        <w:pStyle w:val="berschrift2"/>
        <w:ind w:left="0"/>
        <w:rPr>
          <w:color w:val="007675"/>
        </w:rPr>
      </w:pPr>
      <w:bookmarkStart w:id="211" w:name="_Toc85538324"/>
      <w:bookmarkStart w:id="212" w:name="_Toc85638516"/>
      <w:r w:rsidRPr="0099105C">
        <w:rPr>
          <w:color w:val="007675"/>
        </w:rPr>
        <w:t>Mittwoch, 24.11.2021</w:t>
      </w:r>
      <w:bookmarkEnd w:id="211"/>
      <w:bookmarkEnd w:id="212"/>
    </w:p>
    <w:p w:rsidR="00EF5292" w:rsidRPr="0099105C" w:rsidRDefault="00EF5292" w:rsidP="0099105C">
      <w:pPr>
        <w:pStyle w:val="berschrift2"/>
        <w:ind w:left="0"/>
        <w:rPr>
          <w:color w:val="007675"/>
        </w:rPr>
      </w:pPr>
      <w:bookmarkStart w:id="213" w:name="_Toc85538325"/>
      <w:bookmarkStart w:id="214" w:name="_Toc85638517"/>
      <w:r w:rsidRPr="0099105C">
        <w:rPr>
          <w:color w:val="007675"/>
        </w:rPr>
        <w:t>14.30 - 16.00 Uhr | Blauer Saal</w:t>
      </w:r>
      <w:bookmarkEnd w:id="213"/>
      <w:bookmarkEnd w:id="214"/>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Vertreterinnen und Vertreter aus Politik, Kommunen und Hilfsorganisationen diskutieren über Erfolgsaussichten verschiedener Zugangswege zu </w:t>
      </w:r>
      <w:r w:rsidR="00324C77" w:rsidRPr="00181DA3">
        <w:rPr>
          <w:rFonts w:asciiTheme="minorHAnsi" w:hAnsiTheme="minorHAnsi" w:cstheme="minorHAnsi"/>
          <w:sz w:val="40"/>
          <w:szCs w:val="40"/>
        </w:rPr>
        <w:t>älte</w:t>
      </w:r>
      <w:r w:rsidRPr="00181DA3">
        <w:rPr>
          <w:rFonts w:asciiTheme="minorHAnsi" w:hAnsiTheme="minorHAnsi" w:cstheme="minorHAnsi"/>
          <w:sz w:val="40"/>
          <w:szCs w:val="40"/>
        </w:rPr>
        <w:t>ren Menschen, um soziale Isolation und Vereinsamung zu überwinden. Erste Ergebnisse des Projekts „Miteinander – Füreinander“ und des ESF-Programms</w:t>
      </w:r>
      <w:r w:rsidR="00F01E80" w:rsidRPr="00181DA3">
        <w:rPr>
          <w:rFonts w:asciiTheme="minorHAnsi" w:hAnsiTheme="minorHAnsi" w:cstheme="minorHAnsi"/>
          <w:sz w:val="40"/>
          <w:szCs w:val="40"/>
        </w:rPr>
        <w:t xml:space="preserve"> </w:t>
      </w:r>
      <w:r w:rsidRPr="00181DA3">
        <w:rPr>
          <w:rFonts w:asciiTheme="minorHAnsi" w:hAnsiTheme="minorHAnsi" w:cstheme="minorHAnsi"/>
          <w:sz w:val="40"/>
          <w:szCs w:val="40"/>
        </w:rPr>
        <w:t>„Stärkung der Teilhabe Älterer“ werden vorgestellt.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Margit Hankewitz, Sozialwerk Berlin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Prof. Dr. Michael </w:t>
      </w:r>
      <w:proofErr w:type="spellStart"/>
      <w:r w:rsidRPr="00181DA3">
        <w:rPr>
          <w:rFonts w:asciiTheme="minorHAnsi" w:hAnsiTheme="minorHAnsi" w:cstheme="minorHAnsi"/>
          <w:sz w:val="40"/>
          <w:szCs w:val="40"/>
        </w:rPr>
        <w:t>Isfort</w:t>
      </w:r>
      <w:proofErr w:type="spellEnd"/>
      <w:r w:rsidRPr="00181DA3">
        <w:rPr>
          <w:rFonts w:asciiTheme="minorHAnsi" w:hAnsiTheme="minorHAnsi" w:cstheme="minorHAnsi"/>
          <w:sz w:val="40"/>
          <w:szCs w:val="40"/>
        </w:rPr>
        <w:t>, Deutsches Institut für angewandte Pflegeforschung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Ludger Klein, Institut für Sozialarbeit und Sozialpädagogik (ISS)</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Theresa Kuper, Projekt ESF-Bundesmodellprogramm</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Andrea Lehmann, Malteser Hilfsdienst Münster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Sven-Olaf Obst, BMFSFJ</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Sabrina </w:t>
      </w:r>
      <w:proofErr w:type="spellStart"/>
      <w:r w:rsidRPr="00181DA3">
        <w:rPr>
          <w:rFonts w:asciiTheme="minorHAnsi" w:hAnsiTheme="minorHAnsi" w:cstheme="minorHAnsi"/>
          <w:sz w:val="40"/>
          <w:szCs w:val="40"/>
        </w:rPr>
        <w:t>Odijk</w:t>
      </w:r>
      <w:proofErr w:type="spellEnd"/>
      <w:r w:rsidRPr="00181DA3">
        <w:rPr>
          <w:rFonts w:asciiTheme="minorHAnsi" w:hAnsiTheme="minorHAnsi" w:cstheme="minorHAnsi"/>
          <w:sz w:val="40"/>
          <w:szCs w:val="40"/>
        </w:rPr>
        <w:t>, Malteser Hilfsdienst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Mitwirkende aus Kommunen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 xml:space="preserve">Moderation: Michaela </w:t>
      </w:r>
      <w:proofErr w:type="spellStart"/>
      <w:r w:rsidRPr="00181DA3">
        <w:rPr>
          <w:rFonts w:asciiTheme="minorHAnsi" w:hAnsiTheme="minorHAnsi" w:cstheme="minorHAnsi"/>
          <w:sz w:val="40"/>
          <w:szCs w:val="40"/>
        </w:rPr>
        <w:t>Boland</w:t>
      </w:r>
      <w:proofErr w:type="spellEnd"/>
      <w:r w:rsidRPr="00181DA3">
        <w:rPr>
          <w:rFonts w:asciiTheme="minorHAnsi" w:hAnsiTheme="minorHAnsi" w:cstheme="minorHAnsi"/>
          <w:sz w:val="40"/>
          <w:szCs w:val="40"/>
        </w:rPr>
        <w:t>, Malteser H</w:t>
      </w:r>
      <w:r w:rsidR="008A0553" w:rsidRPr="00181DA3">
        <w:rPr>
          <w:rFonts w:asciiTheme="minorHAnsi" w:hAnsiTheme="minorHAnsi" w:cstheme="minorHAnsi"/>
          <w:sz w:val="40"/>
          <w:szCs w:val="40"/>
        </w:rPr>
        <w:t>ilfsdienst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Malteser Hilfsdienst e.V., Bundesministerium für Familie, Senioren, Frauen und Jugend (BMFSFJ)</w:t>
      </w:r>
    </w:p>
    <w:p w:rsidR="00266756" w:rsidRDefault="00266756" w:rsidP="00821511">
      <w:pPr>
        <w:pStyle w:val="berschrift2"/>
        <w:ind w:left="0"/>
        <w:rPr>
          <w:color w:val="007675"/>
        </w:rPr>
      </w:pPr>
      <w:bookmarkStart w:id="215" w:name="_Toc85538326"/>
      <w:bookmarkStart w:id="216" w:name="_Toc85638518"/>
    </w:p>
    <w:p w:rsidR="00EF5292" w:rsidRPr="00821511" w:rsidRDefault="00BA4706" w:rsidP="00821511">
      <w:pPr>
        <w:pStyle w:val="berschrift2"/>
        <w:ind w:left="0"/>
        <w:rPr>
          <w:color w:val="007675"/>
        </w:rPr>
      </w:pPr>
      <w:r w:rsidRPr="00821511">
        <w:rPr>
          <w:color w:val="007675"/>
        </w:rPr>
        <w:t xml:space="preserve">Nr. 11 </w:t>
      </w:r>
      <w:r w:rsidR="00EF5292" w:rsidRPr="00821511">
        <w:rPr>
          <w:color w:val="007675"/>
        </w:rPr>
        <w:t>Moderiertes Gespräch</w:t>
      </w:r>
      <w:bookmarkEnd w:id="215"/>
      <w:bookmarkEnd w:id="216"/>
    </w:p>
    <w:p w:rsidR="00EF5292" w:rsidRPr="00821511" w:rsidRDefault="00EF5292" w:rsidP="00821511">
      <w:pPr>
        <w:pStyle w:val="berschrift2"/>
        <w:ind w:left="0"/>
        <w:rPr>
          <w:color w:val="007675"/>
        </w:rPr>
      </w:pPr>
      <w:bookmarkStart w:id="217" w:name="_Toc85538327"/>
      <w:bookmarkStart w:id="218" w:name="_Toc85638519"/>
      <w:r w:rsidRPr="00821511">
        <w:rPr>
          <w:color w:val="007675"/>
        </w:rPr>
        <w:t>Der Achte Altersbericht in der Diskussion – eine Zwischenbilanz</w:t>
      </w:r>
      <w:bookmarkEnd w:id="217"/>
      <w:bookmarkEnd w:id="218"/>
    </w:p>
    <w:p w:rsidR="00947582" w:rsidRPr="00821511" w:rsidRDefault="00947582" w:rsidP="00821511">
      <w:pPr>
        <w:pStyle w:val="berschrift2"/>
        <w:ind w:left="0"/>
        <w:rPr>
          <w:color w:val="007675"/>
        </w:rPr>
      </w:pPr>
      <w:bookmarkStart w:id="219" w:name="_Toc85538328"/>
      <w:bookmarkStart w:id="220" w:name="_Toc85638520"/>
      <w:r w:rsidRPr="00821511">
        <w:rPr>
          <w:color w:val="007675"/>
        </w:rPr>
        <w:t>Mittwoch, 24.11.2021</w:t>
      </w:r>
      <w:bookmarkEnd w:id="219"/>
      <w:bookmarkEnd w:id="220"/>
    </w:p>
    <w:p w:rsidR="00EF5292" w:rsidRPr="00821511" w:rsidRDefault="00EF5292" w:rsidP="00821511">
      <w:pPr>
        <w:pStyle w:val="berschrift2"/>
        <w:ind w:left="0"/>
        <w:rPr>
          <w:color w:val="007675"/>
        </w:rPr>
      </w:pPr>
      <w:bookmarkStart w:id="221" w:name="_Toc85538329"/>
      <w:bookmarkStart w:id="222" w:name="_Toc85638521"/>
      <w:r w:rsidRPr="00821511">
        <w:rPr>
          <w:color w:val="007675"/>
        </w:rPr>
        <w:t>14.30 - 16.00 Uhr | Leibniz Saal | Hybridveranstaltung</w:t>
      </w:r>
      <w:bookmarkEnd w:id="221"/>
      <w:bookmarkEnd w:id="222"/>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Der im August 2020 veröffentlichte Achte Altersbericht der Bundesregierung mit dem Titel „Ältere Menschen und Digitalisier</w:t>
      </w:r>
      <w:r w:rsidR="000370DD" w:rsidRPr="00181DA3">
        <w:rPr>
          <w:rFonts w:asciiTheme="minorHAnsi" w:hAnsiTheme="minorHAnsi" w:cstheme="minorHAnsi"/>
          <w:sz w:val="40"/>
          <w:szCs w:val="40"/>
        </w:rPr>
        <w:t>ung“ zeigt die Chancen und Her</w:t>
      </w:r>
      <w:r w:rsidRPr="00181DA3">
        <w:rPr>
          <w:rFonts w:asciiTheme="minorHAnsi" w:hAnsiTheme="minorHAnsi" w:cstheme="minorHAnsi"/>
          <w:sz w:val="40"/>
          <w:szCs w:val="40"/>
        </w:rPr>
        <w:t xml:space="preserve">ausforderungen des digitalen Wandels für ältere Menschen auf. Bei der </w:t>
      </w:r>
      <w:r w:rsidR="000370DD" w:rsidRPr="00181DA3">
        <w:rPr>
          <w:rFonts w:asciiTheme="minorHAnsi" w:hAnsiTheme="minorHAnsi" w:cstheme="minorHAnsi"/>
          <w:sz w:val="40"/>
          <w:szCs w:val="40"/>
        </w:rPr>
        <w:t>Veran</w:t>
      </w:r>
      <w:r w:rsidRPr="00181DA3">
        <w:rPr>
          <w:rFonts w:asciiTheme="minorHAnsi" w:hAnsiTheme="minorHAnsi" w:cstheme="minorHAnsi"/>
          <w:sz w:val="40"/>
          <w:szCs w:val="40"/>
        </w:rPr>
        <w:t>staltung soll eine Zwischenbilanz der bisherigen Diskussion über den Achten Altersbericht gezogen werden.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Gebärdensprach- und Schriftdolmetscher/in </w:t>
      </w:r>
      <w:r w:rsidR="008A0553" w:rsidRPr="00181DA3">
        <w:rPr>
          <w:rFonts w:asciiTheme="minorHAnsi" w:hAnsiTheme="minorHAnsi" w:cstheme="minorHAnsi"/>
          <w:sz w:val="40"/>
          <w:szCs w:val="40"/>
        </w:rPr>
        <w:t xml:space="preserve">vor Ort. Die Veranstaltung wird </w:t>
      </w:r>
      <w:r w:rsidRPr="00181DA3">
        <w:rPr>
          <w:rFonts w:asciiTheme="minorHAnsi" w:hAnsiTheme="minorHAnsi" w:cstheme="minorHAnsi"/>
          <w:sz w:val="40"/>
          <w:szCs w:val="40"/>
        </w:rPr>
        <w:t xml:space="preserve">auf dem YouTube-Kanal zum </w:t>
      </w:r>
      <w:r w:rsidR="00324C77" w:rsidRPr="00181DA3">
        <w:rPr>
          <w:rFonts w:asciiTheme="minorHAnsi" w:hAnsiTheme="minorHAnsi" w:cstheme="minorHAnsi"/>
          <w:sz w:val="40"/>
          <w:szCs w:val="40"/>
        </w:rPr>
        <w:t xml:space="preserve">Achten Altersbericht </w:t>
      </w:r>
      <w:proofErr w:type="spellStart"/>
      <w:r w:rsidR="00324C77" w:rsidRPr="00181DA3">
        <w:rPr>
          <w:rFonts w:asciiTheme="minorHAnsi" w:hAnsiTheme="minorHAnsi" w:cstheme="minorHAnsi"/>
          <w:sz w:val="40"/>
          <w:szCs w:val="40"/>
        </w:rPr>
        <w:t>gestreamt</w:t>
      </w:r>
      <w:proofErr w:type="spellEnd"/>
      <w:r w:rsidR="00324C77" w:rsidRPr="00181DA3">
        <w:rPr>
          <w:rFonts w:asciiTheme="minorHAnsi" w:hAnsiTheme="minorHAnsi" w:cstheme="minorHAnsi"/>
          <w:sz w:val="40"/>
          <w:szCs w:val="40"/>
        </w:rPr>
        <w: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Regina Görner, stellv. BAGSO-Vorsitzende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Helga Handke, Digitalbotschafterin aus Rheinland-Pfalz</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Prof. Dr. Andreas Kruse, Vorsitzender der Achten Altersberichtskommission,</w:t>
      </w:r>
      <w:r w:rsidR="008A0553" w:rsidRPr="00181DA3">
        <w:rPr>
          <w:rFonts w:asciiTheme="minorHAnsi" w:hAnsiTheme="minorHAnsi" w:cstheme="minorHAnsi"/>
          <w:sz w:val="40"/>
          <w:szCs w:val="40"/>
        </w:rPr>
        <w:t xml:space="preserve"> </w:t>
      </w:r>
      <w:r w:rsidRPr="00181DA3">
        <w:rPr>
          <w:rFonts w:asciiTheme="minorHAnsi" w:hAnsiTheme="minorHAnsi" w:cstheme="minorHAnsi"/>
          <w:sz w:val="40"/>
          <w:szCs w:val="40"/>
        </w:rPr>
        <w:t>Universität Heidelberg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Patrick Ney, Landeshauptstadt Hannover, Fachbereich Senioren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Prof. Dr. Matthias von Schwanenflügel, Leiter der Abteilung 3 </w:t>
      </w:r>
      <w:r w:rsidR="00A30958" w:rsidRPr="00181DA3">
        <w:rPr>
          <w:rFonts w:asciiTheme="minorHAnsi" w:hAnsiTheme="minorHAnsi" w:cstheme="minorHAnsi"/>
          <w:sz w:val="40"/>
          <w:szCs w:val="40"/>
        </w:rPr>
        <w:t>„Demografi</w:t>
      </w:r>
      <w:r w:rsidRPr="00181DA3">
        <w:rPr>
          <w:rFonts w:asciiTheme="minorHAnsi" w:hAnsiTheme="minorHAnsi" w:cstheme="minorHAnsi"/>
          <w:sz w:val="40"/>
          <w:szCs w:val="40"/>
        </w:rPr>
        <w:t>scher Wandel, Ältere Menschen,</w:t>
      </w:r>
      <w:r w:rsidR="008A0553" w:rsidRPr="00181DA3">
        <w:rPr>
          <w:rFonts w:asciiTheme="minorHAnsi" w:hAnsiTheme="minorHAnsi" w:cstheme="minorHAnsi"/>
          <w:sz w:val="40"/>
          <w:szCs w:val="40"/>
        </w:rPr>
        <w:t xml:space="preserve"> </w:t>
      </w:r>
      <w:r w:rsidRPr="00181DA3">
        <w:rPr>
          <w:rFonts w:asciiTheme="minorHAnsi" w:hAnsiTheme="minorHAnsi" w:cstheme="minorHAnsi"/>
          <w:sz w:val="40"/>
          <w:szCs w:val="40"/>
        </w:rPr>
        <w:t>Wohlfahrtspflege“ im BMFSFJ</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Dr. Frank Berner, Geschäftsstelle für die Altersberichte der </w:t>
      </w:r>
      <w:r w:rsidR="00324C77" w:rsidRPr="00181DA3">
        <w:rPr>
          <w:rFonts w:asciiTheme="minorHAnsi" w:hAnsiTheme="minorHAnsi" w:cstheme="minorHAnsi"/>
          <w:sz w:val="40"/>
          <w:szCs w:val="40"/>
        </w:rPr>
        <w:t>Bun</w:t>
      </w:r>
      <w:r w:rsidRPr="00181DA3">
        <w:rPr>
          <w:rFonts w:asciiTheme="minorHAnsi" w:hAnsiTheme="minorHAnsi" w:cstheme="minorHAnsi"/>
          <w:sz w:val="40"/>
          <w:szCs w:val="40"/>
        </w:rPr>
        <w:t>desregierung, DZA</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Geschäftsstelle für die Altersber</w:t>
      </w:r>
      <w:r w:rsidR="008A0553" w:rsidRPr="00181DA3">
        <w:rPr>
          <w:rFonts w:asciiTheme="minorHAnsi" w:hAnsiTheme="minorHAnsi" w:cstheme="minorHAnsi"/>
          <w:sz w:val="40"/>
          <w:szCs w:val="40"/>
        </w:rPr>
        <w:t xml:space="preserve">ichte der Bundesregierung, </w:t>
      </w:r>
      <w:r w:rsidRPr="00181DA3">
        <w:rPr>
          <w:rFonts w:asciiTheme="minorHAnsi" w:hAnsiTheme="minorHAnsi" w:cstheme="minorHAnsi"/>
          <w:sz w:val="40"/>
          <w:szCs w:val="40"/>
        </w:rPr>
        <w:t>Deutsches Zentrum für Altersfragen (DZA)</w:t>
      </w:r>
    </w:p>
    <w:p w:rsidR="00EF5292" w:rsidRPr="00181DA3" w:rsidRDefault="00EF5292" w:rsidP="00A30958">
      <w:pPr>
        <w:rPr>
          <w:rFonts w:asciiTheme="minorHAnsi" w:hAnsiTheme="minorHAnsi" w:cstheme="minorHAnsi"/>
          <w:sz w:val="40"/>
          <w:szCs w:val="40"/>
        </w:rPr>
      </w:pPr>
    </w:p>
    <w:p w:rsidR="00EF5292" w:rsidRPr="00467BCB" w:rsidRDefault="00BA4706" w:rsidP="00467BCB">
      <w:pPr>
        <w:pStyle w:val="berschrift2"/>
        <w:ind w:left="0"/>
        <w:rPr>
          <w:color w:val="007675"/>
        </w:rPr>
      </w:pPr>
      <w:bookmarkStart w:id="223" w:name="_Toc85538330"/>
      <w:bookmarkStart w:id="224" w:name="_Toc85638522"/>
      <w:r w:rsidRPr="00467BCB">
        <w:rPr>
          <w:color w:val="007675"/>
        </w:rPr>
        <w:t xml:space="preserve">Nr. 12 </w:t>
      </w:r>
      <w:r w:rsidR="00EF5292" w:rsidRPr="00467BCB">
        <w:rPr>
          <w:color w:val="007675"/>
        </w:rPr>
        <w:t>Vorträge mit Diskussion</w:t>
      </w:r>
      <w:bookmarkEnd w:id="223"/>
      <w:bookmarkEnd w:id="224"/>
    </w:p>
    <w:p w:rsidR="00EF5292" w:rsidRPr="00467BCB" w:rsidRDefault="00EF5292" w:rsidP="00467BCB">
      <w:pPr>
        <w:pStyle w:val="berschrift2"/>
        <w:ind w:left="0"/>
        <w:rPr>
          <w:color w:val="007675"/>
        </w:rPr>
      </w:pPr>
      <w:bookmarkStart w:id="225" w:name="_Toc85538331"/>
      <w:bookmarkStart w:id="226" w:name="_Toc85638523"/>
      <w:r w:rsidRPr="00467BCB">
        <w:rPr>
          <w:color w:val="007675"/>
        </w:rPr>
        <w:t>Können. Wissen. Schaffen.</w:t>
      </w:r>
      <w:r w:rsidR="00897D20" w:rsidRPr="00467BCB">
        <w:rPr>
          <w:color w:val="007675"/>
        </w:rPr>
        <w:t xml:space="preserve"> - </w:t>
      </w:r>
      <w:r w:rsidRPr="00467BCB">
        <w:rPr>
          <w:color w:val="007675"/>
        </w:rPr>
        <w:t>Seniorenstudium in Präsenz und Online</w:t>
      </w:r>
      <w:bookmarkEnd w:id="225"/>
      <w:bookmarkEnd w:id="226"/>
    </w:p>
    <w:p w:rsidR="00947582" w:rsidRPr="00467BCB" w:rsidRDefault="00947582" w:rsidP="00467BCB">
      <w:pPr>
        <w:pStyle w:val="berschrift2"/>
        <w:ind w:left="0"/>
        <w:rPr>
          <w:color w:val="007675"/>
        </w:rPr>
      </w:pPr>
      <w:bookmarkStart w:id="227" w:name="_Toc85538332"/>
      <w:bookmarkStart w:id="228" w:name="_Toc85638524"/>
      <w:r w:rsidRPr="00467BCB">
        <w:rPr>
          <w:color w:val="007675"/>
        </w:rPr>
        <w:t>Mittwoch, 24.11.2021</w:t>
      </w:r>
      <w:bookmarkEnd w:id="227"/>
      <w:bookmarkEnd w:id="228"/>
    </w:p>
    <w:p w:rsidR="00EF5292" w:rsidRPr="00467BCB" w:rsidRDefault="00EF5292" w:rsidP="00467BCB">
      <w:pPr>
        <w:pStyle w:val="berschrift2"/>
        <w:ind w:left="0"/>
        <w:rPr>
          <w:color w:val="007675"/>
        </w:rPr>
      </w:pPr>
      <w:bookmarkStart w:id="229" w:name="_Toc85538333"/>
      <w:bookmarkStart w:id="230" w:name="_Toc85638525"/>
      <w:r w:rsidRPr="00467BCB">
        <w:rPr>
          <w:color w:val="007675"/>
        </w:rPr>
        <w:t>14.30 - 16.00 Uhr | Video Conference Lounge</w:t>
      </w:r>
      <w:bookmarkEnd w:id="229"/>
      <w:bookmarkEnd w:id="230"/>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Wissenschaft bildet das Fundament für die moderne Gesellschaft. Das </w:t>
      </w:r>
      <w:r w:rsidR="00324C77" w:rsidRPr="00181DA3">
        <w:rPr>
          <w:rFonts w:asciiTheme="minorHAnsi" w:hAnsiTheme="minorHAnsi" w:cstheme="minorHAnsi"/>
          <w:sz w:val="40"/>
          <w:szCs w:val="40"/>
        </w:rPr>
        <w:t>Senio</w:t>
      </w:r>
      <w:r w:rsidRPr="00181DA3">
        <w:rPr>
          <w:rFonts w:asciiTheme="minorHAnsi" w:hAnsiTheme="minorHAnsi" w:cstheme="minorHAnsi"/>
          <w:sz w:val="40"/>
          <w:szCs w:val="40"/>
        </w:rPr>
        <w:t>renstudium bietet vielfältige Möglichkeiten, sich auch im Alter neugierig mit dem wissenschaftlichen Fortschritt auseina</w:t>
      </w:r>
      <w:r w:rsidR="00A30958" w:rsidRPr="00181DA3">
        <w:rPr>
          <w:rFonts w:asciiTheme="minorHAnsi" w:hAnsiTheme="minorHAnsi" w:cstheme="minorHAnsi"/>
          <w:sz w:val="40"/>
          <w:szCs w:val="40"/>
        </w:rPr>
        <w:t>nderzusetzen. Sie erhalten Ein</w:t>
      </w:r>
      <w:r w:rsidRPr="00181DA3">
        <w:rPr>
          <w:rFonts w:asciiTheme="minorHAnsi" w:hAnsiTheme="minorHAnsi" w:cstheme="minorHAnsi"/>
          <w:sz w:val="40"/>
          <w:szCs w:val="40"/>
        </w:rPr>
        <w:t>blicke in Bildungsbiographien, ungewöhnliche Forschungsfragen und spannende Veranstaltungsformen.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 xml:space="preserve">Dr. Veronika </w:t>
      </w:r>
      <w:proofErr w:type="spellStart"/>
      <w:r w:rsidRPr="00181DA3">
        <w:rPr>
          <w:rFonts w:asciiTheme="minorHAnsi" w:hAnsiTheme="minorHAnsi" w:cstheme="minorHAnsi"/>
          <w:sz w:val="40"/>
          <w:szCs w:val="40"/>
        </w:rPr>
        <w:t>Jüttemann</w:t>
      </w:r>
      <w:proofErr w:type="spellEnd"/>
      <w:r w:rsidRPr="00181DA3">
        <w:rPr>
          <w:rFonts w:asciiTheme="minorHAnsi" w:hAnsiTheme="minorHAnsi" w:cstheme="minorHAnsi"/>
          <w:sz w:val="40"/>
          <w:szCs w:val="40"/>
        </w:rPr>
        <w:t>, Westfälische Wilhelms-Universität (WWU) Münster Kontaktstelle Studium im Alter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Dr. Markus Marquard, </w:t>
      </w:r>
      <w:proofErr w:type="spellStart"/>
      <w:r w:rsidRPr="00181DA3">
        <w:rPr>
          <w:rFonts w:asciiTheme="minorHAnsi" w:hAnsiTheme="minorHAnsi" w:cstheme="minorHAnsi"/>
          <w:sz w:val="40"/>
          <w:szCs w:val="40"/>
        </w:rPr>
        <w:t>ZAWiW</w:t>
      </w:r>
      <w:proofErr w:type="spellEnd"/>
      <w:r w:rsidRPr="00181DA3">
        <w:rPr>
          <w:rFonts w:asciiTheme="minorHAnsi" w:hAnsiTheme="minorHAnsi" w:cstheme="minorHAnsi"/>
          <w:sz w:val="40"/>
          <w:szCs w:val="40"/>
        </w:rPr>
        <w:t>, Universität Ulm</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Michael Vesper, Kontaktstudium an der Christian-Albrechts-Universität zu Kiel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Prof. Dr. Elke Katharina Wittich, Leibniz Universität Hannover</w:t>
      </w:r>
      <w:r w:rsidR="00A30958" w:rsidRPr="00181DA3">
        <w:rPr>
          <w:rFonts w:asciiTheme="minorHAnsi" w:hAnsiTheme="minorHAnsi" w:cstheme="minorHAnsi"/>
          <w:sz w:val="40"/>
          <w:szCs w:val="40"/>
        </w:rPr>
        <w:t xml:space="preserve"> </w:t>
      </w:r>
      <w:r w:rsidRPr="00181DA3">
        <w:rPr>
          <w:rFonts w:asciiTheme="minorHAnsi" w:hAnsiTheme="minorHAnsi" w:cstheme="minorHAnsi"/>
          <w:sz w:val="40"/>
          <w:szCs w:val="40"/>
        </w:rPr>
        <w:t>Seniorstudierende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Thomas Bertra</w:t>
      </w:r>
      <w:r w:rsidR="008A0553" w:rsidRPr="00181DA3">
        <w:rPr>
          <w:rFonts w:asciiTheme="minorHAnsi" w:hAnsiTheme="minorHAnsi" w:cstheme="minorHAnsi"/>
          <w:sz w:val="40"/>
          <w:szCs w:val="40"/>
        </w:rPr>
        <w:t>m, Leibniz Universität Hannover</w:t>
      </w:r>
    </w:p>
    <w:p w:rsidR="0041524D"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Verantwortlich: Bundesarbeitsgemeinschaft wissenschaftliche Weiterbildung für Ältere (BAG </w:t>
      </w:r>
      <w:proofErr w:type="spellStart"/>
      <w:r w:rsidRPr="00181DA3">
        <w:rPr>
          <w:rFonts w:asciiTheme="minorHAnsi" w:hAnsiTheme="minorHAnsi" w:cstheme="minorHAnsi"/>
          <w:sz w:val="40"/>
          <w:szCs w:val="40"/>
        </w:rPr>
        <w:t>WiWA</w:t>
      </w:r>
      <w:proofErr w:type="spellEnd"/>
      <w:r w:rsidRPr="00181DA3">
        <w:rPr>
          <w:rFonts w:asciiTheme="minorHAnsi" w:hAnsiTheme="minorHAnsi" w:cstheme="minorHAnsi"/>
          <w:sz w:val="40"/>
          <w:szCs w:val="40"/>
        </w:rPr>
        <w:t xml:space="preserve">), Virtuelles und reales Lern- und Kompetenznetzwerk älterer Erwachsener e.V. </w:t>
      </w:r>
      <w:r w:rsidR="004E7FD1" w:rsidRPr="00181DA3">
        <w:rPr>
          <w:rFonts w:asciiTheme="minorHAnsi" w:hAnsiTheme="minorHAnsi" w:cstheme="minorHAnsi"/>
          <w:sz w:val="40"/>
          <w:szCs w:val="40"/>
        </w:rPr>
        <w:t>(</w:t>
      </w:r>
      <w:proofErr w:type="spellStart"/>
      <w:r w:rsidR="004E7FD1" w:rsidRPr="00181DA3">
        <w:rPr>
          <w:rFonts w:asciiTheme="minorHAnsi" w:hAnsiTheme="minorHAnsi" w:cstheme="minorHAnsi"/>
          <w:sz w:val="40"/>
          <w:szCs w:val="40"/>
        </w:rPr>
        <w:t>ViLE</w:t>
      </w:r>
      <w:proofErr w:type="spellEnd"/>
      <w:r w:rsidR="004E7FD1" w:rsidRPr="00181DA3">
        <w:rPr>
          <w:rFonts w:asciiTheme="minorHAnsi" w:hAnsiTheme="minorHAnsi" w:cstheme="minorHAnsi"/>
          <w:sz w:val="40"/>
          <w:szCs w:val="40"/>
        </w:rPr>
        <w:t>)</w:t>
      </w:r>
    </w:p>
    <w:p w:rsidR="0041524D" w:rsidRDefault="0041524D" w:rsidP="00A30958">
      <w:pPr>
        <w:rPr>
          <w:rFonts w:asciiTheme="minorHAnsi" w:hAnsiTheme="minorHAnsi" w:cstheme="minorHAnsi"/>
          <w:sz w:val="40"/>
          <w:szCs w:val="40"/>
        </w:rPr>
      </w:pPr>
    </w:p>
    <w:p w:rsidR="00EF5292" w:rsidRPr="00845776" w:rsidRDefault="00BA4706" w:rsidP="00845776">
      <w:pPr>
        <w:pStyle w:val="berschrift2"/>
        <w:ind w:left="0"/>
        <w:rPr>
          <w:color w:val="007675"/>
        </w:rPr>
      </w:pPr>
      <w:bookmarkStart w:id="231" w:name="_Toc85538334"/>
      <w:bookmarkStart w:id="232" w:name="_Toc85638526"/>
      <w:r w:rsidRPr="00845776">
        <w:rPr>
          <w:color w:val="007675"/>
        </w:rPr>
        <w:t xml:space="preserve">Nr. 13 </w:t>
      </w:r>
      <w:r w:rsidR="00EF5292" w:rsidRPr="00845776">
        <w:rPr>
          <w:color w:val="007675"/>
        </w:rPr>
        <w:t>Moderiertes Gespräch</w:t>
      </w:r>
      <w:bookmarkEnd w:id="231"/>
      <w:bookmarkEnd w:id="232"/>
    </w:p>
    <w:p w:rsidR="00EF5292" w:rsidRPr="00845776" w:rsidRDefault="00EF5292" w:rsidP="00845776">
      <w:pPr>
        <w:pStyle w:val="berschrift2"/>
        <w:ind w:left="0"/>
        <w:rPr>
          <w:color w:val="007675"/>
        </w:rPr>
      </w:pPr>
      <w:bookmarkStart w:id="233" w:name="_Toc85538335"/>
      <w:bookmarkStart w:id="234" w:name="_Toc85638527"/>
      <w:r w:rsidRPr="00845776">
        <w:rPr>
          <w:color w:val="007675"/>
        </w:rPr>
        <w:t>Den Kompass neu ausrichten – Wie gelingt die rechtzeitige Vorbereitung auf den Ruhestand?</w:t>
      </w:r>
      <w:bookmarkEnd w:id="233"/>
      <w:bookmarkEnd w:id="234"/>
    </w:p>
    <w:p w:rsidR="00947582" w:rsidRPr="00775CC6" w:rsidRDefault="00947582" w:rsidP="00845776">
      <w:pPr>
        <w:pStyle w:val="berschrift2"/>
        <w:ind w:left="0"/>
        <w:rPr>
          <w:color w:val="007675"/>
        </w:rPr>
      </w:pPr>
      <w:bookmarkStart w:id="235" w:name="_Toc85538336"/>
      <w:bookmarkStart w:id="236" w:name="_Toc85638528"/>
      <w:r w:rsidRPr="00775CC6">
        <w:rPr>
          <w:color w:val="007675"/>
        </w:rPr>
        <w:t>Mittwoch, 24.11.2021</w:t>
      </w:r>
      <w:bookmarkEnd w:id="235"/>
      <w:bookmarkEnd w:id="236"/>
    </w:p>
    <w:p w:rsidR="00EF5292" w:rsidRPr="00775CC6" w:rsidRDefault="00EF5292" w:rsidP="00845776">
      <w:pPr>
        <w:pStyle w:val="berschrift2"/>
        <w:ind w:left="0"/>
        <w:rPr>
          <w:color w:val="007675"/>
        </w:rPr>
      </w:pPr>
      <w:bookmarkStart w:id="237" w:name="_Toc85538337"/>
      <w:bookmarkStart w:id="238" w:name="_Toc85638529"/>
      <w:r w:rsidRPr="00775CC6">
        <w:rPr>
          <w:color w:val="007675"/>
        </w:rPr>
        <w:t xml:space="preserve">14.30 - 16.00 Uhr | </w:t>
      </w:r>
      <w:bookmarkEnd w:id="237"/>
      <w:bookmarkEnd w:id="238"/>
      <w:r w:rsidR="00B933E2" w:rsidRPr="00775CC6">
        <w:rPr>
          <w:color w:val="007675"/>
        </w:rPr>
        <w:t>Neuer Saal</w:t>
      </w:r>
    </w:p>
    <w:p w:rsidR="00183B51" w:rsidRPr="00775CC6" w:rsidRDefault="00183B51" w:rsidP="00845776">
      <w:pPr>
        <w:pStyle w:val="berschrift2"/>
        <w:ind w:left="0"/>
        <w:rPr>
          <w:b w:val="0"/>
          <w:color w:val="007675"/>
        </w:rPr>
      </w:pPr>
      <w:r w:rsidRPr="00183B51">
        <w:rPr>
          <w:rStyle w:val="Fett"/>
          <w:b/>
        </w:rPr>
        <w:t>Raumänderung: Bitte beachten Sie, dass die Veranstaltung im Neuen Saal stattfinden wird. Nicht, wie ursprünglich angekündigt, im Future Meeting Space A.</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 xml:space="preserve">Menschen ab 50 Jahren können ihr Potenzial oft nicht voll entfalten, weil überholte Altersbilder dominieren. Dies gilt im Beruf wie im sogenannten Ruhestand. Im </w:t>
      </w:r>
      <w:proofErr w:type="spellStart"/>
      <w:r w:rsidRPr="00181DA3">
        <w:rPr>
          <w:rFonts w:asciiTheme="minorHAnsi" w:hAnsiTheme="minorHAnsi" w:cstheme="minorHAnsi"/>
          <w:sz w:val="40"/>
          <w:szCs w:val="40"/>
        </w:rPr>
        <w:t>Fishbowl</w:t>
      </w:r>
      <w:proofErr w:type="spellEnd"/>
      <w:r w:rsidRPr="00181DA3">
        <w:rPr>
          <w:rFonts w:asciiTheme="minorHAnsi" w:hAnsiTheme="minorHAnsi" w:cstheme="minorHAnsi"/>
          <w:sz w:val="40"/>
          <w:szCs w:val="40"/>
        </w:rPr>
        <w:t xml:space="preserve"> möchten wir Ansätze aufzeigen, wie die Generation 50plus ihren großen Erfahrungsschatz sowie ihre Potenziale in den Beruf und in die Gesellschaft einbringen kann.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Beatrix Behrens, Hochschule der Bundesagentur für Arbeit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Beate Brinkmann, BMFSFJ</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Leonie Koch, OTTO GmbH &amp; Co KG, Netzwerk #</w:t>
      </w:r>
      <w:proofErr w:type="spellStart"/>
      <w:r w:rsidRPr="00181DA3">
        <w:rPr>
          <w:rFonts w:asciiTheme="minorHAnsi" w:hAnsiTheme="minorHAnsi" w:cstheme="minorHAnsi"/>
          <w:sz w:val="40"/>
          <w:szCs w:val="40"/>
        </w:rPr>
        <w:t>experienced</w:t>
      </w:r>
      <w:proofErr w:type="spellEnd"/>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Evamarie Peters, </w:t>
      </w:r>
      <w:proofErr w:type="spellStart"/>
      <w:r w:rsidRPr="00181DA3">
        <w:rPr>
          <w:rFonts w:asciiTheme="minorHAnsi" w:hAnsiTheme="minorHAnsi" w:cstheme="minorHAnsi"/>
          <w:sz w:val="40"/>
          <w:szCs w:val="40"/>
        </w:rPr>
        <w:t>SeniorTrainerInnen</w:t>
      </w:r>
      <w:proofErr w:type="spellEnd"/>
      <w:r w:rsidRPr="00181DA3">
        <w:rPr>
          <w:rFonts w:asciiTheme="minorHAnsi" w:hAnsiTheme="minorHAnsi" w:cstheme="minorHAnsi"/>
          <w:sz w:val="40"/>
          <w:szCs w:val="40"/>
        </w:rPr>
        <w:t xml:space="preserve"> Hamburg, Projekt „Neue Wege im Ruhestand“</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Jens Schunk, LAG der Freiwilligenagenturen Hamburg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Christoph </w:t>
      </w:r>
      <w:proofErr w:type="spellStart"/>
      <w:r w:rsidRPr="00181DA3">
        <w:rPr>
          <w:rFonts w:asciiTheme="minorHAnsi" w:hAnsiTheme="minorHAnsi" w:cstheme="minorHAnsi"/>
          <w:sz w:val="40"/>
          <w:szCs w:val="40"/>
        </w:rPr>
        <w:t>Zeckra</w:t>
      </w:r>
      <w:proofErr w:type="spellEnd"/>
      <w:r w:rsidRPr="00181DA3">
        <w:rPr>
          <w:rFonts w:asciiTheme="minorHAnsi" w:hAnsiTheme="minorHAnsi" w:cstheme="minorHAnsi"/>
          <w:sz w:val="40"/>
          <w:szCs w:val="40"/>
        </w:rPr>
        <w:t xml:space="preserve">, Community Engagement </w:t>
      </w:r>
      <w:proofErr w:type="spellStart"/>
      <w:r w:rsidRPr="00181DA3">
        <w:rPr>
          <w:rFonts w:asciiTheme="minorHAnsi" w:hAnsiTheme="minorHAnsi" w:cstheme="minorHAnsi"/>
          <w:sz w:val="40"/>
          <w:szCs w:val="40"/>
        </w:rPr>
        <w:t>Director</w:t>
      </w:r>
      <w:proofErr w:type="spellEnd"/>
      <w:r w:rsidRPr="00181DA3">
        <w:rPr>
          <w:rFonts w:asciiTheme="minorHAnsi" w:hAnsiTheme="minorHAnsi" w:cstheme="minorHAnsi"/>
          <w:sz w:val="40"/>
          <w:szCs w:val="40"/>
        </w:rPr>
        <w:t xml:space="preserve"> </w:t>
      </w:r>
      <w:proofErr w:type="spellStart"/>
      <w:r w:rsidRPr="00181DA3">
        <w:rPr>
          <w:rFonts w:asciiTheme="minorHAnsi" w:hAnsiTheme="minorHAnsi" w:cstheme="minorHAnsi"/>
          <w:sz w:val="40"/>
          <w:szCs w:val="40"/>
        </w:rPr>
        <w:t>Generali</w:t>
      </w:r>
      <w:proofErr w:type="spellEnd"/>
      <w:r w:rsidRPr="00181DA3">
        <w:rPr>
          <w:rFonts w:asciiTheme="minorHAnsi" w:hAnsiTheme="minorHAnsi" w:cstheme="minorHAnsi"/>
          <w:sz w:val="40"/>
          <w:szCs w:val="40"/>
        </w:rPr>
        <w:t xml:space="preserve"> Deutschland AG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Susanne Sabisch-Schellhas, Koordinierungsstelle Weiterbildung</w:t>
      </w:r>
      <w:r w:rsidR="00EB2742" w:rsidRPr="00181DA3">
        <w:rPr>
          <w:rFonts w:asciiTheme="minorHAnsi" w:hAnsiTheme="minorHAnsi" w:cstheme="minorHAnsi"/>
          <w:sz w:val="40"/>
          <w:szCs w:val="40"/>
        </w:rPr>
        <w:t xml:space="preserve"> </w:t>
      </w:r>
      <w:r w:rsidRPr="00181DA3">
        <w:rPr>
          <w:rFonts w:asciiTheme="minorHAnsi" w:hAnsiTheme="minorHAnsi" w:cstheme="minorHAnsi"/>
          <w:sz w:val="40"/>
          <w:szCs w:val="40"/>
        </w:rPr>
        <w:t>und Beschäfti</w:t>
      </w:r>
      <w:r w:rsidR="008A0553" w:rsidRPr="00181DA3">
        <w:rPr>
          <w:rFonts w:asciiTheme="minorHAnsi" w:hAnsiTheme="minorHAnsi" w:cstheme="minorHAnsi"/>
          <w:sz w:val="40"/>
          <w:szCs w:val="40"/>
        </w:rPr>
        <w:t xml:space="preserve">gung (KWB) e.V. und </w:t>
      </w:r>
      <w:proofErr w:type="spellStart"/>
      <w:r w:rsidR="008A0553" w:rsidRPr="00181DA3">
        <w:rPr>
          <w:rFonts w:asciiTheme="minorHAnsi" w:hAnsiTheme="minorHAnsi" w:cstheme="minorHAnsi"/>
          <w:sz w:val="40"/>
          <w:szCs w:val="40"/>
        </w:rPr>
        <w:t>ddn</w:t>
      </w:r>
      <w:proofErr w:type="spellEnd"/>
      <w:r w:rsidR="008A0553" w:rsidRPr="00181DA3">
        <w:rPr>
          <w:rFonts w:asciiTheme="minorHAnsi" w:hAnsiTheme="minorHAnsi" w:cstheme="minorHAnsi"/>
          <w:sz w:val="40"/>
          <w:szCs w:val="40"/>
        </w:rPr>
        <w:t xml:space="preserve"> Hamburg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Verantwortlich: </w:t>
      </w:r>
      <w:proofErr w:type="spellStart"/>
      <w:r w:rsidRPr="00181DA3">
        <w:rPr>
          <w:rFonts w:asciiTheme="minorHAnsi" w:hAnsiTheme="minorHAnsi" w:cstheme="minorHAnsi"/>
          <w:sz w:val="40"/>
          <w:szCs w:val="40"/>
        </w:rPr>
        <w:t>SeniorTrainerInnen</w:t>
      </w:r>
      <w:proofErr w:type="spellEnd"/>
      <w:r w:rsidRPr="00181DA3">
        <w:rPr>
          <w:rFonts w:asciiTheme="minorHAnsi" w:hAnsiTheme="minorHAnsi" w:cstheme="minorHAnsi"/>
          <w:sz w:val="40"/>
          <w:szCs w:val="40"/>
        </w:rPr>
        <w:t xml:space="preserve"> Hamburg, </w:t>
      </w:r>
      <w:proofErr w:type="spellStart"/>
      <w:r w:rsidRPr="00181DA3">
        <w:rPr>
          <w:rFonts w:asciiTheme="minorHAnsi" w:hAnsiTheme="minorHAnsi" w:cstheme="minorHAnsi"/>
          <w:sz w:val="40"/>
          <w:szCs w:val="40"/>
        </w:rPr>
        <w:t>ddn</w:t>
      </w:r>
      <w:proofErr w:type="spellEnd"/>
      <w:r w:rsidRPr="00181DA3">
        <w:rPr>
          <w:rFonts w:asciiTheme="minorHAnsi" w:hAnsiTheme="minorHAnsi" w:cstheme="minorHAnsi"/>
          <w:sz w:val="40"/>
          <w:szCs w:val="40"/>
        </w:rPr>
        <w:t xml:space="preserve"> - Netzwerkstelle </w:t>
      </w:r>
      <w:r w:rsidR="004E7FD1" w:rsidRPr="00181DA3">
        <w:rPr>
          <w:rFonts w:asciiTheme="minorHAnsi" w:hAnsiTheme="minorHAnsi" w:cstheme="minorHAnsi"/>
          <w:sz w:val="40"/>
          <w:szCs w:val="40"/>
        </w:rPr>
        <w:t>Demogra</w:t>
      </w:r>
      <w:r w:rsidRPr="00181DA3">
        <w:rPr>
          <w:rFonts w:asciiTheme="minorHAnsi" w:hAnsiTheme="minorHAnsi" w:cstheme="minorHAnsi"/>
          <w:sz w:val="40"/>
          <w:szCs w:val="40"/>
        </w:rPr>
        <w:t>phie Hamburg</w:t>
      </w:r>
    </w:p>
    <w:p w:rsidR="00BA5B3E" w:rsidRDefault="00BA5B3E" w:rsidP="00A30958">
      <w:pPr>
        <w:rPr>
          <w:rFonts w:asciiTheme="minorHAnsi" w:hAnsiTheme="minorHAnsi" w:cstheme="minorHAnsi"/>
          <w:sz w:val="40"/>
          <w:szCs w:val="40"/>
        </w:rPr>
      </w:pPr>
    </w:p>
    <w:p w:rsidR="00266756" w:rsidRDefault="00266756">
      <w:pPr>
        <w:rPr>
          <w:rFonts w:ascii="Calibri" w:hAnsi="Calibri"/>
          <w:b/>
          <w:bCs/>
          <w:color w:val="007675"/>
          <w:sz w:val="40"/>
          <w:szCs w:val="32"/>
        </w:rPr>
      </w:pPr>
      <w:bookmarkStart w:id="239" w:name="_Toc85538338"/>
      <w:bookmarkStart w:id="240" w:name="_Toc85638530"/>
      <w:r>
        <w:rPr>
          <w:color w:val="007675"/>
        </w:rPr>
        <w:br w:type="page"/>
      </w:r>
    </w:p>
    <w:p w:rsidR="00EF5292" w:rsidRPr="0058111E" w:rsidRDefault="00BA4706" w:rsidP="0058111E">
      <w:pPr>
        <w:pStyle w:val="berschrift2"/>
        <w:ind w:left="0"/>
        <w:rPr>
          <w:color w:val="007675"/>
        </w:rPr>
      </w:pPr>
      <w:r w:rsidRPr="0058111E">
        <w:rPr>
          <w:color w:val="007675"/>
        </w:rPr>
        <w:lastRenderedPageBreak/>
        <w:t xml:space="preserve">Nr. 14 </w:t>
      </w:r>
      <w:r w:rsidR="00EF5292" w:rsidRPr="0058111E">
        <w:rPr>
          <w:color w:val="007675"/>
        </w:rPr>
        <w:t>Moderiertes Gespräch</w:t>
      </w:r>
      <w:bookmarkEnd w:id="239"/>
      <w:bookmarkEnd w:id="240"/>
    </w:p>
    <w:p w:rsidR="00EF5292" w:rsidRPr="0058111E" w:rsidRDefault="00EF5292" w:rsidP="0058111E">
      <w:pPr>
        <w:pStyle w:val="berschrift2"/>
        <w:ind w:left="0"/>
        <w:rPr>
          <w:color w:val="007675"/>
        </w:rPr>
      </w:pPr>
      <w:bookmarkStart w:id="241" w:name="_Toc85538339"/>
      <w:bookmarkStart w:id="242" w:name="_Toc85638531"/>
      <w:r w:rsidRPr="0058111E">
        <w:rPr>
          <w:color w:val="007675"/>
        </w:rPr>
        <w:t>Großeltern</w:t>
      </w:r>
      <w:r w:rsidR="00947582" w:rsidRPr="0058111E">
        <w:rPr>
          <w:color w:val="007675"/>
        </w:rPr>
        <w:t xml:space="preserve"> zwischen Freiheit und Pflicht - </w:t>
      </w:r>
      <w:r w:rsidRPr="0058111E">
        <w:rPr>
          <w:color w:val="007675"/>
        </w:rPr>
        <w:t>Generationenbeziehungen im Wandel</w:t>
      </w:r>
      <w:bookmarkEnd w:id="241"/>
      <w:bookmarkEnd w:id="242"/>
    </w:p>
    <w:p w:rsidR="00947582" w:rsidRPr="0058111E" w:rsidRDefault="00947582" w:rsidP="0058111E">
      <w:pPr>
        <w:pStyle w:val="berschrift2"/>
        <w:ind w:left="0"/>
        <w:rPr>
          <w:color w:val="007675"/>
        </w:rPr>
      </w:pPr>
      <w:bookmarkStart w:id="243" w:name="_Toc85538340"/>
      <w:bookmarkStart w:id="244" w:name="_Toc85638532"/>
      <w:r w:rsidRPr="0058111E">
        <w:rPr>
          <w:color w:val="007675"/>
        </w:rPr>
        <w:t>Mittwoch, 24.11.2021</w:t>
      </w:r>
      <w:bookmarkEnd w:id="243"/>
      <w:bookmarkEnd w:id="244"/>
    </w:p>
    <w:p w:rsidR="00EF5292" w:rsidRPr="0058111E" w:rsidRDefault="00EF5292" w:rsidP="0058111E">
      <w:pPr>
        <w:pStyle w:val="berschrift2"/>
        <w:ind w:left="0"/>
        <w:rPr>
          <w:color w:val="007675"/>
        </w:rPr>
      </w:pPr>
      <w:bookmarkStart w:id="245" w:name="_Toc85538341"/>
      <w:bookmarkStart w:id="246" w:name="_Toc85638533"/>
      <w:r w:rsidRPr="0058111E">
        <w:rPr>
          <w:color w:val="007675"/>
        </w:rPr>
        <w:t>14.30 - 16.00 Uhr | Roter Saal</w:t>
      </w:r>
      <w:bookmarkEnd w:id="245"/>
      <w:bookmarkEnd w:id="246"/>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Am Beispiel der jüdischen, christlichen und muslimischen Religionen wird deutlich: Großeltern können wichtige Vorbi</w:t>
      </w:r>
      <w:r w:rsidR="00324C77" w:rsidRPr="00181DA3">
        <w:rPr>
          <w:rFonts w:asciiTheme="minorHAnsi" w:hAnsiTheme="minorHAnsi" w:cstheme="minorHAnsi"/>
          <w:sz w:val="40"/>
          <w:szCs w:val="40"/>
        </w:rPr>
        <w:t>lder in der Vermittlung von Wer</w:t>
      </w:r>
      <w:r w:rsidRPr="00181DA3">
        <w:rPr>
          <w:rFonts w:asciiTheme="minorHAnsi" w:hAnsiTheme="minorHAnsi" w:cstheme="minorHAnsi"/>
          <w:sz w:val="40"/>
          <w:szCs w:val="40"/>
        </w:rPr>
        <w:t>ten und Tradition sein. Für Großeltern in Osteuropa wird die Versorgung der Enkelkinder zur Pflicht, wenn die Eltern in Deutschland in der Pflege tätig sind. Wie hat sich das Verhältnis zwischen den Generationen in der Pandemie verändert?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Prof. i.R. Dr. Dr. Reimer Gronemeyer, Justus-Liebig-Universität Gießen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Petra </w:t>
      </w:r>
      <w:proofErr w:type="spellStart"/>
      <w:r w:rsidRPr="00181DA3">
        <w:rPr>
          <w:rFonts w:asciiTheme="minorHAnsi" w:hAnsiTheme="minorHAnsi" w:cstheme="minorHAnsi"/>
          <w:sz w:val="40"/>
          <w:szCs w:val="40"/>
        </w:rPr>
        <w:t>Kunik</w:t>
      </w:r>
      <w:proofErr w:type="spellEnd"/>
      <w:r w:rsidRPr="00181DA3">
        <w:rPr>
          <w:rFonts w:asciiTheme="minorHAnsi" w:hAnsiTheme="minorHAnsi" w:cstheme="minorHAnsi"/>
          <w:sz w:val="40"/>
          <w:szCs w:val="40"/>
        </w:rPr>
        <w:t xml:space="preserve">, Mitglied des </w:t>
      </w:r>
      <w:proofErr w:type="spellStart"/>
      <w:r w:rsidRPr="00181DA3">
        <w:rPr>
          <w:rFonts w:asciiTheme="minorHAnsi" w:hAnsiTheme="minorHAnsi" w:cstheme="minorHAnsi"/>
          <w:sz w:val="40"/>
          <w:szCs w:val="40"/>
        </w:rPr>
        <w:t>Abrahamischen</w:t>
      </w:r>
      <w:proofErr w:type="spellEnd"/>
      <w:r w:rsidRPr="00181DA3">
        <w:rPr>
          <w:rFonts w:asciiTheme="minorHAnsi" w:hAnsiTheme="minorHAnsi" w:cstheme="minorHAnsi"/>
          <w:sz w:val="40"/>
          <w:szCs w:val="40"/>
        </w:rPr>
        <w:t xml:space="preserve"> Teams Deutschland</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Dr. </w:t>
      </w:r>
      <w:proofErr w:type="spellStart"/>
      <w:r w:rsidRPr="00181DA3">
        <w:rPr>
          <w:rFonts w:asciiTheme="minorHAnsi" w:hAnsiTheme="minorHAnsi" w:cstheme="minorHAnsi"/>
          <w:sz w:val="40"/>
          <w:szCs w:val="40"/>
        </w:rPr>
        <w:t>Hamideh</w:t>
      </w:r>
      <w:proofErr w:type="spellEnd"/>
      <w:r w:rsidRPr="00181DA3">
        <w:rPr>
          <w:rFonts w:asciiTheme="minorHAnsi" w:hAnsiTheme="minorHAnsi" w:cstheme="minorHAnsi"/>
          <w:sz w:val="40"/>
          <w:szCs w:val="40"/>
        </w:rPr>
        <w:t xml:space="preserve"> </w:t>
      </w:r>
      <w:proofErr w:type="spellStart"/>
      <w:r w:rsidRPr="00181DA3">
        <w:rPr>
          <w:rFonts w:asciiTheme="minorHAnsi" w:hAnsiTheme="minorHAnsi" w:cstheme="minorHAnsi"/>
          <w:sz w:val="40"/>
          <w:szCs w:val="40"/>
        </w:rPr>
        <w:t>Mohagheghi</w:t>
      </w:r>
      <w:proofErr w:type="spellEnd"/>
      <w:r w:rsidRPr="00181DA3">
        <w:rPr>
          <w:rFonts w:asciiTheme="minorHAnsi" w:hAnsiTheme="minorHAnsi" w:cstheme="minorHAnsi"/>
          <w:sz w:val="40"/>
          <w:szCs w:val="40"/>
        </w:rPr>
        <w:t>, Mitglied de</w:t>
      </w:r>
      <w:r w:rsidR="00324C77" w:rsidRPr="00181DA3">
        <w:rPr>
          <w:rFonts w:asciiTheme="minorHAnsi" w:hAnsiTheme="minorHAnsi" w:cstheme="minorHAnsi"/>
          <w:sz w:val="40"/>
          <w:szCs w:val="40"/>
        </w:rPr>
        <w:t xml:space="preserve">s </w:t>
      </w:r>
      <w:proofErr w:type="spellStart"/>
      <w:r w:rsidR="00324C77" w:rsidRPr="00181DA3">
        <w:rPr>
          <w:rFonts w:asciiTheme="minorHAnsi" w:hAnsiTheme="minorHAnsi" w:cstheme="minorHAnsi"/>
          <w:sz w:val="40"/>
          <w:szCs w:val="40"/>
        </w:rPr>
        <w:t>Abrahamischen</w:t>
      </w:r>
      <w:proofErr w:type="spellEnd"/>
      <w:r w:rsidR="00324C77" w:rsidRPr="00181DA3">
        <w:rPr>
          <w:rFonts w:asciiTheme="minorHAnsi" w:hAnsiTheme="minorHAnsi" w:cstheme="minorHAnsi"/>
          <w:sz w:val="40"/>
          <w:szCs w:val="40"/>
        </w:rPr>
        <w:t xml:space="preserve"> Forums Deutsch</w:t>
      </w:r>
      <w:r w:rsidRPr="00181DA3">
        <w:rPr>
          <w:rFonts w:asciiTheme="minorHAnsi" w:hAnsiTheme="minorHAnsi" w:cstheme="minorHAnsi"/>
          <w:sz w:val="40"/>
          <w:szCs w:val="40"/>
        </w:rPr>
        <w:t>land</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Katarzyna Zentner, Beratungsstelle für mobile Beschäftigte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Barbara Bauer und Renate </w:t>
      </w:r>
      <w:proofErr w:type="spellStart"/>
      <w:r w:rsidRPr="00181DA3">
        <w:rPr>
          <w:rFonts w:asciiTheme="minorHAnsi" w:hAnsiTheme="minorHAnsi" w:cstheme="minorHAnsi"/>
          <w:sz w:val="40"/>
          <w:szCs w:val="40"/>
        </w:rPr>
        <w:t>Jeschar</w:t>
      </w:r>
      <w:proofErr w:type="spellEnd"/>
      <w:r w:rsidRPr="00181DA3">
        <w:rPr>
          <w:rFonts w:asciiTheme="minorHAnsi" w:hAnsiTheme="minorHAnsi" w:cstheme="minorHAnsi"/>
          <w:sz w:val="40"/>
          <w:szCs w:val="40"/>
        </w:rPr>
        <w:t xml:space="preserve">, </w:t>
      </w:r>
      <w:proofErr w:type="spellStart"/>
      <w:r w:rsidRPr="00181DA3">
        <w:rPr>
          <w:rFonts w:asciiTheme="minorHAnsi" w:hAnsiTheme="minorHAnsi" w:cstheme="minorHAnsi"/>
          <w:sz w:val="40"/>
          <w:szCs w:val="40"/>
        </w:rPr>
        <w:t>clinic</w:t>
      </w:r>
      <w:proofErr w:type="spellEnd"/>
      <w:r w:rsidRPr="00181DA3">
        <w:rPr>
          <w:rFonts w:asciiTheme="minorHAnsi" w:hAnsiTheme="minorHAnsi" w:cstheme="minorHAnsi"/>
          <w:sz w:val="40"/>
          <w:szCs w:val="40"/>
        </w:rPr>
        <w:t>-clowns-hannover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Monika Bauer, Referentin für Altersfragen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Verantwortlich: Ev. Arbeitsgemeinschaft für Altenarbeit in der EKD (</w:t>
      </w:r>
      <w:proofErr w:type="spellStart"/>
      <w:r w:rsidRPr="00181DA3">
        <w:rPr>
          <w:rFonts w:asciiTheme="minorHAnsi" w:hAnsiTheme="minorHAnsi" w:cstheme="minorHAnsi"/>
          <w:sz w:val="40"/>
          <w:szCs w:val="40"/>
        </w:rPr>
        <w:t>EAfA</w:t>
      </w:r>
      <w:proofErr w:type="spellEnd"/>
      <w:r w:rsidRPr="00181DA3">
        <w:rPr>
          <w:rFonts w:asciiTheme="minorHAnsi" w:hAnsiTheme="minorHAnsi" w:cstheme="minorHAnsi"/>
          <w:sz w:val="40"/>
          <w:szCs w:val="40"/>
        </w:rPr>
        <w:t>)</w:t>
      </w:r>
    </w:p>
    <w:p w:rsidR="005105BE" w:rsidRPr="00181DA3" w:rsidRDefault="005105BE" w:rsidP="00A30958">
      <w:pPr>
        <w:rPr>
          <w:rFonts w:asciiTheme="minorHAnsi" w:hAnsiTheme="minorHAnsi" w:cstheme="minorHAnsi"/>
          <w:sz w:val="40"/>
          <w:szCs w:val="40"/>
        </w:rPr>
      </w:pPr>
    </w:p>
    <w:p w:rsidR="00EF5292" w:rsidRPr="005D6294" w:rsidRDefault="00BA4706" w:rsidP="005D6294">
      <w:pPr>
        <w:pStyle w:val="berschrift2"/>
        <w:ind w:left="0"/>
        <w:rPr>
          <w:color w:val="007675"/>
        </w:rPr>
      </w:pPr>
      <w:bookmarkStart w:id="247" w:name="_Toc85538342"/>
      <w:bookmarkStart w:id="248" w:name="_Toc85638534"/>
      <w:r w:rsidRPr="005D6294">
        <w:rPr>
          <w:color w:val="007675"/>
        </w:rPr>
        <w:t xml:space="preserve">Nr. 15 </w:t>
      </w:r>
      <w:r w:rsidR="00EF5292" w:rsidRPr="005D6294">
        <w:rPr>
          <w:color w:val="007675"/>
        </w:rPr>
        <w:t>Workshop</w:t>
      </w:r>
      <w:bookmarkEnd w:id="247"/>
      <w:bookmarkEnd w:id="248"/>
    </w:p>
    <w:p w:rsidR="00EF5292" w:rsidRPr="00F2328F" w:rsidRDefault="00EF5292" w:rsidP="00F2328F">
      <w:pPr>
        <w:pStyle w:val="berschrift2"/>
        <w:ind w:left="0"/>
        <w:rPr>
          <w:color w:val="007675"/>
        </w:rPr>
      </w:pPr>
      <w:bookmarkStart w:id="249" w:name="_Toc85538343"/>
      <w:bookmarkStart w:id="250" w:name="_Toc85638535"/>
      <w:r w:rsidRPr="00F2328F">
        <w:rPr>
          <w:color w:val="007675"/>
        </w:rPr>
        <w:t>Jung und Alt.</w:t>
      </w:r>
      <w:r w:rsidR="00947582" w:rsidRPr="00F2328F">
        <w:rPr>
          <w:color w:val="007675"/>
        </w:rPr>
        <w:t xml:space="preserve"> </w:t>
      </w:r>
      <w:r w:rsidRPr="00F2328F">
        <w:rPr>
          <w:color w:val="007675"/>
        </w:rPr>
        <w:t>Mit und ohne Einwanderungsgeschichte. Zusammen.</w:t>
      </w:r>
      <w:bookmarkEnd w:id="249"/>
      <w:bookmarkEnd w:id="250"/>
    </w:p>
    <w:p w:rsidR="00947582" w:rsidRPr="00F2328F" w:rsidRDefault="00947582" w:rsidP="00F2328F">
      <w:pPr>
        <w:pStyle w:val="berschrift2"/>
        <w:ind w:left="0"/>
        <w:rPr>
          <w:color w:val="007675"/>
        </w:rPr>
      </w:pPr>
      <w:bookmarkStart w:id="251" w:name="_Toc85538344"/>
      <w:bookmarkStart w:id="252" w:name="_Toc85638536"/>
      <w:r w:rsidRPr="00F2328F">
        <w:rPr>
          <w:color w:val="007675"/>
        </w:rPr>
        <w:t>Mittwoch, 24.11.2021</w:t>
      </w:r>
      <w:bookmarkEnd w:id="251"/>
      <w:bookmarkEnd w:id="252"/>
    </w:p>
    <w:p w:rsidR="00183B51" w:rsidRPr="00183B51" w:rsidRDefault="00EF5292" w:rsidP="00183B51">
      <w:pPr>
        <w:pStyle w:val="berschrift2"/>
        <w:ind w:left="0"/>
        <w:rPr>
          <w:color w:val="007675"/>
        </w:rPr>
      </w:pPr>
      <w:bookmarkStart w:id="253" w:name="_Toc85538345"/>
      <w:bookmarkStart w:id="254" w:name="_Toc85638537"/>
      <w:r w:rsidRPr="00F2328F">
        <w:rPr>
          <w:color w:val="007675"/>
        </w:rPr>
        <w:t xml:space="preserve">14.30 - 16.00 Uhr | </w:t>
      </w:r>
      <w:bookmarkEnd w:id="253"/>
      <w:bookmarkEnd w:id="254"/>
      <w:r w:rsidR="00F720E5">
        <w:rPr>
          <w:color w:val="007675"/>
        </w:rPr>
        <w:t>Konferenzraum 8/10</w:t>
      </w:r>
    </w:p>
    <w:p w:rsidR="00183B51" w:rsidRPr="00183B51" w:rsidRDefault="00183B51" w:rsidP="00183B51">
      <w:pPr>
        <w:spacing w:before="100" w:beforeAutospacing="1" w:after="100" w:afterAutospacing="1" w:line="240" w:lineRule="auto"/>
        <w:rPr>
          <w:rFonts w:asciiTheme="minorHAnsi" w:eastAsia="Times New Roman" w:hAnsiTheme="minorHAnsi" w:cstheme="minorHAnsi"/>
          <w:sz w:val="40"/>
          <w:szCs w:val="40"/>
          <w:lang w:eastAsia="de-DE"/>
        </w:rPr>
      </w:pPr>
      <w:r w:rsidRPr="00183B51">
        <w:rPr>
          <w:rFonts w:asciiTheme="minorHAnsi" w:eastAsia="Times New Roman" w:hAnsiTheme="minorHAnsi" w:cstheme="minorHAnsi"/>
          <w:b/>
          <w:bCs/>
          <w:sz w:val="40"/>
          <w:szCs w:val="40"/>
          <w:lang w:eastAsia="de-DE"/>
        </w:rPr>
        <w:t>Raumänderung: Bitte beachten Sie, dass die Veranstaltung im Konferenzraum 8/10 stattfinden wird. Nicht, wie ursprünglich angekündigt, im Neuen Saal.</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Jeder vierte Mensch in Deutschland stammt</w:t>
      </w:r>
      <w:r w:rsidR="000370DD" w:rsidRPr="00181DA3">
        <w:rPr>
          <w:rFonts w:asciiTheme="minorHAnsi" w:hAnsiTheme="minorHAnsi" w:cstheme="minorHAnsi"/>
          <w:sz w:val="40"/>
          <w:szCs w:val="40"/>
        </w:rPr>
        <w:t xml:space="preserve"> aus einer Familie mit Einwande</w:t>
      </w:r>
      <w:r w:rsidRPr="00181DA3">
        <w:rPr>
          <w:rFonts w:asciiTheme="minorHAnsi" w:hAnsiTheme="minorHAnsi" w:cstheme="minorHAnsi"/>
          <w:sz w:val="40"/>
          <w:szCs w:val="40"/>
        </w:rPr>
        <w:t>rungsgeschichte. Viele Ältere erinnern sich</w:t>
      </w:r>
      <w:r w:rsidR="000370DD" w:rsidRPr="00181DA3">
        <w:rPr>
          <w:rFonts w:asciiTheme="minorHAnsi" w:hAnsiTheme="minorHAnsi" w:cstheme="minorHAnsi"/>
          <w:sz w:val="40"/>
          <w:szCs w:val="40"/>
        </w:rPr>
        <w:t xml:space="preserve"> an eigene Flucht- oder Migrati</w:t>
      </w:r>
      <w:r w:rsidRPr="00181DA3">
        <w:rPr>
          <w:rFonts w:asciiTheme="minorHAnsi" w:hAnsiTheme="minorHAnsi" w:cstheme="minorHAnsi"/>
          <w:sz w:val="40"/>
          <w:szCs w:val="40"/>
        </w:rPr>
        <w:t>onserfahrungen. Wie können sich Generationen und Kulturen begegnen und bereichern? Wie kann das Zusammenleben gefördert werden? Der Workshop gibt Impulse und zeigt Beispiele zur praktischen Umsetzung.</w:t>
      </w:r>
    </w:p>
    <w:p w:rsidR="0096341D" w:rsidRPr="00181DA3" w:rsidRDefault="0096341D" w:rsidP="0096341D">
      <w:pPr>
        <w:rPr>
          <w:rFonts w:asciiTheme="minorHAnsi" w:hAnsiTheme="minorHAnsi" w:cstheme="minorHAnsi"/>
          <w:sz w:val="40"/>
          <w:szCs w:val="40"/>
        </w:rPr>
      </w:pPr>
      <w:r w:rsidRPr="00181DA3">
        <w:rPr>
          <w:rFonts w:asciiTheme="minorHAnsi" w:hAnsiTheme="minorHAnsi" w:cstheme="minorHAnsi"/>
          <w:sz w:val="40"/>
          <w:szCs w:val="40"/>
        </w:rPr>
        <w:t>Tina Georgi, „Menschen engagiert im Museum“, IB Bildungszentrum Langen, Internationaler Bund Südwest gGmbH</w:t>
      </w:r>
    </w:p>
    <w:p w:rsidR="0096341D" w:rsidRDefault="0096341D" w:rsidP="0096341D">
      <w:pPr>
        <w:rPr>
          <w:rFonts w:asciiTheme="minorHAnsi" w:hAnsiTheme="minorHAnsi" w:cstheme="minorHAnsi"/>
          <w:sz w:val="40"/>
          <w:szCs w:val="40"/>
        </w:rPr>
      </w:pPr>
      <w:r w:rsidRPr="00181DA3">
        <w:rPr>
          <w:rFonts w:asciiTheme="minorHAnsi" w:hAnsiTheme="minorHAnsi" w:cstheme="minorHAnsi"/>
          <w:sz w:val="40"/>
          <w:szCs w:val="40"/>
        </w:rPr>
        <w:t xml:space="preserve">Klaus </w:t>
      </w:r>
      <w:proofErr w:type="spellStart"/>
      <w:r w:rsidRPr="00181DA3">
        <w:rPr>
          <w:rFonts w:asciiTheme="minorHAnsi" w:hAnsiTheme="minorHAnsi" w:cstheme="minorHAnsi"/>
          <w:sz w:val="40"/>
          <w:szCs w:val="40"/>
        </w:rPr>
        <w:t>Reifenrath</w:t>
      </w:r>
      <w:proofErr w:type="spellEnd"/>
      <w:r w:rsidRPr="00181DA3">
        <w:rPr>
          <w:rFonts w:asciiTheme="minorHAnsi" w:hAnsiTheme="minorHAnsi" w:cstheme="minorHAnsi"/>
          <w:sz w:val="40"/>
          <w:szCs w:val="40"/>
        </w:rPr>
        <w:t>, Radeln ohne Alter Siegen, Seniorenbüro Siegen</w:t>
      </w:r>
    </w:p>
    <w:p w:rsidR="001F39E4" w:rsidRPr="00181DA3" w:rsidRDefault="001F39E4" w:rsidP="0096341D">
      <w:pPr>
        <w:rPr>
          <w:rFonts w:asciiTheme="minorHAnsi" w:hAnsiTheme="minorHAnsi" w:cstheme="minorHAnsi"/>
          <w:sz w:val="40"/>
          <w:szCs w:val="40"/>
        </w:rPr>
      </w:pPr>
      <w:r w:rsidRPr="001F39E4">
        <w:rPr>
          <w:rFonts w:asciiTheme="minorHAnsi" w:hAnsiTheme="minorHAnsi" w:cstheme="minorHAnsi"/>
          <w:sz w:val="40"/>
          <w:szCs w:val="40"/>
        </w:rPr>
        <w:lastRenderedPageBreak/>
        <w:t xml:space="preserve">Annette </w:t>
      </w:r>
      <w:proofErr w:type="spellStart"/>
      <w:r w:rsidRPr="001F39E4">
        <w:rPr>
          <w:rFonts w:asciiTheme="minorHAnsi" w:hAnsiTheme="minorHAnsi" w:cstheme="minorHAnsi"/>
          <w:sz w:val="40"/>
          <w:szCs w:val="40"/>
        </w:rPr>
        <w:t>Ristow</w:t>
      </w:r>
      <w:proofErr w:type="spellEnd"/>
      <w:r w:rsidRPr="001F39E4">
        <w:rPr>
          <w:rFonts w:asciiTheme="minorHAnsi" w:hAnsiTheme="minorHAnsi" w:cstheme="minorHAnsi"/>
          <w:sz w:val="40"/>
          <w:szCs w:val="40"/>
        </w:rPr>
        <w:t xml:space="preserve">, Projektleitung, </w:t>
      </w:r>
      <w:proofErr w:type="spellStart"/>
      <w:r w:rsidRPr="001F39E4">
        <w:rPr>
          <w:rFonts w:asciiTheme="minorHAnsi" w:hAnsiTheme="minorHAnsi" w:cstheme="minorHAnsi"/>
          <w:sz w:val="40"/>
          <w:szCs w:val="40"/>
        </w:rPr>
        <w:t>Ceno</w:t>
      </w:r>
      <w:proofErr w:type="spellEnd"/>
      <w:r w:rsidRPr="001F39E4">
        <w:rPr>
          <w:rFonts w:asciiTheme="minorHAnsi" w:hAnsiTheme="minorHAnsi" w:cstheme="minorHAnsi"/>
          <w:sz w:val="40"/>
          <w:szCs w:val="40"/>
        </w:rPr>
        <w:t xml:space="preserve"> &amp; Die Paten e.V.</w:t>
      </w:r>
    </w:p>
    <w:p w:rsidR="0096341D" w:rsidRPr="00181DA3" w:rsidRDefault="0096341D" w:rsidP="0096341D">
      <w:pPr>
        <w:rPr>
          <w:rFonts w:asciiTheme="minorHAnsi" w:hAnsiTheme="minorHAnsi" w:cstheme="minorHAnsi"/>
          <w:sz w:val="40"/>
          <w:szCs w:val="40"/>
        </w:rPr>
      </w:pPr>
      <w:r w:rsidRPr="00181DA3">
        <w:rPr>
          <w:rFonts w:asciiTheme="minorHAnsi" w:hAnsiTheme="minorHAnsi" w:cstheme="minorHAnsi"/>
          <w:sz w:val="40"/>
          <w:szCs w:val="40"/>
        </w:rPr>
        <w:t xml:space="preserve">Renate </w:t>
      </w:r>
      <w:proofErr w:type="spellStart"/>
      <w:r w:rsidRPr="00181DA3">
        <w:rPr>
          <w:rFonts w:asciiTheme="minorHAnsi" w:hAnsiTheme="minorHAnsi" w:cstheme="minorHAnsi"/>
          <w:sz w:val="40"/>
          <w:szCs w:val="40"/>
        </w:rPr>
        <w:t>Schwalenberg</w:t>
      </w:r>
      <w:proofErr w:type="spellEnd"/>
      <w:r w:rsidRPr="00181DA3">
        <w:rPr>
          <w:rFonts w:asciiTheme="minorHAnsi" w:hAnsiTheme="minorHAnsi" w:cstheme="minorHAnsi"/>
          <w:sz w:val="40"/>
          <w:szCs w:val="40"/>
        </w:rPr>
        <w:t>-Leister, BaS-Projekt „Alt &amp; Jung – Chancenpatenschaften“</w:t>
      </w:r>
    </w:p>
    <w:p w:rsidR="00EF5292" w:rsidRPr="00181DA3" w:rsidRDefault="00EF5292" w:rsidP="0096341D">
      <w:pPr>
        <w:rPr>
          <w:rFonts w:asciiTheme="minorHAnsi" w:hAnsiTheme="minorHAnsi" w:cstheme="minorHAnsi"/>
          <w:sz w:val="40"/>
          <w:szCs w:val="40"/>
        </w:rPr>
      </w:pPr>
      <w:r w:rsidRPr="00181DA3">
        <w:rPr>
          <w:rFonts w:asciiTheme="minorHAnsi" w:hAnsiTheme="minorHAnsi" w:cstheme="minorHAnsi"/>
          <w:sz w:val="40"/>
          <w:szCs w:val="40"/>
        </w:rPr>
        <w:t>Moderation: Agnes</w:t>
      </w:r>
      <w:r w:rsidR="008A0553" w:rsidRPr="00181DA3">
        <w:rPr>
          <w:rFonts w:asciiTheme="minorHAnsi" w:hAnsiTheme="minorHAnsi" w:cstheme="minorHAnsi"/>
          <w:sz w:val="40"/>
          <w:szCs w:val="40"/>
        </w:rPr>
        <w:t xml:space="preserve"> Boeßner und Caroline Kuhl, BaS</w:t>
      </w:r>
      <w:r w:rsidR="0096341D" w:rsidRPr="00181DA3">
        <w:rPr>
          <w:rFonts w:asciiTheme="minorHAnsi" w:hAnsiTheme="minorHAnsi" w:cstheme="minorHAnsi"/>
          <w:sz w:val="40"/>
          <w:szCs w:val="40"/>
        </w:rPr>
        <w:t>, Projekt „Generationen-Kulturen-Vielfalt“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Bundesarbeitsgemeinschaft Seniorenbüros e.V. (BaS)</w:t>
      </w:r>
    </w:p>
    <w:p w:rsidR="00EF5292" w:rsidRPr="00181DA3" w:rsidRDefault="00EF5292" w:rsidP="00A30958">
      <w:pPr>
        <w:rPr>
          <w:rFonts w:asciiTheme="minorHAnsi" w:hAnsiTheme="minorHAnsi" w:cstheme="minorHAnsi"/>
          <w:sz w:val="40"/>
          <w:szCs w:val="40"/>
        </w:rPr>
      </w:pPr>
    </w:p>
    <w:p w:rsidR="00324C77" w:rsidRPr="00181DA3" w:rsidRDefault="00324C77" w:rsidP="008438D3">
      <w:pPr>
        <w:jc w:val="center"/>
        <w:rPr>
          <w:rFonts w:asciiTheme="minorHAnsi" w:hAnsiTheme="minorHAnsi" w:cstheme="minorHAnsi"/>
          <w:sz w:val="40"/>
          <w:szCs w:val="40"/>
        </w:rPr>
      </w:pPr>
      <w:r w:rsidRPr="00181DA3">
        <w:rPr>
          <w:rFonts w:asciiTheme="minorHAnsi" w:hAnsiTheme="minorHAnsi" w:cstheme="minorHAnsi"/>
          <w:sz w:val="40"/>
          <w:szCs w:val="40"/>
        </w:rPr>
        <w:t>Ende des Mittwochsprogram</w:t>
      </w:r>
      <w:r w:rsidR="00EB2742" w:rsidRPr="00181DA3">
        <w:rPr>
          <w:rFonts w:asciiTheme="minorHAnsi" w:hAnsiTheme="minorHAnsi" w:cstheme="minorHAnsi"/>
          <w:sz w:val="40"/>
          <w:szCs w:val="40"/>
        </w:rPr>
        <w:t>ms</w:t>
      </w:r>
    </w:p>
    <w:p w:rsidR="00170BDC" w:rsidRDefault="00170BDC" w:rsidP="00AB42CF">
      <w:pPr>
        <w:pStyle w:val="berschrift1"/>
        <w:ind w:left="0"/>
        <w:rPr>
          <w:color w:val="007675"/>
        </w:rPr>
      </w:pPr>
    </w:p>
    <w:p w:rsidR="008438D3" w:rsidRDefault="008438D3">
      <w:pPr>
        <w:rPr>
          <w:rFonts w:ascii="Calibri" w:hAnsi="Calibri"/>
          <w:b/>
          <w:color w:val="007675"/>
          <w:sz w:val="40"/>
          <w:szCs w:val="42"/>
        </w:rPr>
      </w:pPr>
      <w:bookmarkStart w:id="255" w:name="_Toc85638538"/>
      <w:r>
        <w:rPr>
          <w:color w:val="007675"/>
        </w:rPr>
        <w:br w:type="page"/>
      </w:r>
    </w:p>
    <w:p w:rsidR="00947582" w:rsidRPr="00AB42CF" w:rsidRDefault="00947582" w:rsidP="00AB42CF">
      <w:pPr>
        <w:pStyle w:val="berschrift1"/>
        <w:ind w:left="0"/>
        <w:rPr>
          <w:color w:val="007675"/>
        </w:rPr>
      </w:pPr>
      <w:r w:rsidRPr="00AB42CF">
        <w:rPr>
          <w:color w:val="007675"/>
        </w:rPr>
        <w:lastRenderedPageBreak/>
        <w:t>Donnerstag, 25.11.2021</w:t>
      </w:r>
      <w:bookmarkEnd w:id="255"/>
    </w:p>
    <w:p w:rsidR="00947582" w:rsidRPr="00AB42CF" w:rsidRDefault="00947582" w:rsidP="00AB42CF">
      <w:pPr>
        <w:pStyle w:val="berschrift1"/>
        <w:rPr>
          <w:color w:val="007675"/>
        </w:rPr>
      </w:pPr>
    </w:p>
    <w:p w:rsidR="00EF5292" w:rsidRPr="00AB42CF" w:rsidRDefault="00EF5292" w:rsidP="00AB42CF">
      <w:pPr>
        <w:pStyle w:val="berschrift1"/>
        <w:ind w:left="0"/>
        <w:rPr>
          <w:color w:val="007675"/>
        </w:rPr>
      </w:pPr>
      <w:bookmarkStart w:id="256" w:name="_Toc85538347"/>
      <w:bookmarkStart w:id="257" w:name="_Toc85638539"/>
      <w:r w:rsidRPr="00AB42CF">
        <w:rPr>
          <w:color w:val="007675"/>
        </w:rPr>
        <w:t>Messebühne Niedersachsenhalle</w:t>
      </w:r>
      <w:bookmarkEnd w:id="256"/>
      <w:bookmarkEnd w:id="257"/>
    </w:p>
    <w:p w:rsidR="00947582" w:rsidRPr="00F10199" w:rsidRDefault="00947582" w:rsidP="00F10199">
      <w:pPr>
        <w:pStyle w:val="berschrift2"/>
        <w:ind w:left="0"/>
        <w:rPr>
          <w:color w:val="007675"/>
        </w:rPr>
      </w:pPr>
      <w:bookmarkStart w:id="258" w:name="_Toc85538348"/>
      <w:bookmarkStart w:id="259" w:name="_Toc85638540"/>
      <w:r w:rsidRPr="00F10199">
        <w:rPr>
          <w:color w:val="007675"/>
        </w:rPr>
        <w:t>Donnerstag, 25.11.2021</w:t>
      </w:r>
      <w:bookmarkEnd w:id="258"/>
      <w:bookmarkEnd w:id="259"/>
    </w:p>
    <w:p w:rsidR="00EF5292" w:rsidRPr="00F10199" w:rsidRDefault="00EF5292" w:rsidP="00F10199">
      <w:pPr>
        <w:pStyle w:val="berschrift2"/>
        <w:ind w:left="0"/>
        <w:rPr>
          <w:color w:val="007675"/>
        </w:rPr>
      </w:pPr>
      <w:bookmarkStart w:id="260" w:name="_Toc85538349"/>
      <w:bookmarkStart w:id="261" w:name="_Toc85638541"/>
      <w:r w:rsidRPr="00F10199">
        <w:rPr>
          <w:color w:val="007675"/>
        </w:rPr>
        <w:t>09.30 – 10.00 Uhr | Vortrag</w:t>
      </w:r>
      <w:bookmarkEnd w:id="260"/>
      <w:bookmarkEnd w:id="261"/>
    </w:p>
    <w:p w:rsidR="00EF5292" w:rsidRPr="00F10199" w:rsidRDefault="00EF5292" w:rsidP="00F10199">
      <w:pPr>
        <w:pStyle w:val="berschrift2"/>
        <w:ind w:left="0"/>
        <w:rPr>
          <w:color w:val="007675"/>
        </w:rPr>
      </w:pPr>
      <w:bookmarkStart w:id="262" w:name="_Toc85538350"/>
      <w:bookmarkStart w:id="263" w:name="_Toc85638542"/>
      <w:r w:rsidRPr="00F10199">
        <w:rPr>
          <w:color w:val="007675"/>
        </w:rPr>
        <w:t>Vollwertig essen und trinken:</w:t>
      </w:r>
      <w:bookmarkEnd w:id="262"/>
      <w:bookmarkEnd w:id="263"/>
    </w:p>
    <w:p w:rsidR="00EF5292" w:rsidRPr="00F10199" w:rsidRDefault="00EF5292" w:rsidP="00F10199">
      <w:pPr>
        <w:pStyle w:val="berschrift2"/>
        <w:ind w:left="0"/>
        <w:rPr>
          <w:color w:val="007675"/>
        </w:rPr>
      </w:pPr>
      <w:bookmarkStart w:id="264" w:name="_Toc85538351"/>
      <w:bookmarkStart w:id="265" w:name="_Toc85638543"/>
      <w:r w:rsidRPr="00F10199">
        <w:rPr>
          <w:color w:val="007675"/>
        </w:rPr>
        <w:t>Gut für Gesundheit und Umwelt!</w:t>
      </w:r>
      <w:bookmarkEnd w:id="264"/>
      <w:bookmarkEnd w:id="265"/>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Ricarda </w:t>
      </w:r>
      <w:proofErr w:type="spellStart"/>
      <w:r w:rsidRPr="00181DA3">
        <w:rPr>
          <w:rFonts w:asciiTheme="minorHAnsi" w:hAnsiTheme="minorHAnsi" w:cstheme="minorHAnsi"/>
          <w:sz w:val="40"/>
          <w:szCs w:val="40"/>
        </w:rPr>
        <w:t>Corleis</w:t>
      </w:r>
      <w:proofErr w:type="spellEnd"/>
      <w:r w:rsidRPr="00181DA3">
        <w:rPr>
          <w:rFonts w:asciiTheme="minorHAnsi" w:hAnsiTheme="minorHAnsi" w:cstheme="minorHAnsi"/>
          <w:sz w:val="40"/>
          <w:szCs w:val="40"/>
        </w:rPr>
        <w:t xml:space="preserve"> und Theresa </w:t>
      </w:r>
      <w:proofErr w:type="spellStart"/>
      <w:r w:rsidRPr="00181DA3">
        <w:rPr>
          <w:rFonts w:asciiTheme="minorHAnsi" w:hAnsiTheme="minorHAnsi" w:cstheme="minorHAnsi"/>
          <w:sz w:val="40"/>
          <w:szCs w:val="40"/>
        </w:rPr>
        <w:t>Stachelscheid</w:t>
      </w:r>
      <w:proofErr w:type="spellEnd"/>
      <w:r w:rsidRPr="00181DA3">
        <w:rPr>
          <w:rFonts w:asciiTheme="minorHAnsi" w:hAnsiTheme="minorHAnsi" w:cstheme="minorHAnsi"/>
          <w:sz w:val="40"/>
          <w:szCs w:val="40"/>
        </w:rPr>
        <w:t>, Referat Gemeinschaftsverpflegung und Qualitätssicherung, Deutsche Gesellschaft für Ernährung e.V. (DGE)</w:t>
      </w:r>
    </w:p>
    <w:p w:rsidR="00EF5292" w:rsidRPr="00181DA3" w:rsidRDefault="00EF5292" w:rsidP="00A30958">
      <w:pPr>
        <w:rPr>
          <w:rFonts w:asciiTheme="minorHAnsi" w:hAnsiTheme="minorHAnsi" w:cstheme="minorHAnsi"/>
          <w:sz w:val="40"/>
          <w:szCs w:val="40"/>
        </w:rPr>
      </w:pPr>
    </w:p>
    <w:p w:rsidR="00947582" w:rsidRPr="000261F4" w:rsidRDefault="00947582" w:rsidP="000261F4">
      <w:pPr>
        <w:pStyle w:val="berschrift2"/>
        <w:ind w:left="0"/>
        <w:rPr>
          <w:color w:val="007675"/>
        </w:rPr>
      </w:pPr>
      <w:bookmarkStart w:id="266" w:name="_Toc85538352"/>
      <w:bookmarkStart w:id="267" w:name="_Toc85638544"/>
      <w:r w:rsidRPr="000261F4">
        <w:rPr>
          <w:color w:val="007675"/>
        </w:rPr>
        <w:t>Donnerstag, 25.11.2021</w:t>
      </w:r>
      <w:bookmarkEnd w:id="266"/>
      <w:bookmarkEnd w:id="267"/>
    </w:p>
    <w:p w:rsidR="00EF5292" w:rsidRPr="000261F4" w:rsidRDefault="008438D3" w:rsidP="000261F4">
      <w:pPr>
        <w:pStyle w:val="berschrift2"/>
        <w:ind w:left="0"/>
        <w:rPr>
          <w:color w:val="007675"/>
        </w:rPr>
      </w:pPr>
      <w:bookmarkStart w:id="268" w:name="_Toc85538353"/>
      <w:bookmarkStart w:id="269" w:name="_Toc85638545"/>
      <w:r>
        <w:rPr>
          <w:color w:val="007675"/>
        </w:rPr>
        <w:t>10.00 – 10.15</w:t>
      </w:r>
      <w:r w:rsidR="00EF5292" w:rsidRPr="000261F4">
        <w:rPr>
          <w:color w:val="007675"/>
        </w:rPr>
        <w:t xml:space="preserve"> Uhr | Vorführung/Mitmach-Aktion</w:t>
      </w:r>
      <w:bookmarkEnd w:id="268"/>
      <w:bookmarkEnd w:id="269"/>
    </w:p>
    <w:p w:rsidR="00EF5292" w:rsidRPr="000261F4" w:rsidRDefault="00EF5292" w:rsidP="000261F4">
      <w:pPr>
        <w:pStyle w:val="berschrift2"/>
        <w:ind w:left="0"/>
        <w:rPr>
          <w:color w:val="007675"/>
        </w:rPr>
      </w:pPr>
      <w:bookmarkStart w:id="270" w:name="_Toc85538354"/>
      <w:bookmarkStart w:id="271" w:name="_Toc85638546"/>
      <w:r w:rsidRPr="000261F4">
        <w:rPr>
          <w:color w:val="007675"/>
        </w:rPr>
        <w:t>Seniorenfitness mit dem MTV Groß-Buchholz</w:t>
      </w:r>
      <w:r w:rsidR="00F00FF3">
        <w:rPr>
          <w:color w:val="007675"/>
        </w:rPr>
        <w:t xml:space="preserve"> </w:t>
      </w:r>
      <w:bookmarkEnd w:id="270"/>
      <w:bookmarkEnd w:id="271"/>
    </w:p>
    <w:p w:rsidR="008438D3" w:rsidRPr="008438D3" w:rsidRDefault="008438D3" w:rsidP="008438D3">
      <w:pPr>
        <w:rPr>
          <w:rFonts w:ascii="Times New Roman" w:eastAsia="Times New Roman" w:hAnsi="Times New Roman" w:cs="Times New Roman"/>
          <w:sz w:val="24"/>
          <w:szCs w:val="24"/>
          <w:lang w:eastAsia="de-DE"/>
        </w:rPr>
      </w:pPr>
      <w:r w:rsidRPr="008438D3">
        <w:rPr>
          <w:rFonts w:asciiTheme="minorHAnsi" w:hAnsiTheme="minorHAnsi" w:cstheme="minorHAnsi"/>
          <w:sz w:val="40"/>
          <w:szCs w:val="40"/>
        </w:rPr>
        <w:t>Sylke Müller-Ruth und Seniorinnen und Senioren des MTV Groß-Buchholz</w:t>
      </w:r>
    </w:p>
    <w:p w:rsidR="008438D3" w:rsidRDefault="008438D3" w:rsidP="00A30958">
      <w:pPr>
        <w:rPr>
          <w:rFonts w:asciiTheme="minorHAnsi" w:hAnsiTheme="minorHAnsi" w:cstheme="minorHAnsi"/>
          <w:sz w:val="40"/>
          <w:szCs w:val="40"/>
        </w:rPr>
      </w:pPr>
    </w:p>
    <w:p w:rsidR="0037437B" w:rsidRDefault="0037437B">
      <w:pPr>
        <w:rPr>
          <w:rFonts w:ascii="Calibri" w:hAnsi="Calibri"/>
          <w:b/>
          <w:bCs/>
          <w:color w:val="007675"/>
          <w:sz w:val="40"/>
          <w:szCs w:val="32"/>
        </w:rPr>
      </w:pPr>
      <w:r>
        <w:rPr>
          <w:color w:val="007675"/>
        </w:rPr>
        <w:br w:type="page"/>
      </w:r>
    </w:p>
    <w:p w:rsidR="008438D3" w:rsidRPr="000261F4" w:rsidRDefault="008438D3" w:rsidP="008438D3">
      <w:pPr>
        <w:pStyle w:val="berschrift2"/>
        <w:ind w:left="0"/>
        <w:rPr>
          <w:color w:val="007675"/>
        </w:rPr>
      </w:pPr>
      <w:r w:rsidRPr="000261F4">
        <w:rPr>
          <w:color w:val="007675"/>
        </w:rPr>
        <w:lastRenderedPageBreak/>
        <w:t>Donnerstag, 25.11.2021</w:t>
      </w:r>
    </w:p>
    <w:p w:rsidR="008438D3" w:rsidRPr="000261F4" w:rsidRDefault="008438D3" w:rsidP="008438D3">
      <w:pPr>
        <w:pStyle w:val="berschrift2"/>
        <w:ind w:left="0"/>
        <w:rPr>
          <w:color w:val="007675"/>
        </w:rPr>
      </w:pPr>
      <w:r>
        <w:rPr>
          <w:color w:val="007675"/>
        </w:rPr>
        <w:t>10.15 – 10.30</w:t>
      </w:r>
      <w:r w:rsidRPr="000261F4">
        <w:rPr>
          <w:color w:val="007675"/>
        </w:rPr>
        <w:t xml:space="preserve"> Uhr | Vorführung/Mitmach-Aktion</w:t>
      </w:r>
    </w:p>
    <w:p w:rsidR="008438D3" w:rsidRDefault="008438D3" w:rsidP="008438D3">
      <w:pPr>
        <w:pStyle w:val="berschrift2"/>
        <w:ind w:left="0"/>
        <w:rPr>
          <w:color w:val="007675"/>
        </w:rPr>
      </w:pPr>
      <w:r w:rsidRPr="008438D3">
        <w:rPr>
          <w:color w:val="007675"/>
        </w:rPr>
        <w:t>Hand- und Fußkoordinationsübungen mit dem Bewegungsnetzwerk Wunstorf 50 Plus</w:t>
      </w:r>
    </w:p>
    <w:p w:rsidR="008438D3" w:rsidRPr="008438D3" w:rsidRDefault="008438D3" w:rsidP="008438D3">
      <w:pPr>
        <w:rPr>
          <w:rFonts w:asciiTheme="minorHAnsi" w:hAnsiTheme="minorHAnsi" w:cstheme="minorHAnsi"/>
          <w:sz w:val="40"/>
          <w:szCs w:val="40"/>
        </w:rPr>
      </w:pPr>
      <w:r w:rsidRPr="008438D3">
        <w:rPr>
          <w:rFonts w:asciiTheme="minorHAnsi" w:hAnsiTheme="minorHAnsi" w:cstheme="minorHAnsi"/>
          <w:sz w:val="40"/>
          <w:szCs w:val="40"/>
        </w:rPr>
        <w:t>Ulrich Springhorn mit Aktiven des Bewegungsnetzwerk Wunstorf 50 Plus</w:t>
      </w:r>
    </w:p>
    <w:p w:rsidR="00F00FF3" w:rsidRPr="00181DA3" w:rsidRDefault="00F00FF3" w:rsidP="00A30958">
      <w:pPr>
        <w:rPr>
          <w:rFonts w:asciiTheme="minorHAnsi" w:hAnsiTheme="minorHAnsi" w:cstheme="minorHAnsi"/>
          <w:sz w:val="40"/>
          <w:szCs w:val="40"/>
        </w:rPr>
      </w:pPr>
    </w:p>
    <w:p w:rsidR="00947582" w:rsidRPr="000261F4" w:rsidRDefault="00947582" w:rsidP="000261F4">
      <w:pPr>
        <w:pStyle w:val="berschrift2"/>
        <w:ind w:left="0"/>
        <w:rPr>
          <w:color w:val="007675"/>
        </w:rPr>
      </w:pPr>
      <w:bookmarkStart w:id="272" w:name="_Toc85538355"/>
      <w:bookmarkStart w:id="273" w:name="_Toc85638547"/>
      <w:r w:rsidRPr="000261F4">
        <w:rPr>
          <w:color w:val="007675"/>
        </w:rPr>
        <w:t>Donnerstag, 25.11.2021</w:t>
      </w:r>
      <w:bookmarkEnd w:id="272"/>
      <w:bookmarkEnd w:id="273"/>
    </w:p>
    <w:p w:rsidR="00EF5292" w:rsidRPr="000261F4" w:rsidRDefault="00EF5292" w:rsidP="000261F4">
      <w:pPr>
        <w:pStyle w:val="berschrift2"/>
        <w:ind w:left="0"/>
        <w:rPr>
          <w:color w:val="007675"/>
        </w:rPr>
      </w:pPr>
      <w:bookmarkStart w:id="274" w:name="_Toc85538356"/>
      <w:bookmarkStart w:id="275" w:name="_Toc85638548"/>
      <w:r w:rsidRPr="000261F4">
        <w:rPr>
          <w:color w:val="007675"/>
        </w:rPr>
        <w:t>10.30 – 11.00 Uhr | Vortrag</w:t>
      </w:r>
      <w:bookmarkEnd w:id="274"/>
      <w:bookmarkEnd w:id="275"/>
    </w:p>
    <w:p w:rsidR="00EF5292" w:rsidRPr="000261F4" w:rsidRDefault="00EF5292" w:rsidP="000261F4">
      <w:pPr>
        <w:pStyle w:val="berschrift2"/>
        <w:ind w:left="0"/>
        <w:rPr>
          <w:color w:val="007675"/>
        </w:rPr>
      </w:pPr>
      <w:bookmarkStart w:id="276" w:name="_Toc85538357"/>
      <w:bookmarkStart w:id="277" w:name="_Toc85638549"/>
      <w:r w:rsidRPr="000261F4">
        <w:rPr>
          <w:color w:val="007675"/>
        </w:rPr>
        <w:t xml:space="preserve">Die altersbedingte </w:t>
      </w:r>
      <w:proofErr w:type="spellStart"/>
      <w:r w:rsidRPr="000261F4">
        <w:rPr>
          <w:color w:val="007675"/>
        </w:rPr>
        <w:t>Makuladegeneration</w:t>
      </w:r>
      <w:proofErr w:type="spellEnd"/>
      <w:r w:rsidRPr="000261F4">
        <w:rPr>
          <w:color w:val="007675"/>
        </w:rPr>
        <w:t xml:space="preserve"> (AMD) – weit verbreitet, aber kaum bekannt</w:t>
      </w:r>
      <w:bookmarkEnd w:id="276"/>
      <w:bookmarkEnd w:id="277"/>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Jean Pütz, Moderator und Wissenschaftsjourna</w:t>
      </w:r>
      <w:r w:rsidR="008A0553" w:rsidRPr="00181DA3">
        <w:rPr>
          <w:rFonts w:asciiTheme="minorHAnsi" w:hAnsiTheme="minorHAnsi" w:cstheme="minorHAnsi"/>
          <w:sz w:val="40"/>
          <w:szCs w:val="40"/>
        </w:rPr>
        <w:t xml:space="preserve">list; Dr. med. Jakob </w:t>
      </w:r>
      <w:proofErr w:type="spellStart"/>
      <w:r w:rsidR="008A0553" w:rsidRPr="00181DA3">
        <w:rPr>
          <w:rFonts w:asciiTheme="minorHAnsi" w:hAnsiTheme="minorHAnsi" w:cstheme="minorHAnsi"/>
          <w:sz w:val="40"/>
          <w:szCs w:val="40"/>
        </w:rPr>
        <w:t>Siedlecki</w:t>
      </w:r>
      <w:proofErr w:type="spellEnd"/>
      <w:r w:rsidR="008A0553" w:rsidRPr="00181DA3">
        <w:rPr>
          <w:rFonts w:asciiTheme="minorHAnsi" w:hAnsiTheme="minorHAnsi" w:cstheme="minorHAnsi"/>
          <w:sz w:val="40"/>
          <w:szCs w:val="40"/>
        </w:rPr>
        <w:t xml:space="preserve">, </w:t>
      </w:r>
      <w:r w:rsidRPr="00181DA3">
        <w:rPr>
          <w:rFonts w:asciiTheme="minorHAnsi" w:hAnsiTheme="minorHAnsi" w:cstheme="minorHAnsi"/>
          <w:sz w:val="40"/>
          <w:szCs w:val="40"/>
        </w:rPr>
        <w:t>Funktionsoberarzt Augenklinik der Universität München</w:t>
      </w:r>
    </w:p>
    <w:p w:rsidR="00EF5292" w:rsidRPr="00181DA3" w:rsidRDefault="00EF5292" w:rsidP="00A30958">
      <w:pPr>
        <w:rPr>
          <w:rFonts w:asciiTheme="minorHAnsi" w:hAnsiTheme="minorHAnsi" w:cstheme="minorHAnsi"/>
          <w:sz w:val="40"/>
          <w:szCs w:val="40"/>
        </w:rPr>
      </w:pPr>
    </w:p>
    <w:p w:rsidR="00947582" w:rsidRPr="000261F4" w:rsidRDefault="00947582" w:rsidP="000261F4">
      <w:pPr>
        <w:pStyle w:val="berschrift2"/>
        <w:ind w:left="0"/>
        <w:rPr>
          <w:color w:val="007675"/>
        </w:rPr>
      </w:pPr>
      <w:bookmarkStart w:id="278" w:name="_Toc85538358"/>
      <w:bookmarkStart w:id="279" w:name="_Toc85638550"/>
      <w:r w:rsidRPr="000261F4">
        <w:rPr>
          <w:color w:val="007675"/>
        </w:rPr>
        <w:t>Donnerstag, 25.11.2021</w:t>
      </w:r>
      <w:bookmarkEnd w:id="278"/>
      <w:bookmarkEnd w:id="279"/>
    </w:p>
    <w:p w:rsidR="00EF5292" w:rsidRPr="000261F4" w:rsidRDefault="00EF5292" w:rsidP="000261F4">
      <w:pPr>
        <w:pStyle w:val="berschrift2"/>
        <w:ind w:left="0"/>
        <w:rPr>
          <w:color w:val="007675"/>
        </w:rPr>
      </w:pPr>
      <w:bookmarkStart w:id="280" w:name="_Toc85538359"/>
      <w:bookmarkStart w:id="281" w:name="_Toc85638551"/>
      <w:r w:rsidRPr="000261F4">
        <w:rPr>
          <w:color w:val="007675"/>
        </w:rPr>
        <w:t>11.00 – 12.00 Uhr | Talkrunde</w:t>
      </w:r>
      <w:bookmarkEnd w:id="280"/>
      <w:bookmarkEnd w:id="281"/>
    </w:p>
    <w:p w:rsidR="00EF5292" w:rsidRPr="000261F4" w:rsidRDefault="00EF5292" w:rsidP="000261F4">
      <w:pPr>
        <w:pStyle w:val="berschrift2"/>
        <w:ind w:left="0"/>
        <w:rPr>
          <w:color w:val="007675"/>
        </w:rPr>
      </w:pPr>
      <w:bookmarkStart w:id="282" w:name="_Toc85538360"/>
      <w:bookmarkStart w:id="283" w:name="_Toc85638552"/>
      <w:r w:rsidRPr="000261F4">
        <w:rPr>
          <w:color w:val="007675"/>
        </w:rPr>
        <w:t>Digitale Gesundheitsanwendungen – Wo liegen die Chancen und Barrieren?</w:t>
      </w:r>
      <w:bookmarkEnd w:id="282"/>
      <w:bookmarkEnd w:id="283"/>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Dr. Markus Marquard, </w:t>
      </w:r>
      <w:proofErr w:type="spellStart"/>
      <w:r w:rsidRPr="00181DA3">
        <w:rPr>
          <w:rFonts w:asciiTheme="minorHAnsi" w:hAnsiTheme="minorHAnsi" w:cstheme="minorHAnsi"/>
          <w:sz w:val="40"/>
          <w:szCs w:val="40"/>
        </w:rPr>
        <w:t>ZAWiW</w:t>
      </w:r>
      <w:proofErr w:type="spellEnd"/>
      <w:r w:rsidRPr="00181DA3">
        <w:rPr>
          <w:rFonts w:asciiTheme="minorHAnsi" w:hAnsiTheme="minorHAnsi" w:cstheme="minorHAnsi"/>
          <w:sz w:val="40"/>
          <w:szCs w:val="40"/>
        </w:rPr>
        <w:t xml:space="preserve"> der Uni Ulm; Dr. Gabriele Seidel, </w:t>
      </w:r>
      <w:r w:rsidR="00324C77" w:rsidRPr="00181DA3">
        <w:rPr>
          <w:rFonts w:asciiTheme="minorHAnsi" w:hAnsiTheme="minorHAnsi" w:cstheme="minorHAnsi"/>
          <w:sz w:val="40"/>
          <w:szCs w:val="40"/>
        </w:rPr>
        <w:t>Patientenuni</w:t>
      </w:r>
      <w:r w:rsidRPr="00181DA3">
        <w:rPr>
          <w:rFonts w:asciiTheme="minorHAnsi" w:hAnsiTheme="minorHAnsi" w:cstheme="minorHAnsi"/>
          <w:sz w:val="40"/>
          <w:szCs w:val="40"/>
        </w:rPr>
        <w:t xml:space="preserve">versität an der Medizinischen Hochschule Hannover; Jan Träger, </w:t>
      </w:r>
      <w:proofErr w:type="spellStart"/>
      <w:r w:rsidRPr="00181DA3">
        <w:rPr>
          <w:rFonts w:asciiTheme="minorHAnsi" w:hAnsiTheme="minorHAnsi" w:cstheme="minorHAnsi"/>
          <w:sz w:val="40"/>
          <w:szCs w:val="40"/>
        </w:rPr>
        <w:t>StomAware</w:t>
      </w:r>
      <w:proofErr w:type="spellEnd"/>
      <w:r w:rsidRPr="00181DA3">
        <w:rPr>
          <w:rFonts w:asciiTheme="minorHAnsi" w:hAnsiTheme="minorHAnsi" w:cstheme="minorHAnsi"/>
          <w:sz w:val="40"/>
          <w:szCs w:val="40"/>
        </w:rPr>
        <w:t xml:space="preserve"> von ICE Tech UG, Hamburg</w:t>
      </w:r>
    </w:p>
    <w:p w:rsidR="00947582" w:rsidRPr="00B938DE" w:rsidRDefault="00947582" w:rsidP="00B938DE">
      <w:pPr>
        <w:pStyle w:val="berschrift2"/>
        <w:ind w:left="0"/>
        <w:rPr>
          <w:color w:val="007675"/>
        </w:rPr>
      </w:pPr>
      <w:bookmarkStart w:id="284" w:name="_Toc85538361"/>
      <w:bookmarkStart w:id="285" w:name="_Toc85638553"/>
      <w:r w:rsidRPr="00B938DE">
        <w:rPr>
          <w:color w:val="007675"/>
        </w:rPr>
        <w:lastRenderedPageBreak/>
        <w:t>Donnerstag, 25.11.2021</w:t>
      </w:r>
      <w:bookmarkEnd w:id="284"/>
      <w:bookmarkEnd w:id="285"/>
    </w:p>
    <w:p w:rsidR="00EF5292" w:rsidRPr="00B938DE" w:rsidRDefault="00EF5292" w:rsidP="00B938DE">
      <w:pPr>
        <w:pStyle w:val="berschrift2"/>
        <w:ind w:left="0"/>
        <w:rPr>
          <w:color w:val="007675"/>
        </w:rPr>
      </w:pPr>
      <w:bookmarkStart w:id="286" w:name="_Toc85538362"/>
      <w:bookmarkStart w:id="287" w:name="_Toc85638554"/>
      <w:r w:rsidRPr="00B938DE">
        <w:rPr>
          <w:color w:val="007675"/>
        </w:rPr>
        <w:t>12.00 – 12.30 Uhr | Vortrag</w:t>
      </w:r>
      <w:bookmarkEnd w:id="286"/>
      <w:bookmarkEnd w:id="287"/>
    </w:p>
    <w:p w:rsidR="00EF5292" w:rsidRPr="00B938DE" w:rsidRDefault="00EF5292" w:rsidP="00B938DE">
      <w:pPr>
        <w:pStyle w:val="berschrift2"/>
        <w:ind w:left="0"/>
        <w:rPr>
          <w:color w:val="007675"/>
        </w:rPr>
      </w:pPr>
      <w:bookmarkStart w:id="288" w:name="_Toc85538363"/>
      <w:bookmarkStart w:id="289" w:name="_Toc85638555"/>
      <w:r w:rsidRPr="00B938DE">
        <w:rPr>
          <w:color w:val="007675"/>
        </w:rPr>
        <w:t>Herz und Gefäße – Vorbeugen ist besser als heilen</w:t>
      </w:r>
      <w:bookmarkEnd w:id="288"/>
      <w:bookmarkEnd w:id="289"/>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Dr. med. Christa M. </w:t>
      </w:r>
      <w:proofErr w:type="spellStart"/>
      <w:r w:rsidRPr="00181DA3">
        <w:rPr>
          <w:rFonts w:asciiTheme="minorHAnsi" w:hAnsiTheme="minorHAnsi" w:cstheme="minorHAnsi"/>
          <w:sz w:val="40"/>
          <w:szCs w:val="40"/>
        </w:rPr>
        <w:t>Bongarth</w:t>
      </w:r>
      <w:proofErr w:type="spellEnd"/>
      <w:r w:rsidRPr="00181DA3">
        <w:rPr>
          <w:rFonts w:asciiTheme="minorHAnsi" w:hAnsiTheme="minorHAnsi" w:cstheme="minorHAnsi"/>
          <w:sz w:val="40"/>
          <w:szCs w:val="40"/>
        </w:rPr>
        <w:t>, Ärztliche Direktorin, Klinik Höhenried gGmbH</w:t>
      </w:r>
    </w:p>
    <w:p w:rsidR="0079386B" w:rsidRDefault="0079386B" w:rsidP="00A30958">
      <w:pPr>
        <w:rPr>
          <w:rFonts w:asciiTheme="minorHAnsi" w:hAnsiTheme="minorHAnsi" w:cstheme="minorHAnsi"/>
          <w:color w:val="007675"/>
          <w:sz w:val="40"/>
          <w:szCs w:val="40"/>
        </w:rPr>
      </w:pPr>
    </w:p>
    <w:p w:rsidR="00EF5292" w:rsidRPr="0079386B" w:rsidRDefault="00591F35" w:rsidP="0079386B">
      <w:pPr>
        <w:pStyle w:val="berschrift2"/>
        <w:ind w:left="0"/>
        <w:rPr>
          <w:color w:val="007576"/>
        </w:rPr>
      </w:pPr>
      <w:bookmarkStart w:id="290" w:name="Donnerstag"/>
      <w:bookmarkStart w:id="291" w:name="_Toc85538364"/>
      <w:bookmarkStart w:id="292" w:name="_Toc85638556"/>
      <w:bookmarkEnd w:id="290"/>
      <w:r w:rsidRPr="0079386B">
        <w:rPr>
          <w:color w:val="007576"/>
        </w:rPr>
        <w:t xml:space="preserve">Nr. 16 </w:t>
      </w:r>
      <w:r w:rsidR="00EF5292" w:rsidRPr="0079386B">
        <w:rPr>
          <w:color w:val="007576"/>
        </w:rPr>
        <w:t>Mitmach-Angebot</w:t>
      </w:r>
      <w:bookmarkEnd w:id="291"/>
      <w:bookmarkEnd w:id="292"/>
    </w:p>
    <w:p w:rsidR="00EF5292" w:rsidRPr="0079386B" w:rsidRDefault="00EF5292" w:rsidP="0079386B">
      <w:pPr>
        <w:pStyle w:val="berschrift2"/>
        <w:ind w:left="0"/>
        <w:rPr>
          <w:color w:val="007576"/>
        </w:rPr>
      </w:pPr>
      <w:bookmarkStart w:id="293" w:name="_Toc85538365"/>
      <w:bookmarkStart w:id="294" w:name="_Toc85638557"/>
      <w:r w:rsidRPr="0079386B">
        <w:rPr>
          <w:color w:val="007576"/>
        </w:rPr>
        <w:t>ROLLATOR-FIT®-Führerschein</w:t>
      </w:r>
      <w:bookmarkEnd w:id="293"/>
      <w:bookmarkEnd w:id="294"/>
    </w:p>
    <w:p w:rsidR="007369AC" w:rsidRPr="0079386B" w:rsidRDefault="007369AC" w:rsidP="0079386B">
      <w:pPr>
        <w:pStyle w:val="berschrift2"/>
        <w:ind w:left="0"/>
        <w:rPr>
          <w:color w:val="007576"/>
        </w:rPr>
      </w:pPr>
      <w:bookmarkStart w:id="295" w:name="_Toc85538366"/>
      <w:bookmarkStart w:id="296" w:name="_Toc85638558"/>
      <w:r w:rsidRPr="0079386B">
        <w:rPr>
          <w:color w:val="007576"/>
        </w:rPr>
        <w:t>Donnerstag, 25.11.2021</w:t>
      </w:r>
      <w:bookmarkEnd w:id="295"/>
      <w:bookmarkEnd w:id="296"/>
    </w:p>
    <w:p w:rsidR="00EF5292" w:rsidRPr="0079386B" w:rsidRDefault="00EF5292" w:rsidP="0079386B">
      <w:pPr>
        <w:pStyle w:val="berschrift2"/>
        <w:ind w:left="0"/>
        <w:rPr>
          <w:color w:val="007576"/>
        </w:rPr>
      </w:pPr>
      <w:bookmarkStart w:id="297" w:name="_Toc85538367"/>
      <w:bookmarkStart w:id="298" w:name="_Toc85638559"/>
      <w:r w:rsidRPr="0079386B">
        <w:rPr>
          <w:color w:val="007576"/>
        </w:rPr>
        <w:t>09.30 - 16.30 Uhr | Konferenzraum 3</w:t>
      </w:r>
      <w:bookmarkEnd w:id="297"/>
      <w:bookmarkEnd w:id="298"/>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Im Rahmen der DTB-Mitmachaktion können alle Besucherinnen und Besucher an zehn Stationen den ROLLATOR-FIT®-Führ</w:t>
      </w:r>
      <w:r w:rsidR="00324C77" w:rsidRPr="00181DA3">
        <w:rPr>
          <w:rFonts w:asciiTheme="minorHAnsi" w:hAnsiTheme="minorHAnsi" w:cstheme="minorHAnsi"/>
          <w:sz w:val="40"/>
          <w:szCs w:val="40"/>
        </w:rPr>
        <w:t>erschein erwerben. Sowohl Rolla</w:t>
      </w:r>
      <w:r w:rsidRPr="00181DA3">
        <w:rPr>
          <w:rFonts w:asciiTheme="minorHAnsi" w:hAnsiTheme="minorHAnsi" w:cstheme="minorHAnsi"/>
          <w:sz w:val="40"/>
          <w:szCs w:val="40"/>
        </w:rPr>
        <w:t>tor-Nutzende als auch diejenigen, die den Umgang mit dem Rollator erproben möchten, erhalten dabei die Möglichkeit, aktiv zu werden.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Alle 30 Minuten beginnt ein neuer Durchgang.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Heidi Lindner, DTB</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Verena Heier und Michael Lindner, DTB</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Deutscher Turner-Bund e.V. (DTB)</w:t>
      </w:r>
    </w:p>
    <w:p w:rsidR="00EF5292" w:rsidRPr="00181DA3" w:rsidRDefault="00EF5292" w:rsidP="00A30958">
      <w:pPr>
        <w:rPr>
          <w:rFonts w:asciiTheme="minorHAnsi" w:hAnsiTheme="minorHAnsi" w:cstheme="minorHAnsi"/>
          <w:sz w:val="40"/>
          <w:szCs w:val="40"/>
        </w:rPr>
      </w:pPr>
    </w:p>
    <w:p w:rsidR="0037437B" w:rsidRDefault="0037437B">
      <w:pPr>
        <w:rPr>
          <w:rFonts w:ascii="Calibri" w:hAnsi="Calibri"/>
          <w:b/>
          <w:bCs/>
          <w:color w:val="007576"/>
          <w:sz w:val="40"/>
          <w:szCs w:val="32"/>
        </w:rPr>
      </w:pPr>
      <w:bookmarkStart w:id="299" w:name="_Toc85538368"/>
      <w:bookmarkStart w:id="300" w:name="_Toc85638560"/>
      <w:r>
        <w:rPr>
          <w:color w:val="007576"/>
        </w:rPr>
        <w:br w:type="page"/>
      </w:r>
    </w:p>
    <w:p w:rsidR="00EF5292" w:rsidRPr="0079386B" w:rsidRDefault="00591F35" w:rsidP="0079386B">
      <w:pPr>
        <w:pStyle w:val="berschrift2"/>
        <w:ind w:left="0"/>
        <w:rPr>
          <w:color w:val="007576"/>
        </w:rPr>
      </w:pPr>
      <w:r w:rsidRPr="0079386B">
        <w:rPr>
          <w:color w:val="007576"/>
        </w:rPr>
        <w:lastRenderedPageBreak/>
        <w:t xml:space="preserve">Nr. 17 </w:t>
      </w:r>
      <w:r w:rsidR="00EF5292" w:rsidRPr="0079386B">
        <w:rPr>
          <w:color w:val="007576"/>
        </w:rPr>
        <w:t>Podiumsdiskussion</w:t>
      </w:r>
      <w:bookmarkEnd w:id="299"/>
      <w:bookmarkEnd w:id="300"/>
    </w:p>
    <w:p w:rsidR="00EF5292" w:rsidRPr="00624AEE" w:rsidRDefault="00EF5292" w:rsidP="00624AEE">
      <w:pPr>
        <w:pStyle w:val="berschrift2"/>
        <w:ind w:left="0"/>
        <w:rPr>
          <w:color w:val="007675"/>
        </w:rPr>
      </w:pPr>
      <w:bookmarkStart w:id="301" w:name="_Toc85538369"/>
      <w:bookmarkStart w:id="302" w:name="_Toc85638561"/>
      <w:r w:rsidRPr="00624AEE">
        <w:rPr>
          <w:color w:val="007675"/>
        </w:rPr>
        <w:t>Altern im Wandel – Zeit zu handeln!</w:t>
      </w:r>
      <w:bookmarkEnd w:id="301"/>
      <w:bookmarkEnd w:id="302"/>
    </w:p>
    <w:p w:rsidR="007369AC" w:rsidRPr="00624AEE" w:rsidRDefault="007369AC" w:rsidP="00624AEE">
      <w:pPr>
        <w:pStyle w:val="berschrift2"/>
        <w:ind w:left="0"/>
        <w:rPr>
          <w:color w:val="007675"/>
          <w:lang w:val="en-GB"/>
        </w:rPr>
      </w:pPr>
      <w:bookmarkStart w:id="303" w:name="_Toc85538370"/>
      <w:bookmarkStart w:id="304" w:name="_Toc85638562"/>
      <w:proofErr w:type="spellStart"/>
      <w:r w:rsidRPr="00624AEE">
        <w:rPr>
          <w:color w:val="007675"/>
          <w:lang w:val="en-GB"/>
        </w:rPr>
        <w:t>Donnerstag</w:t>
      </w:r>
      <w:proofErr w:type="spellEnd"/>
      <w:r w:rsidRPr="00624AEE">
        <w:rPr>
          <w:color w:val="007675"/>
          <w:lang w:val="en-GB"/>
        </w:rPr>
        <w:t>, 25.11.2021</w:t>
      </w:r>
      <w:bookmarkEnd w:id="303"/>
      <w:bookmarkEnd w:id="304"/>
    </w:p>
    <w:p w:rsidR="00EF5292" w:rsidRPr="00624AEE" w:rsidRDefault="00EF5292" w:rsidP="00624AEE">
      <w:pPr>
        <w:pStyle w:val="berschrift2"/>
        <w:ind w:left="0"/>
        <w:rPr>
          <w:color w:val="007675"/>
          <w:lang w:val="en-GB"/>
        </w:rPr>
      </w:pPr>
      <w:bookmarkStart w:id="305" w:name="_Toc85538371"/>
      <w:bookmarkStart w:id="306" w:name="_Toc85638563"/>
      <w:r w:rsidRPr="00624AEE">
        <w:rPr>
          <w:color w:val="007675"/>
          <w:lang w:val="en-GB"/>
        </w:rPr>
        <w:t xml:space="preserve">09.30 - 10.30 </w:t>
      </w:r>
      <w:proofErr w:type="spellStart"/>
      <w:r w:rsidRPr="00624AEE">
        <w:rPr>
          <w:color w:val="007675"/>
          <w:lang w:val="en-GB"/>
        </w:rPr>
        <w:t>Uhr</w:t>
      </w:r>
      <w:proofErr w:type="spellEnd"/>
      <w:r w:rsidRPr="00624AEE">
        <w:rPr>
          <w:color w:val="007675"/>
          <w:lang w:val="en-GB"/>
        </w:rPr>
        <w:t xml:space="preserve"> | Future Meeting Space B</w:t>
      </w:r>
      <w:bookmarkEnd w:id="305"/>
      <w:bookmarkEnd w:id="306"/>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Eine Reform der Seniorenpolitik und ein ganzheitliches Verständnis der kommunalen Seniorenarbeit ist dringend notw</w:t>
      </w:r>
      <w:r w:rsidR="00324C77" w:rsidRPr="00181DA3">
        <w:rPr>
          <w:rFonts w:asciiTheme="minorHAnsi" w:hAnsiTheme="minorHAnsi" w:cstheme="minorHAnsi"/>
          <w:sz w:val="40"/>
          <w:szCs w:val="40"/>
        </w:rPr>
        <w:t>endig. Nur eine nachhaltige Inf</w:t>
      </w:r>
      <w:r w:rsidRPr="00181DA3">
        <w:rPr>
          <w:rFonts w:asciiTheme="minorHAnsi" w:hAnsiTheme="minorHAnsi" w:cstheme="minorHAnsi"/>
          <w:sz w:val="40"/>
          <w:szCs w:val="40"/>
        </w:rPr>
        <w:t xml:space="preserve">rastruktur vor Ort gewährleistet soziale Teilhabe und eine verlässliche </w:t>
      </w:r>
      <w:r w:rsidR="00324C77" w:rsidRPr="00181DA3">
        <w:rPr>
          <w:rFonts w:asciiTheme="minorHAnsi" w:hAnsiTheme="minorHAnsi" w:cstheme="minorHAnsi"/>
          <w:sz w:val="40"/>
          <w:szCs w:val="40"/>
        </w:rPr>
        <w:t>Versor</w:t>
      </w:r>
      <w:r w:rsidRPr="00181DA3">
        <w:rPr>
          <w:rFonts w:asciiTheme="minorHAnsi" w:hAnsiTheme="minorHAnsi" w:cstheme="minorHAnsi"/>
          <w:sz w:val="40"/>
          <w:szCs w:val="40"/>
        </w:rPr>
        <w:t>gung für alle Lebensalter. Wie diese geschaffen werden kann, wollen wir mit Verantwortlichen diskutieren.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Margit Hankewitz, Sozialwerk Berlin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Franz Müntefering, BAGSO-Vorsitzender</w:t>
      </w:r>
    </w:p>
    <w:p w:rsidR="00EF5292" w:rsidRPr="00181DA3" w:rsidRDefault="00EF5292"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Heiger</w:t>
      </w:r>
      <w:proofErr w:type="spellEnd"/>
      <w:r w:rsidRPr="00181DA3">
        <w:rPr>
          <w:rFonts w:asciiTheme="minorHAnsi" w:hAnsiTheme="minorHAnsi" w:cstheme="minorHAnsi"/>
          <w:sz w:val="40"/>
          <w:szCs w:val="40"/>
        </w:rPr>
        <w:t xml:space="preserve"> Scholz, Staatssekretär im Niedersächsischen Ministerium für Soziales, Gesundheit und Gleichstellung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Kordula Schulz-Asche, MdB, Bündnis90/Grüne, Sprecherin für Alten</w:t>
      </w:r>
      <w:r w:rsidR="00324C77" w:rsidRPr="00181DA3">
        <w:rPr>
          <w:rFonts w:asciiTheme="minorHAnsi" w:hAnsiTheme="minorHAnsi" w:cstheme="minorHAnsi"/>
          <w:sz w:val="40"/>
          <w:szCs w:val="40"/>
        </w:rPr>
        <w:t xml:space="preserve">- </w:t>
      </w:r>
      <w:r w:rsidRPr="00181DA3">
        <w:rPr>
          <w:rFonts w:asciiTheme="minorHAnsi" w:hAnsiTheme="minorHAnsi" w:cstheme="minorHAnsi"/>
          <w:sz w:val="40"/>
          <w:szCs w:val="40"/>
        </w:rPr>
        <w:t>und Pflegepolitik (angefragt)</w:t>
      </w:r>
    </w:p>
    <w:p w:rsidR="00AC5407" w:rsidRPr="00181DA3" w:rsidRDefault="00AC5407"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Hanna </w:t>
      </w:r>
      <w:proofErr w:type="spellStart"/>
      <w:r w:rsidRPr="00181DA3">
        <w:rPr>
          <w:rFonts w:asciiTheme="minorHAnsi" w:hAnsiTheme="minorHAnsi" w:cstheme="minorHAnsi"/>
          <w:sz w:val="40"/>
          <w:szCs w:val="40"/>
        </w:rPr>
        <w:t>Legatis</w:t>
      </w:r>
      <w:proofErr w:type="spellEnd"/>
      <w:r w:rsidRPr="00181DA3">
        <w:rPr>
          <w:rFonts w:asciiTheme="minorHAnsi" w:hAnsiTheme="minorHAnsi" w:cstheme="minorHAnsi"/>
          <w:sz w:val="40"/>
          <w:szCs w:val="40"/>
        </w:rPr>
        <w:t>, Moderatorin und Schauspielerin</w:t>
      </w:r>
    </w:p>
    <w:p w:rsidR="00EF5292"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w:t>
      </w:r>
      <w:r w:rsidR="004E7FD1" w:rsidRPr="00181DA3">
        <w:rPr>
          <w:rFonts w:asciiTheme="minorHAnsi" w:hAnsiTheme="minorHAnsi" w:cstheme="minorHAnsi"/>
          <w:sz w:val="40"/>
          <w:szCs w:val="40"/>
        </w:rPr>
        <w:t>n</w:t>
      </w:r>
      <w:r w:rsidRPr="00181DA3">
        <w:rPr>
          <w:rFonts w:asciiTheme="minorHAnsi" w:hAnsiTheme="minorHAnsi" w:cstheme="minorHAnsi"/>
          <w:sz w:val="40"/>
          <w:szCs w:val="40"/>
        </w:rPr>
        <w:t xml:space="preserve">twortlich: </w:t>
      </w:r>
      <w:r w:rsidR="004916BA">
        <w:rPr>
          <w:rFonts w:asciiTheme="minorHAnsi" w:hAnsiTheme="minorHAnsi" w:cstheme="minorHAnsi"/>
          <w:sz w:val="40"/>
          <w:szCs w:val="40"/>
        </w:rPr>
        <w:t>B</w:t>
      </w:r>
      <w:r w:rsidRPr="00181DA3">
        <w:rPr>
          <w:rFonts w:asciiTheme="minorHAnsi" w:hAnsiTheme="minorHAnsi" w:cstheme="minorHAnsi"/>
          <w:sz w:val="40"/>
          <w:szCs w:val="40"/>
        </w:rPr>
        <w:t>undesarbeitsgemeinschaft Seniorenbüros e.V. (BaS)</w:t>
      </w:r>
    </w:p>
    <w:p w:rsidR="004916BA" w:rsidRPr="00181DA3" w:rsidRDefault="004916BA" w:rsidP="00A30958">
      <w:pPr>
        <w:rPr>
          <w:rFonts w:asciiTheme="minorHAnsi" w:hAnsiTheme="minorHAnsi" w:cstheme="minorHAnsi"/>
          <w:sz w:val="40"/>
          <w:szCs w:val="40"/>
        </w:rPr>
      </w:pPr>
    </w:p>
    <w:p w:rsidR="00EF5292" w:rsidRPr="00AB42CF" w:rsidRDefault="00591F35" w:rsidP="00AB42CF">
      <w:pPr>
        <w:pStyle w:val="berschrift2"/>
        <w:ind w:left="0"/>
        <w:rPr>
          <w:color w:val="007675"/>
        </w:rPr>
      </w:pPr>
      <w:bookmarkStart w:id="307" w:name="_Toc85538372"/>
      <w:bookmarkStart w:id="308" w:name="_Toc85638564"/>
      <w:r w:rsidRPr="00AB42CF">
        <w:rPr>
          <w:color w:val="007675"/>
        </w:rPr>
        <w:lastRenderedPageBreak/>
        <w:t xml:space="preserve">Nr. 18 </w:t>
      </w:r>
      <w:r w:rsidR="00EF5292" w:rsidRPr="00AB42CF">
        <w:rPr>
          <w:color w:val="007675"/>
        </w:rPr>
        <w:t>Workshop</w:t>
      </w:r>
      <w:bookmarkEnd w:id="307"/>
      <w:bookmarkEnd w:id="308"/>
    </w:p>
    <w:p w:rsidR="00EF5292" w:rsidRPr="0097355F" w:rsidRDefault="00EF5292" w:rsidP="0097355F">
      <w:pPr>
        <w:pStyle w:val="berschrift2"/>
        <w:ind w:left="0"/>
        <w:rPr>
          <w:color w:val="007675"/>
        </w:rPr>
      </w:pPr>
      <w:bookmarkStart w:id="309" w:name="_Toc85538373"/>
      <w:bookmarkStart w:id="310" w:name="_Toc85638565"/>
      <w:r w:rsidRPr="0097355F">
        <w:rPr>
          <w:color w:val="007675"/>
        </w:rPr>
        <w:t>Tanzen – Freude teilen. Aktiv sein. Fit bleiben.</w:t>
      </w:r>
      <w:bookmarkEnd w:id="309"/>
      <w:bookmarkEnd w:id="310"/>
    </w:p>
    <w:p w:rsidR="007369AC" w:rsidRPr="0097355F" w:rsidRDefault="007369AC" w:rsidP="0097355F">
      <w:pPr>
        <w:pStyle w:val="berschrift2"/>
        <w:ind w:left="0"/>
        <w:rPr>
          <w:color w:val="007675"/>
        </w:rPr>
      </w:pPr>
      <w:bookmarkStart w:id="311" w:name="_Toc85538374"/>
      <w:bookmarkStart w:id="312" w:name="_Toc85638566"/>
      <w:r w:rsidRPr="0097355F">
        <w:rPr>
          <w:color w:val="007675"/>
        </w:rPr>
        <w:t>Donnerstag, 25.11.2021</w:t>
      </w:r>
      <w:bookmarkEnd w:id="311"/>
      <w:bookmarkEnd w:id="312"/>
    </w:p>
    <w:p w:rsidR="00EF5292" w:rsidRPr="0097355F" w:rsidRDefault="00EF5292" w:rsidP="0097355F">
      <w:pPr>
        <w:pStyle w:val="berschrift2"/>
        <w:ind w:left="0"/>
        <w:rPr>
          <w:color w:val="007675"/>
        </w:rPr>
      </w:pPr>
      <w:bookmarkStart w:id="313" w:name="_Toc85538375"/>
      <w:bookmarkStart w:id="314" w:name="_Toc85638567"/>
      <w:r w:rsidRPr="0097355F">
        <w:rPr>
          <w:color w:val="007675"/>
        </w:rPr>
        <w:t>09.30 - 10.30 Uhr | Konferenzraum 27/28</w:t>
      </w:r>
      <w:bookmarkEnd w:id="313"/>
      <w:bookmarkEnd w:id="314"/>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Gemeinsames Tanzen macht einfach Spaß und ganz nebenbei werden Körper und Geist trainiert. Die positiven Aspekte der Gesundheitsförderung werden verdeutlicht, ein Einblick in die Arbeit mit Tanzgruppen gewährt sowie Tanzmaterial des BVST vorgestellt. Informationen zur neuen Ausbildung als Tanzleiterin oder Tanzleiter des BVST fließen ein.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Susanne Tams, BVST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w:t>
      </w:r>
      <w:r w:rsidR="008A0553" w:rsidRPr="00181DA3">
        <w:rPr>
          <w:rFonts w:asciiTheme="minorHAnsi" w:hAnsiTheme="minorHAnsi" w:cstheme="minorHAnsi"/>
          <w:sz w:val="40"/>
          <w:szCs w:val="40"/>
        </w:rPr>
        <w:t xml:space="preserve">Walburga </w:t>
      </w:r>
      <w:proofErr w:type="spellStart"/>
      <w:r w:rsidR="008A0553" w:rsidRPr="00181DA3">
        <w:rPr>
          <w:rFonts w:asciiTheme="minorHAnsi" w:hAnsiTheme="minorHAnsi" w:cstheme="minorHAnsi"/>
          <w:sz w:val="40"/>
          <w:szCs w:val="40"/>
        </w:rPr>
        <w:t>Gillgasch</w:t>
      </w:r>
      <w:proofErr w:type="spellEnd"/>
      <w:r w:rsidR="008A0553" w:rsidRPr="00181DA3">
        <w:rPr>
          <w:rFonts w:asciiTheme="minorHAnsi" w:hAnsiTheme="minorHAnsi" w:cstheme="minorHAnsi"/>
          <w:sz w:val="40"/>
          <w:szCs w:val="40"/>
        </w:rPr>
        <w:t>, BVST</w:t>
      </w:r>
    </w:p>
    <w:p w:rsidR="00EF5292"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Bundesverband Seniorentanz e.V. (BVST)</w:t>
      </w:r>
    </w:p>
    <w:p w:rsidR="004916BA" w:rsidRPr="00181DA3" w:rsidRDefault="004916BA" w:rsidP="00A30958">
      <w:pPr>
        <w:rPr>
          <w:rFonts w:asciiTheme="minorHAnsi" w:hAnsiTheme="minorHAnsi" w:cstheme="minorHAnsi"/>
          <w:sz w:val="40"/>
          <w:szCs w:val="40"/>
        </w:rPr>
      </w:pPr>
    </w:p>
    <w:p w:rsidR="00EF5292" w:rsidRPr="00AB42CF" w:rsidRDefault="00591F35" w:rsidP="00AB42CF">
      <w:pPr>
        <w:pStyle w:val="berschrift2"/>
        <w:ind w:left="0"/>
        <w:rPr>
          <w:color w:val="007675"/>
        </w:rPr>
      </w:pPr>
      <w:bookmarkStart w:id="315" w:name="_Toc85538376"/>
      <w:bookmarkStart w:id="316" w:name="_Toc85638568"/>
      <w:r w:rsidRPr="00AB42CF">
        <w:rPr>
          <w:color w:val="007675"/>
        </w:rPr>
        <w:t xml:space="preserve">Nr. 19 </w:t>
      </w:r>
      <w:r w:rsidR="00EF5292" w:rsidRPr="00AB42CF">
        <w:rPr>
          <w:color w:val="007675"/>
        </w:rPr>
        <w:t>Vortrag mit Diskussion</w:t>
      </w:r>
      <w:bookmarkEnd w:id="315"/>
      <w:bookmarkEnd w:id="316"/>
    </w:p>
    <w:p w:rsidR="00EF5292" w:rsidRPr="0097355F" w:rsidRDefault="00EF5292" w:rsidP="0097355F">
      <w:pPr>
        <w:pStyle w:val="berschrift2"/>
        <w:ind w:left="0"/>
        <w:rPr>
          <w:color w:val="007675"/>
        </w:rPr>
      </w:pPr>
      <w:bookmarkStart w:id="317" w:name="_Toc85538377"/>
      <w:bookmarkStart w:id="318" w:name="_Toc85638569"/>
      <w:r w:rsidRPr="0097355F">
        <w:rPr>
          <w:color w:val="007675"/>
        </w:rPr>
        <w:t>Zahnmedizinische Versorgung zu Hause und in Einrichtungen – was und wie ist das möglich?</w:t>
      </w:r>
      <w:bookmarkEnd w:id="317"/>
      <w:bookmarkEnd w:id="318"/>
    </w:p>
    <w:p w:rsidR="007369AC" w:rsidRPr="0097355F" w:rsidRDefault="007369AC" w:rsidP="0097355F">
      <w:pPr>
        <w:pStyle w:val="berschrift2"/>
        <w:ind w:left="0"/>
        <w:rPr>
          <w:color w:val="007675"/>
        </w:rPr>
      </w:pPr>
      <w:bookmarkStart w:id="319" w:name="_Toc85538378"/>
      <w:bookmarkStart w:id="320" w:name="_Toc85638570"/>
      <w:r w:rsidRPr="0097355F">
        <w:rPr>
          <w:color w:val="007675"/>
        </w:rPr>
        <w:t>Donnerstag, 25.11.2021</w:t>
      </w:r>
      <w:bookmarkEnd w:id="319"/>
      <w:bookmarkEnd w:id="320"/>
    </w:p>
    <w:p w:rsidR="00EF5292" w:rsidRPr="0097355F" w:rsidRDefault="00EF5292" w:rsidP="0097355F">
      <w:pPr>
        <w:pStyle w:val="berschrift2"/>
        <w:ind w:left="0"/>
        <w:rPr>
          <w:color w:val="007675"/>
        </w:rPr>
      </w:pPr>
      <w:bookmarkStart w:id="321" w:name="_Toc85538379"/>
      <w:bookmarkStart w:id="322" w:name="_Toc85638571"/>
      <w:r w:rsidRPr="0097355F">
        <w:rPr>
          <w:color w:val="007675"/>
        </w:rPr>
        <w:t>09.30 - 10.30 Uhr | Konferenzraum 12/14</w:t>
      </w:r>
      <w:bookmarkEnd w:id="321"/>
      <w:bookmarkEnd w:id="322"/>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Eine zahnmedizinische Betreuung braucht jeder Mensch im Leben. Es werden Ideen für eine </w:t>
      </w:r>
      <w:r w:rsidRPr="00181DA3">
        <w:rPr>
          <w:rFonts w:asciiTheme="minorHAnsi" w:hAnsiTheme="minorHAnsi" w:cstheme="minorHAnsi"/>
          <w:sz w:val="40"/>
          <w:szCs w:val="40"/>
        </w:rPr>
        <w:lastRenderedPageBreak/>
        <w:t>zahnmedizinische Versorgung vorgestellt, begonnen bei den Mund-, Zahn- und Zahnersatzpflegeutensilien bis zur Durchführung einer Betreuung bzw. Behandlung im heimischen Umfeld. In einer anschließenden Diskussionsrunde werden Fragen zum Thema beantwortet.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Dr. Ilse </w:t>
      </w:r>
      <w:proofErr w:type="spellStart"/>
      <w:r w:rsidRPr="00181DA3">
        <w:rPr>
          <w:rFonts w:asciiTheme="minorHAnsi" w:hAnsiTheme="minorHAnsi" w:cstheme="minorHAnsi"/>
          <w:sz w:val="40"/>
          <w:szCs w:val="40"/>
        </w:rPr>
        <w:t>Weinfurtner</w:t>
      </w:r>
      <w:proofErr w:type="spellEnd"/>
      <w:r w:rsidRPr="00181DA3">
        <w:rPr>
          <w:rFonts w:asciiTheme="minorHAnsi" w:hAnsiTheme="minorHAnsi" w:cstheme="minorHAnsi"/>
          <w:sz w:val="40"/>
          <w:szCs w:val="40"/>
        </w:rPr>
        <w:t>, DGAZ</w:t>
      </w:r>
    </w:p>
    <w:p w:rsidR="00EF5292"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Deutsche Gesellschaft für Alterszahnmedizin e.V. (DGAZ)</w:t>
      </w:r>
    </w:p>
    <w:p w:rsidR="008438D3" w:rsidRPr="00181DA3" w:rsidRDefault="008438D3" w:rsidP="00A30958">
      <w:pPr>
        <w:rPr>
          <w:rFonts w:asciiTheme="minorHAnsi" w:hAnsiTheme="minorHAnsi" w:cstheme="minorHAnsi"/>
          <w:sz w:val="40"/>
          <w:szCs w:val="40"/>
        </w:rPr>
      </w:pPr>
    </w:p>
    <w:p w:rsidR="00EF5292" w:rsidRPr="00D65E71" w:rsidRDefault="00591F35" w:rsidP="00D65E71">
      <w:pPr>
        <w:pStyle w:val="berschrift2"/>
        <w:ind w:left="0"/>
        <w:rPr>
          <w:color w:val="007675"/>
        </w:rPr>
      </w:pPr>
      <w:bookmarkStart w:id="323" w:name="_Toc85538380"/>
      <w:bookmarkStart w:id="324" w:name="_Toc85638572"/>
      <w:r w:rsidRPr="00D65E71">
        <w:rPr>
          <w:color w:val="007675"/>
        </w:rPr>
        <w:t xml:space="preserve">Nr. 20 </w:t>
      </w:r>
      <w:r w:rsidR="00EF5292" w:rsidRPr="00D65E71">
        <w:rPr>
          <w:color w:val="007675"/>
        </w:rPr>
        <w:t>Workshop</w:t>
      </w:r>
      <w:bookmarkEnd w:id="323"/>
      <w:bookmarkEnd w:id="324"/>
    </w:p>
    <w:p w:rsidR="00EF5292" w:rsidRPr="00C65A48" w:rsidRDefault="00EF5292" w:rsidP="00C65A48">
      <w:pPr>
        <w:pStyle w:val="berschrift2"/>
        <w:ind w:left="0"/>
        <w:rPr>
          <w:color w:val="007675"/>
        </w:rPr>
      </w:pPr>
      <w:bookmarkStart w:id="325" w:name="_Toc85538381"/>
      <w:bookmarkStart w:id="326" w:name="_Toc85638573"/>
      <w:r w:rsidRPr="00C65A48">
        <w:rPr>
          <w:color w:val="007675"/>
        </w:rPr>
        <w:t>Gesund l</w:t>
      </w:r>
      <w:r w:rsidR="007369AC" w:rsidRPr="00C65A48">
        <w:rPr>
          <w:color w:val="007675"/>
        </w:rPr>
        <w:t xml:space="preserve">eben in der Pflegeeinrichtung – </w:t>
      </w:r>
      <w:r w:rsidRPr="00C65A48">
        <w:rPr>
          <w:color w:val="007675"/>
        </w:rPr>
        <w:t>wir wollen uns beteiligen</w:t>
      </w:r>
      <w:bookmarkEnd w:id="325"/>
      <w:bookmarkEnd w:id="326"/>
    </w:p>
    <w:p w:rsidR="007369AC" w:rsidRPr="00C65A48" w:rsidRDefault="007369AC" w:rsidP="00C65A48">
      <w:pPr>
        <w:pStyle w:val="berschrift2"/>
        <w:ind w:left="0"/>
        <w:rPr>
          <w:color w:val="007675"/>
        </w:rPr>
      </w:pPr>
      <w:bookmarkStart w:id="327" w:name="_Toc85538382"/>
      <w:bookmarkStart w:id="328" w:name="_Toc85638574"/>
      <w:r w:rsidRPr="00C65A48">
        <w:rPr>
          <w:color w:val="007675"/>
        </w:rPr>
        <w:t>Donnerstag, 25.11.2021</w:t>
      </w:r>
      <w:bookmarkEnd w:id="327"/>
      <w:bookmarkEnd w:id="328"/>
    </w:p>
    <w:p w:rsidR="00EF5292" w:rsidRPr="00C65A48" w:rsidRDefault="00EF5292" w:rsidP="00C65A48">
      <w:pPr>
        <w:pStyle w:val="berschrift2"/>
        <w:ind w:left="0"/>
        <w:rPr>
          <w:color w:val="007675"/>
        </w:rPr>
      </w:pPr>
      <w:bookmarkStart w:id="329" w:name="_Toc85538383"/>
      <w:bookmarkStart w:id="330" w:name="_Toc85638575"/>
      <w:r w:rsidRPr="00C65A48">
        <w:rPr>
          <w:color w:val="007675"/>
        </w:rPr>
        <w:t>09.30 - 10.30 Uhr | Konferenzraum 7/9</w:t>
      </w:r>
      <w:bookmarkEnd w:id="329"/>
      <w:bookmarkEnd w:id="330"/>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Gesundheitsförderung gelingt am besten, wenn die Menschen, um die es geht, einbezogen und direkt beteiligt werden. Doch wie kann die Beteiligung der Menschen mit Pflegebedarf dabei gelinge</w:t>
      </w:r>
      <w:r w:rsidR="000370DD" w:rsidRPr="00181DA3">
        <w:rPr>
          <w:rFonts w:asciiTheme="minorHAnsi" w:hAnsiTheme="minorHAnsi" w:cstheme="minorHAnsi"/>
          <w:sz w:val="40"/>
          <w:szCs w:val="40"/>
        </w:rPr>
        <w:t>n? Im Workshop lernen Sie prak</w:t>
      </w:r>
      <w:r w:rsidRPr="00181DA3">
        <w:rPr>
          <w:rFonts w:asciiTheme="minorHAnsi" w:hAnsiTheme="minorHAnsi" w:cstheme="minorHAnsi"/>
          <w:sz w:val="40"/>
          <w:szCs w:val="40"/>
        </w:rPr>
        <w:t>tische Umsetzungs- und Fördermöglichkeiten f</w:t>
      </w:r>
      <w:r w:rsidR="000370DD" w:rsidRPr="00181DA3">
        <w:rPr>
          <w:rFonts w:asciiTheme="minorHAnsi" w:hAnsiTheme="minorHAnsi" w:cstheme="minorHAnsi"/>
          <w:sz w:val="40"/>
          <w:szCs w:val="40"/>
        </w:rPr>
        <w:t>ür (teil-)stationäre Pflegeein</w:t>
      </w:r>
      <w:r w:rsidRPr="00181DA3">
        <w:rPr>
          <w:rFonts w:asciiTheme="minorHAnsi" w:hAnsiTheme="minorHAnsi" w:cstheme="minorHAnsi"/>
          <w:sz w:val="40"/>
          <w:szCs w:val="40"/>
        </w:rPr>
        <w:t>richtungen kennen.</w:t>
      </w:r>
    </w:p>
    <w:p w:rsidR="007369AC"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Silke Wendland, pro </w:t>
      </w:r>
      <w:proofErr w:type="spellStart"/>
      <w:r w:rsidRPr="00181DA3">
        <w:rPr>
          <w:rFonts w:asciiTheme="minorHAnsi" w:hAnsiTheme="minorHAnsi" w:cstheme="minorHAnsi"/>
          <w:sz w:val="40"/>
          <w:szCs w:val="40"/>
        </w:rPr>
        <w:t>familia</w:t>
      </w:r>
      <w:proofErr w:type="spellEnd"/>
      <w:r w:rsidRPr="00181DA3">
        <w:rPr>
          <w:rFonts w:asciiTheme="minorHAnsi" w:hAnsiTheme="minorHAnsi" w:cstheme="minorHAnsi"/>
          <w:sz w:val="40"/>
          <w:szCs w:val="40"/>
        </w:rPr>
        <w:t xml:space="preserve"> La</w:t>
      </w:r>
      <w:r w:rsidR="007369AC" w:rsidRPr="00181DA3">
        <w:rPr>
          <w:rFonts w:asciiTheme="minorHAnsi" w:hAnsiTheme="minorHAnsi" w:cstheme="minorHAnsi"/>
          <w:sz w:val="40"/>
          <w:szCs w:val="40"/>
        </w:rPr>
        <w:t>ndesverband Niedersachsen e.V.</w:t>
      </w:r>
    </w:p>
    <w:p w:rsidR="007369AC"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 xml:space="preserve">Johanna Diedrich, Theresa Vanheiden und Birgit Wolff, LVG &amp; AFS  </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Mitwirkende aus Pflegeeinrichtungen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w:t>
      </w:r>
      <w:r w:rsidR="008A0553" w:rsidRPr="00181DA3">
        <w:rPr>
          <w:rFonts w:asciiTheme="minorHAnsi" w:hAnsiTheme="minorHAnsi" w:cstheme="minorHAnsi"/>
          <w:sz w:val="40"/>
          <w:szCs w:val="40"/>
        </w:rPr>
        <w:t>Birgit Wolff, LVG &amp; AFS</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Landesvereinigung für Ges</w:t>
      </w:r>
      <w:r w:rsidR="007369AC" w:rsidRPr="00181DA3">
        <w:rPr>
          <w:rFonts w:asciiTheme="minorHAnsi" w:hAnsiTheme="minorHAnsi" w:cstheme="minorHAnsi"/>
          <w:sz w:val="40"/>
          <w:szCs w:val="40"/>
        </w:rPr>
        <w:t>undheit und Akademie für Sozial</w:t>
      </w:r>
      <w:r w:rsidRPr="00181DA3">
        <w:rPr>
          <w:rFonts w:asciiTheme="minorHAnsi" w:hAnsiTheme="minorHAnsi" w:cstheme="minorHAnsi"/>
          <w:sz w:val="40"/>
          <w:szCs w:val="40"/>
        </w:rPr>
        <w:t>medizin e.V. (LVG &amp; AFS)</w:t>
      </w:r>
    </w:p>
    <w:p w:rsidR="00EF5292" w:rsidRPr="00181DA3" w:rsidRDefault="00EF5292" w:rsidP="00A30958">
      <w:pPr>
        <w:rPr>
          <w:rFonts w:asciiTheme="minorHAnsi" w:hAnsiTheme="minorHAnsi" w:cstheme="minorHAnsi"/>
          <w:sz w:val="40"/>
          <w:szCs w:val="40"/>
        </w:rPr>
      </w:pPr>
    </w:p>
    <w:p w:rsidR="00EF5292" w:rsidRPr="004C32E9" w:rsidRDefault="00591F35" w:rsidP="004C32E9">
      <w:pPr>
        <w:pStyle w:val="berschrift2"/>
        <w:ind w:left="0"/>
        <w:rPr>
          <w:color w:val="007675"/>
        </w:rPr>
      </w:pPr>
      <w:bookmarkStart w:id="331" w:name="_Toc85538384"/>
      <w:bookmarkStart w:id="332" w:name="_Toc85638576"/>
      <w:r w:rsidRPr="004C32E9">
        <w:rPr>
          <w:color w:val="007675"/>
        </w:rPr>
        <w:t xml:space="preserve">Nr. 21 </w:t>
      </w:r>
      <w:r w:rsidR="00EF5292" w:rsidRPr="004C32E9">
        <w:rPr>
          <w:color w:val="007675"/>
        </w:rPr>
        <w:t>Vortrag mit Diskussion</w:t>
      </w:r>
      <w:bookmarkEnd w:id="331"/>
      <w:bookmarkEnd w:id="332"/>
    </w:p>
    <w:p w:rsidR="00EF5292" w:rsidRPr="004B4E33" w:rsidRDefault="00EF5292" w:rsidP="004B4E33">
      <w:pPr>
        <w:pStyle w:val="berschrift2"/>
        <w:ind w:left="0"/>
        <w:rPr>
          <w:color w:val="007675"/>
        </w:rPr>
      </w:pPr>
      <w:bookmarkStart w:id="333" w:name="_Toc85538385"/>
      <w:bookmarkStart w:id="334" w:name="_Toc85638577"/>
      <w:r w:rsidRPr="004B4E33">
        <w:rPr>
          <w:color w:val="007675"/>
        </w:rPr>
        <w:t>COVID-19 und Krebs</w:t>
      </w:r>
      <w:bookmarkEnd w:id="333"/>
      <w:bookmarkEnd w:id="334"/>
    </w:p>
    <w:p w:rsidR="007369AC" w:rsidRPr="004B4E33" w:rsidRDefault="007369AC" w:rsidP="004B4E33">
      <w:pPr>
        <w:pStyle w:val="berschrift2"/>
        <w:ind w:left="0"/>
        <w:rPr>
          <w:color w:val="007675"/>
        </w:rPr>
      </w:pPr>
      <w:bookmarkStart w:id="335" w:name="_Toc85538386"/>
      <w:bookmarkStart w:id="336" w:name="_Toc85638578"/>
      <w:r w:rsidRPr="004B4E33">
        <w:rPr>
          <w:color w:val="007675"/>
        </w:rPr>
        <w:t>Donnerstag, 25.11.2021</w:t>
      </w:r>
      <w:bookmarkEnd w:id="335"/>
      <w:bookmarkEnd w:id="336"/>
    </w:p>
    <w:p w:rsidR="00EF5292" w:rsidRPr="004B4E33" w:rsidRDefault="00EF5292" w:rsidP="004B4E33">
      <w:pPr>
        <w:pStyle w:val="berschrift2"/>
        <w:ind w:left="0"/>
        <w:rPr>
          <w:color w:val="007675"/>
        </w:rPr>
      </w:pPr>
      <w:bookmarkStart w:id="337" w:name="_Toc85538387"/>
      <w:bookmarkStart w:id="338" w:name="_Toc85638579"/>
      <w:r w:rsidRPr="004B4E33">
        <w:rPr>
          <w:color w:val="007675"/>
        </w:rPr>
        <w:t xml:space="preserve">09.30 - 10.30 Uhr | </w:t>
      </w:r>
      <w:proofErr w:type="spellStart"/>
      <w:r w:rsidRPr="004B4E33">
        <w:rPr>
          <w:color w:val="007675"/>
        </w:rPr>
        <w:t>Bonatz</w:t>
      </w:r>
      <w:proofErr w:type="spellEnd"/>
      <w:r w:rsidRPr="004B4E33">
        <w:rPr>
          <w:color w:val="007675"/>
        </w:rPr>
        <w:t xml:space="preserve"> Saal</w:t>
      </w:r>
      <w:bookmarkEnd w:id="337"/>
      <w:bookmarkEnd w:id="338"/>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In der Veranstaltung geht es um die Auswirkungen der COVID-19-Pandemie auf die Krebsversorgung. Was hat Krebspatientinnen und -patienten während dieser Zeit besonders beschäftigt? Worauf sollten Menschen mit einer </w:t>
      </w:r>
      <w:r w:rsidR="000370DD" w:rsidRPr="00181DA3">
        <w:rPr>
          <w:rFonts w:asciiTheme="minorHAnsi" w:hAnsiTheme="minorHAnsi" w:cstheme="minorHAnsi"/>
          <w:sz w:val="40"/>
          <w:szCs w:val="40"/>
        </w:rPr>
        <w:t>Krebser</w:t>
      </w:r>
      <w:r w:rsidRPr="00181DA3">
        <w:rPr>
          <w:rFonts w:asciiTheme="minorHAnsi" w:hAnsiTheme="minorHAnsi" w:cstheme="minorHAnsi"/>
          <w:sz w:val="40"/>
          <w:szCs w:val="40"/>
        </w:rPr>
        <w:t>krankung achten und wie könnte der Weg i</w:t>
      </w:r>
      <w:r w:rsidR="000370DD" w:rsidRPr="00181DA3">
        <w:rPr>
          <w:rFonts w:asciiTheme="minorHAnsi" w:hAnsiTheme="minorHAnsi" w:cstheme="minorHAnsi"/>
          <w:sz w:val="40"/>
          <w:szCs w:val="40"/>
        </w:rPr>
        <w:t>n eine „neue Normalität“ ausse</w:t>
      </w:r>
      <w:r w:rsidRPr="00181DA3">
        <w:rPr>
          <w:rFonts w:asciiTheme="minorHAnsi" w:hAnsiTheme="minorHAnsi" w:cstheme="minorHAnsi"/>
          <w:sz w:val="40"/>
          <w:szCs w:val="40"/>
        </w:rPr>
        <w:t>hen?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Prof. Dr. med. Christina Rieger,</w:t>
      </w:r>
      <w:r w:rsidR="007369AC" w:rsidRPr="00181DA3">
        <w:rPr>
          <w:rFonts w:asciiTheme="minorHAnsi" w:hAnsiTheme="minorHAnsi" w:cstheme="minorHAnsi"/>
          <w:sz w:val="40"/>
          <w:szCs w:val="40"/>
        </w:rPr>
        <w:t xml:space="preserve"> Fachärztin für Innere Medizin, </w:t>
      </w:r>
      <w:r w:rsidRPr="00181DA3">
        <w:rPr>
          <w:rFonts w:asciiTheme="minorHAnsi" w:hAnsiTheme="minorHAnsi" w:cstheme="minorHAnsi"/>
          <w:sz w:val="40"/>
          <w:szCs w:val="40"/>
        </w:rPr>
        <w:t>Hämatologie &amp; internistische Onkologie</w:t>
      </w:r>
    </w:p>
    <w:p w:rsidR="00EF5292"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w:t>
      </w:r>
      <w:r w:rsidR="003852C8">
        <w:rPr>
          <w:rFonts w:asciiTheme="minorHAnsi" w:hAnsiTheme="minorHAnsi" w:cstheme="minorHAnsi"/>
          <w:sz w:val="40"/>
          <w:szCs w:val="40"/>
        </w:rPr>
        <w:t xml:space="preserve">ortlich: MSD Sharp &amp; </w:t>
      </w:r>
      <w:proofErr w:type="spellStart"/>
      <w:r w:rsidR="003852C8">
        <w:rPr>
          <w:rFonts w:asciiTheme="minorHAnsi" w:hAnsiTheme="minorHAnsi" w:cstheme="minorHAnsi"/>
          <w:sz w:val="40"/>
          <w:szCs w:val="40"/>
        </w:rPr>
        <w:t>Dohme</w:t>
      </w:r>
      <w:proofErr w:type="spellEnd"/>
      <w:r w:rsidR="003852C8">
        <w:rPr>
          <w:rFonts w:asciiTheme="minorHAnsi" w:hAnsiTheme="minorHAnsi" w:cstheme="minorHAnsi"/>
          <w:sz w:val="40"/>
          <w:szCs w:val="40"/>
        </w:rPr>
        <w:t xml:space="preserve"> GmbH</w:t>
      </w:r>
    </w:p>
    <w:p w:rsidR="008C3953" w:rsidRDefault="008C3953" w:rsidP="00D51151">
      <w:pPr>
        <w:pStyle w:val="berschrift2"/>
        <w:ind w:left="0"/>
        <w:rPr>
          <w:rFonts w:asciiTheme="minorHAnsi" w:hAnsiTheme="minorHAnsi" w:cstheme="minorHAnsi"/>
          <w:b w:val="0"/>
          <w:bCs w:val="0"/>
          <w:szCs w:val="40"/>
        </w:rPr>
      </w:pPr>
      <w:bookmarkStart w:id="339" w:name="_Toc85538388"/>
    </w:p>
    <w:p w:rsidR="0037437B" w:rsidRDefault="0037437B">
      <w:pPr>
        <w:rPr>
          <w:rFonts w:ascii="Calibri" w:hAnsi="Calibri"/>
          <w:b/>
          <w:bCs/>
          <w:color w:val="007675"/>
          <w:sz w:val="40"/>
          <w:szCs w:val="32"/>
        </w:rPr>
      </w:pPr>
      <w:bookmarkStart w:id="340" w:name="_Toc85638580"/>
      <w:r>
        <w:rPr>
          <w:color w:val="007675"/>
        </w:rPr>
        <w:br w:type="page"/>
      </w:r>
    </w:p>
    <w:p w:rsidR="00EF5292" w:rsidRPr="00D51151" w:rsidRDefault="00591F35" w:rsidP="00D51151">
      <w:pPr>
        <w:pStyle w:val="berschrift2"/>
        <w:ind w:left="0"/>
        <w:rPr>
          <w:color w:val="007675"/>
        </w:rPr>
      </w:pPr>
      <w:r w:rsidRPr="00D51151">
        <w:rPr>
          <w:color w:val="007675"/>
        </w:rPr>
        <w:lastRenderedPageBreak/>
        <w:t xml:space="preserve">Nr. 22 </w:t>
      </w:r>
      <w:r w:rsidR="00EF5292" w:rsidRPr="00D51151">
        <w:rPr>
          <w:color w:val="007675"/>
        </w:rPr>
        <w:t>Vortrag mit Diskussion</w:t>
      </w:r>
      <w:bookmarkEnd w:id="339"/>
      <w:bookmarkEnd w:id="340"/>
    </w:p>
    <w:p w:rsidR="00EF5292" w:rsidRPr="009162FF" w:rsidRDefault="00EF5292" w:rsidP="009162FF">
      <w:pPr>
        <w:pStyle w:val="berschrift2"/>
        <w:ind w:left="0"/>
        <w:rPr>
          <w:color w:val="007675"/>
        </w:rPr>
      </w:pPr>
      <w:bookmarkStart w:id="341" w:name="_Toc85538389"/>
      <w:bookmarkStart w:id="342" w:name="_Toc85638581"/>
      <w:r w:rsidRPr="009162FF">
        <w:rPr>
          <w:color w:val="007675"/>
        </w:rPr>
        <w:t xml:space="preserve">Ausländische </w:t>
      </w:r>
      <w:r w:rsidR="007369AC" w:rsidRPr="009162FF">
        <w:rPr>
          <w:color w:val="007675"/>
        </w:rPr>
        <w:t xml:space="preserve">Haushalts- und Betreuungskräfte </w:t>
      </w:r>
      <w:r w:rsidRPr="009162FF">
        <w:rPr>
          <w:color w:val="007675"/>
        </w:rPr>
        <w:t>in Privathaushalten</w:t>
      </w:r>
      <w:bookmarkEnd w:id="341"/>
      <w:bookmarkEnd w:id="342"/>
    </w:p>
    <w:p w:rsidR="007369AC" w:rsidRPr="009162FF" w:rsidRDefault="009162FF" w:rsidP="009162FF">
      <w:pPr>
        <w:pStyle w:val="berschrift2"/>
        <w:ind w:left="0"/>
        <w:rPr>
          <w:color w:val="007675"/>
        </w:rPr>
      </w:pPr>
      <w:bookmarkStart w:id="343" w:name="_Toc85538390"/>
      <w:bookmarkStart w:id="344" w:name="_Toc85638582"/>
      <w:r>
        <w:rPr>
          <w:color w:val="007675"/>
        </w:rPr>
        <w:t>Don</w:t>
      </w:r>
      <w:r w:rsidR="007369AC" w:rsidRPr="009162FF">
        <w:rPr>
          <w:color w:val="007675"/>
        </w:rPr>
        <w:t>nerstag, 25.11.2021</w:t>
      </w:r>
      <w:bookmarkEnd w:id="343"/>
      <w:bookmarkEnd w:id="344"/>
    </w:p>
    <w:p w:rsidR="00EF5292" w:rsidRDefault="00EF5292" w:rsidP="009162FF">
      <w:pPr>
        <w:pStyle w:val="berschrift2"/>
        <w:ind w:left="0"/>
        <w:rPr>
          <w:color w:val="007675"/>
        </w:rPr>
      </w:pPr>
      <w:bookmarkStart w:id="345" w:name="_Toc85538391"/>
      <w:bookmarkStart w:id="346" w:name="_Toc85638583"/>
      <w:r w:rsidRPr="009162FF">
        <w:rPr>
          <w:color w:val="007675"/>
        </w:rPr>
        <w:t xml:space="preserve">09.30 - 10.30 Uhr | </w:t>
      </w:r>
      <w:bookmarkEnd w:id="345"/>
      <w:bookmarkEnd w:id="346"/>
      <w:r w:rsidR="0045065B">
        <w:rPr>
          <w:color w:val="007675"/>
        </w:rPr>
        <w:t>Konferenzraum 11/13</w:t>
      </w:r>
    </w:p>
    <w:p w:rsidR="003F09AA" w:rsidRPr="003F09AA" w:rsidRDefault="003F09AA" w:rsidP="009162FF">
      <w:pPr>
        <w:pStyle w:val="berschrift2"/>
        <w:ind w:left="0"/>
        <w:rPr>
          <w:b w:val="0"/>
          <w:color w:val="007675"/>
        </w:rPr>
      </w:pPr>
      <w:r w:rsidRPr="003F09AA">
        <w:rPr>
          <w:rStyle w:val="Fett"/>
          <w:b/>
        </w:rPr>
        <w:t>Raumänderung: Bitte beachten Sie, dass die Veranstaltung in Konferenzraum 11/13 stattfinden wird. Nicht, wie ursprünglich angekündigt, im Neuen Saal.</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Mit Schlagworten wie „24-Stunden-Betreuung“ oder „24-Stunden-Pflege“ werben Vermittlungsagenturen mit Versprechungen für eine Rund-um-die- Uhr-Betreuung. Doch dies entspricht vielfach nicht den rechtlichen </w:t>
      </w:r>
      <w:r w:rsidR="000370DD" w:rsidRPr="00181DA3">
        <w:rPr>
          <w:rFonts w:asciiTheme="minorHAnsi" w:hAnsiTheme="minorHAnsi" w:cstheme="minorHAnsi"/>
          <w:sz w:val="40"/>
          <w:szCs w:val="40"/>
        </w:rPr>
        <w:t>Regelun</w:t>
      </w:r>
      <w:r w:rsidRPr="00181DA3">
        <w:rPr>
          <w:rFonts w:asciiTheme="minorHAnsi" w:hAnsiTheme="minorHAnsi" w:cstheme="minorHAnsi"/>
          <w:sz w:val="40"/>
          <w:szCs w:val="40"/>
        </w:rPr>
        <w:t>gen. Der Pflegewegweiser NRW informiert über Möglichkeiten der Einstellung einer ausländischen Betreuungskraft für ältere Menschen.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Ellen Tenkamp, Pflegewegweiser NRW, VZ NRW</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Verbraucherzentrale Nordrhein-Westfalen e.V. (VZ NRW)</w:t>
      </w:r>
    </w:p>
    <w:p w:rsidR="00EF5292" w:rsidRPr="00181DA3" w:rsidRDefault="00EF5292" w:rsidP="00A30958">
      <w:pPr>
        <w:rPr>
          <w:rFonts w:asciiTheme="minorHAnsi" w:hAnsiTheme="minorHAnsi" w:cstheme="minorHAnsi"/>
          <w:sz w:val="40"/>
          <w:szCs w:val="40"/>
        </w:rPr>
      </w:pPr>
    </w:p>
    <w:p w:rsidR="00EF5292" w:rsidRPr="002D4C92" w:rsidRDefault="00591F35" w:rsidP="002D4C92">
      <w:pPr>
        <w:pStyle w:val="berschrift2"/>
        <w:ind w:left="0"/>
        <w:rPr>
          <w:color w:val="007675"/>
        </w:rPr>
      </w:pPr>
      <w:bookmarkStart w:id="347" w:name="_Toc85538392"/>
      <w:bookmarkStart w:id="348" w:name="_Toc85638584"/>
      <w:r w:rsidRPr="002D4C92">
        <w:rPr>
          <w:color w:val="007675"/>
        </w:rPr>
        <w:t xml:space="preserve">Nr. 23 </w:t>
      </w:r>
      <w:r w:rsidR="00EF5292" w:rsidRPr="002D4C92">
        <w:rPr>
          <w:color w:val="007675"/>
        </w:rPr>
        <w:t>Podiumsdiskussion</w:t>
      </w:r>
      <w:bookmarkEnd w:id="347"/>
      <w:bookmarkEnd w:id="348"/>
    </w:p>
    <w:p w:rsidR="00EF5292" w:rsidRPr="007D01AA" w:rsidRDefault="00EF5292" w:rsidP="007D01AA">
      <w:pPr>
        <w:pStyle w:val="berschrift1"/>
        <w:ind w:left="0"/>
        <w:rPr>
          <w:color w:val="007675"/>
        </w:rPr>
      </w:pPr>
      <w:bookmarkStart w:id="349" w:name="_Toc85538393"/>
      <w:bookmarkStart w:id="350" w:name="_Toc85638585"/>
      <w:r w:rsidRPr="007D01AA">
        <w:rPr>
          <w:color w:val="007675"/>
        </w:rPr>
        <w:t>Nationale Demenzstrategie – Wie kann die Gesundheit von Angehörigen gestärkt werden?</w:t>
      </w:r>
      <w:bookmarkEnd w:id="349"/>
      <w:bookmarkEnd w:id="350"/>
    </w:p>
    <w:p w:rsidR="007369AC" w:rsidRPr="00E17C53" w:rsidRDefault="007369AC" w:rsidP="00E17C53">
      <w:pPr>
        <w:pStyle w:val="berschrift2"/>
        <w:ind w:left="0"/>
        <w:rPr>
          <w:color w:val="007576"/>
        </w:rPr>
      </w:pPr>
      <w:bookmarkStart w:id="351" w:name="_Toc85538394"/>
      <w:bookmarkStart w:id="352" w:name="_Toc85638586"/>
      <w:r w:rsidRPr="00E17C53">
        <w:rPr>
          <w:color w:val="007576"/>
        </w:rPr>
        <w:t>Donnerstag, 25.11.2021</w:t>
      </w:r>
      <w:bookmarkEnd w:id="351"/>
      <w:bookmarkEnd w:id="352"/>
    </w:p>
    <w:p w:rsidR="00EF5292" w:rsidRPr="00E17C53" w:rsidRDefault="00EF5292" w:rsidP="00E17C53">
      <w:pPr>
        <w:pStyle w:val="berschrift2"/>
        <w:ind w:left="0"/>
        <w:rPr>
          <w:color w:val="007576"/>
        </w:rPr>
      </w:pPr>
      <w:bookmarkStart w:id="353" w:name="_Toc85538395"/>
      <w:bookmarkStart w:id="354" w:name="_Toc85638587"/>
      <w:r w:rsidRPr="00E17C53">
        <w:rPr>
          <w:color w:val="007576"/>
        </w:rPr>
        <w:lastRenderedPageBreak/>
        <w:t>09.30 - 10.30 Uhr | Roter Saal</w:t>
      </w:r>
      <w:bookmarkEnd w:id="353"/>
      <w:bookmarkEnd w:id="354"/>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Viele An- und Zugehörige übernehmen Verantwortung in der Unterstützung, Pflege und Betreuung von Menschen mit Demenz. Damit dieser Einsatz nicht zu Lasten der eigenen Gesundheit geht, spielt Prävention eine entscheidende Rolle. Welche Angebote gibt es und wie kann die Nationale Demenzstrategie pflegende Angehörige unterstützen?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Dr. Kathrin </w:t>
      </w:r>
      <w:proofErr w:type="spellStart"/>
      <w:r w:rsidRPr="00181DA3">
        <w:rPr>
          <w:rFonts w:asciiTheme="minorHAnsi" w:hAnsiTheme="minorHAnsi" w:cstheme="minorHAnsi"/>
          <w:sz w:val="40"/>
          <w:szCs w:val="40"/>
        </w:rPr>
        <w:t>Bernateck</w:t>
      </w:r>
      <w:proofErr w:type="spellEnd"/>
      <w:r w:rsidRPr="00181DA3">
        <w:rPr>
          <w:rFonts w:asciiTheme="minorHAnsi" w:hAnsiTheme="minorHAnsi" w:cstheme="minorHAnsi"/>
          <w:sz w:val="40"/>
          <w:szCs w:val="40"/>
        </w:rPr>
        <w:t>, BMFSFJ</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Sabine Jansen, Deutsche Alzheimer Gesellschaft e.V. Selbsthilfe Demenz</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Nadine-Michèle </w:t>
      </w:r>
      <w:proofErr w:type="spellStart"/>
      <w:r w:rsidRPr="00181DA3">
        <w:rPr>
          <w:rFonts w:asciiTheme="minorHAnsi" w:hAnsiTheme="minorHAnsi" w:cstheme="minorHAnsi"/>
          <w:sz w:val="40"/>
          <w:szCs w:val="40"/>
        </w:rPr>
        <w:t>Szepan</w:t>
      </w:r>
      <w:proofErr w:type="spellEnd"/>
      <w:r w:rsidRPr="00181DA3">
        <w:rPr>
          <w:rFonts w:asciiTheme="minorHAnsi" w:hAnsiTheme="minorHAnsi" w:cstheme="minorHAnsi"/>
          <w:sz w:val="40"/>
          <w:szCs w:val="40"/>
        </w:rPr>
        <w:t>, Abteilung Pflege, AOK-Bundesverband GbR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Dr. René </w:t>
      </w:r>
      <w:proofErr w:type="spellStart"/>
      <w:r w:rsidRPr="00181DA3">
        <w:rPr>
          <w:rFonts w:asciiTheme="minorHAnsi" w:hAnsiTheme="minorHAnsi" w:cstheme="minorHAnsi"/>
          <w:sz w:val="40"/>
          <w:szCs w:val="40"/>
        </w:rPr>
        <w:t>Thyrian</w:t>
      </w:r>
      <w:proofErr w:type="spellEnd"/>
      <w:r w:rsidRPr="00181DA3">
        <w:rPr>
          <w:rFonts w:asciiTheme="minorHAnsi" w:hAnsiTheme="minorHAnsi" w:cstheme="minorHAnsi"/>
          <w:sz w:val="40"/>
          <w:szCs w:val="40"/>
        </w:rPr>
        <w:t xml:space="preserve">, </w:t>
      </w:r>
      <w:proofErr w:type="spellStart"/>
      <w:r w:rsidRPr="00181DA3">
        <w:rPr>
          <w:rFonts w:asciiTheme="minorHAnsi" w:hAnsiTheme="minorHAnsi" w:cstheme="minorHAnsi"/>
          <w:sz w:val="40"/>
          <w:szCs w:val="40"/>
        </w:rPr>
        <w:t>Interventionelle</w:t>
      </w:r>
      <w:proofErr w:type="spellEnd"/>
      <w:r w:rsidRPr="00181DA3">
        <w:rPr>
          <w:rFonts w:asciiTheme="minorHAnsi" w:hAnsiTheme="minorHAnsi" w:cstheme="minorHAnsi"/>
          <w:sz w:val="40"/>
          <w:szCs w:val="40"/>
        </w:rPr>
        <w:t xml:space="preserve"> Versorgungsforschung, Deutsches Zentrum für Neurodegenerative Erkrankungen e.V. (DZNE)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Astrid Lärm, Geschäftsstelle</w:t>
      </w:r>
      <w:r w:rsidR="000F3D9C" w:rsidRPr="00181DA3">
        <w:rPr>
          <w:rFonts w:asciiTheme="minorHAnsi" w:hAnsiTheme="minorHAnsi" w:cstheme="minorHAnsi"/>
          <w:sz w:val="40"/>
          <w:szCs w:val="40"/>
        </w:rPr>
        <w:t xml:space="preserve"> Nationale Demenzstrategie, DZA</w:t>
      </w:r>
    </w:p>
    <w:p w:rsidR="007D01AA"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Geschäftsstelle Nationale Demenzstrategie, DZA</w:t>
      </w:r>
    </w:p>
    <w:p w:rsidR="008C3953" w:rsidRDefault="008C3953" w:rsidP="002D4C92">
      <w:pPr>
        <w:pStyle w:val="berschrift2"/>
        <w:ind w:left="0"/>
        <w:rPr>
          <w:rFonts w:asciiTheme="minorHAnsi" w:hAnsiTheme="minorHAnsi" w:cstheme="minorHAnsi"/>
          <w:b w:val="0"/>
          <w:bCs w:val="0"/>
          <w:szCs w:val="40"/>
        </w:rPr>
      </w:pPr>
      <w:bookmarkStart w:id="355" w:name="_Toc85538396"/>
    </w:p>
    <w:p w:rsidR="0037437B" w:rsidRDefault="0037437B">
      <w:pPr>
        <w:rPr>
          <w:rFonts w:ascii="Calibri" w:hAnsi="Calibri"/>
          <w:b/>
          <w:bCs/>
          <w:color w:val="007675"/>
          <w:sz w:val="40"/>
          <w:szCs w:val="32"/>
        </w:rPr>
      </w:pPr>
      <w:bookmarkStart w:id="356" w:name="_Toc85638588"/>
      <w:r>
        <w:rPr>
          <w:color w:val="007675"/>
        </w:rPr>
        <w:br w:type="page"/>
      </w:r>
    </w:p>
    <w:p w:rsidR="00A9236F" w:rsidRPr="002D4C92" w:rsidRDefault="00591F35" w:rsidP="002D4C92">
      <w:pPr>
        <w:pStyle w:val="berschrift2"/>
        <w:ind w:left="0"/>
        <w:rPr>
          <w:color w:val="007675"/>
        </w:rPr>
      </w:pPr>
      <w:r w:rsidRPr="002D4C92">
        <w:rPr>
          <w:color w:val="007675"/>
        </w:rPr>
        <w:lastRenderedPageBreak/>
        <w:t xml:space="preserve">Nr. 24 </w:t>
      </w:r>
      <w:r w:rsidR="00A9236F" w:rsidRPr="002D4C92">
        <w:rPr>
          <w:color w:val="007675"/>
        </w:rPr>
        <w:t>Vortrag</w:t>
      </w:r>
      <w:bookmarkEnd w:id="355"/>
      <w:bookmarkEnd w:id="356"/>
    </w:p>
    <w:p w:rsidR="00EF5292" w:rsidRPr="007D01AA" w:rsidRDefault="00EF5292" w:rsidP="007D01AA">
      <w:pPr>
        <w:pStyle w:val="berschrift2"/>
        <w:ind w:left="0"/>
        <w:rPr>
          <w:color w:val="007675"/>
        </w:rPr>
      </w:pPr>
      <w:bookmarkStart w:id="357" w:name="_Toc85538397"/>
      <w:bookmarkStart w:id="358" w:name="_Toc85638589"/>
      <w:r w:rsidRPr="007D01AA">
        <w:rPr>
          <w:color w:val="007675"/>
        </w:rPr>
        <w:t>Für das Plus an Lebensqualität – Unterstützung für Ältere im Alltag</w:t>
      </w:r>
      <w:bookmarkEnd w:id="357"/>
      <w:bookmarkEnd w:id="358"/>
    </w:p>
    <w:p w:rsidR="007369AC" w:rsidRPr="007D01AA" w:rsidRDefault="007369AC" w:rsidP="007D01AA">
      <w:pPr>
        <w:pStyle w:val="berschrift2"/>
        <w:ind w:left="0"/>
        <w:rPr>
          <w:color w:val="007675"/>
        </w:rPr>
      </w:pPr>
      <w:bookmarkStart w:id="359" w:name="_Toc85538398"/>
      <w:bookmarkStart w:id="360" w:name="_Toc85638590"/>
      <w:r w:rsidRPr="007D01AA">
        <w:rPr>
          <w:color w:val="007675"/>
        </w:rPr>
        <w:t>Donnerstag, 25.11.2021</w:t>
      </w:r>
      <w:bookmarkEnd w:id="359"/>
      <w:bookmarkEnd w:id="360"/>
    </w:p>
    <w:p w:rsidR="00EF5292" w:rsidRPr="007D01AA" w:rsidRDefault="00EF5292" w:rsidP="007D01AA">
      <w:pPr>
        <w:pStyle w:val="berschrift2"/>
        <w:ind w:left="0"/>
        <w:rPr>
          <w:color w:val="007675"/>
        </w:rPr>
      </w:pPr>
      <w:bookmarkStart w:id="361" w:name="_Toc85538399"/>
      <w:bookmarkStart w:id="362" w:name="_Toc85638591"/>
      <w:r w:rsidRPr="007D01AA">
        <w:rPr>
          <w:color w:val="007675"/>
        </w:rPr>
        <w:t>09.30 - 10.30 Uhr | Konferenzraum 2</w:t>
      </w:r>
      <w:bookmarkEnd w:id="361"/>
      <w:bookmarkEnd w:id="362"/>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Wir, die Stiftungsfamilie BSW &amp; EWH, möchten über unsere Kooperation mit </w:t>
      </w:r>
      <w:proofErr w:type="spellStart"/>
      <w:r w:rsidRPr="00181DA3">
        <w:rPr>
          <w:rFonts w:asciiTheme="minorHAnsi" w:hAnsiTheme="minorHAnsi" w:cstheme="minorHAnsi"/>
          <w:sz w:val="40"/>
          <w:szCs w:val="40"/>
        </w:rPr>
        <w:t>Pflegix</w:t>
      </w:r>
      <w:proofErr w:type="spellEnd"/>
      <w:r w:rsidRPr="00181DA3">
        <w:rPr>
          <w:rFonts w:asciiTheme="minorHAnsi" w:hAnsiTheme="minorHAnsi" w:cstheme="minorHAnsi"/>
          <w:sz w:val="40"/>
          <w:szCs w:val="40"/>
        </w:rPr>
        <w:t xml:space="preserve"> berichten. Gemeinsam unterstützen wir hilfebedürftige Menschen zuhause - für das Plus an Lebensqualität! In diesem Vortrag möchten wir über die Geschichte dieser wichtigen Partnerschaft sprechen und Ihnen aufzeigen, wie</w:t>
      </w:r>
      <w:r w:rsidR="007473BF" w:rsidRPr="00181DA3">
        <w:rPr>
          <w:rFonts w:asciiTheme="minorHAnsi" w:hAnsiTheme="minorHAnsi" w:cstheme="minorHAnsi"/>
          <w:sz w:val="40"/>
          <w:szCs w:val="40"/>
        </w:rPr>
        <w:t xml:space="preserve"> wir gemeinsam Menschen helfen.</w:t>
      </w:r>
    </w:p>
    <w:p w:rsidR="00EF5292" w:rsidRPr="00181DA3" w:rsidRDefault="00EF5292"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Pflegix</w:t>
      </w:r>
      <w:proofErr w:type="spellEnd"/>
      <w:r w:rsidRPr="00181DA3">
        <w:rPr>
          <w:rFonts w:asciiTheme="minorHAnsi" w:hAnsiTheme="minorHAnsi" w:cstheme="minorHAnsi"/>
          <w:sz w:val="40"/>
          <w:szCs w:val="40"/>
        </w:rPr>
        <w:t xml:space="preserve"> GmbH</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Christiane Schwab-Geo</w:t>
      </w:r>
      <w:r w:rsidR="000F3D9C" w:rsidRPr="00181DA3">
        <w:rPr>
          <w:rFonts w:asciiTheme="minorHAnsi" w:hAnsiTheme="minorHAnsi" w:cstheme="minorHAnsi"/>
          <w:sz w:val="40"/>
          <w:szCs w:val="40"/>
        </w:rPr>
        <w:t>rge, Stiftungsfamilie BSW &amp; EWH</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Stiftungsfamilie BSW &amp; EWH</w:t>
      </w:r>
    </w:p>
    <w:p w:rsidR="00EF5292" w:rsidRPr="00181DA3" w:rsidRDefault="00EF5292" w:rsidP="00A30958">
      <w:pPr>
        <w:rPr>
          <w:rFonts w:asciiTheme="minorHAnsi" w:hAnsiTheme="minorHAnsi" w:cstheme="minorHAnsi"/>
          <w:sz w:val="40"/>
          <w:szCs w:val="40"/>
        </w:rPr>
      </w:pPr>
    </w:p>
    <w:p w:rsidR="00DD51B6" w:rsidRDefault="00DD51B6">
      <w:pPr>
        <w:rPr>
          <w:rFonts w:ascii="Calibri" w:hAnsi="Calibri"/>
          <w:b/>
          <w:bCs/>
          <w:color w:val="007675"/>
          <w:sz w:val="40"/>
          <w:szCs w:val="32"/>
        </w:rPr>
      </w:pPr>
      <w:bookmarkStart w:id="363" w:name="_Toc85538400"/>
      <w:bookmarkStart w:id="364" w:name="_Toc85638592"/>
      <w:r>
        <w:rPr>
          <w:color w:val="007675"/>
        </w:rPr>
        <w:br w:type="page"/>
      </w:r>
    </w:p>
    <w:p w:rsidR="00EF5292" w:rsidRPr="002D4C92" w:rsidRDefault="00591F35" w:rsidP="002D4C92">
      <w:pPr>
        <w:pStyle w:val="berschrift2"/>
        <w:ind w:left="0"/>
        <w:rPr>
          <w:color w:val="007675"/>
        </w:rPr>
      </w:pPr>
      <w:r w:rsidRPr="002D4C92">
        <w:rPr>
          <w:color w:val="007675"/>
        </w:rPr>
        <w:lastRenderedPageBreak/>
        <w:t xml:space="preserve">Nr. 25 </w:t>
      </w:r>
      <w:r w:rsidR="00EF5292" w:rsidRPr="002D4C92">
        <w:rPr>
          <w:color w:val="007675"/>
        </w:rPr>
        <w:t>Workshop</w:t>
      </w:r>
      <w:bookmarkEnd w:id="363"/>
      <w:bookmarkEnd w:id="364"/>
    </w:p>
    <w:p w:rsidR="00EF5292" w:rsidRPr="00DE2827" w:rsidRDefault="00EF5292" w:rsidP="00DE2827">
      <w:pPr>
        <w:pStyle w:val="berschrift2"/>
        <w:ind w:left="0"/>
        <w:rPr>
          <w:color w:val="007675"/>
        </w:rPr>
      </w:pPr>
      <w:bookmarkStart w:id="365" w:name="_Toc85538401"/>
      <w:bookmarkStart w:id="366" w:name="_Toc85638593"/>
      <w:r w:rsidRPr="00DE2827">
        <w:rPr>
          <w:color w:val="007675"/>
        </w:rPr>
        <w:t>Dialog mit dem Alter – Lerne Alter(n) zu verstehen</w:t>
      </w:r>
      <w:bookmarkEnd w:id="365"/>
      <w:bookmarkEnd w:id="366"/>
    </w:p>
    <w:p w:rsidR="007369AC" w:rsidRPr="00DE2827" w:rsidRDefault="007369AC" w:rsidP="00DE2827">
      <w:pPr>
        <w:pStyle w:val="berschrift2"/>
        <w:ind w:left="0"/>
        <w:rPr>
          <w:color w:val="007675"/>
        </w:rPr>
      </w:pPr>
      <w:bookmarkStart w:id="367" w:name="_Toc85538402"/>
      <w:bookmarkStart w:id="368" w:name="_Toc85638594"/>
      <w:r w:rsidRPr="00DE2827">
        <w:rPr>
          <w:color w:val="007675"/>
        </w:rPr>
        <w:t>Donnerstag, 25.11.2021</w:t>
      </w:r>
      <w:bookmarkEnd w:id="367"/>
      <w:bookmarkEnd w:id="368"/>
    </w:p>
    <w:p w:rsidR="00EF5292" w:rsidRDefault="00EF5292" w:rsidP="00DE2827">
      <w:pPr>
        <w:pStyle w:val="berschrift2"/>
        <w:ind w:left="0"/>
        <w:rPr>
          <w:color w:val="007675"/>
        </w:rPr>
      </w:pPr>
      <w:bookmarkStart w:id="369" w:name="_Toc85538403"/>
      <w:bookmarkStart w:id="370" w:name="_Toc85638595"/>
      <w:r w:rsidRPr="00DE2827">
        <w:rPr>
          <w:color w:val="007675"/>
        </w:rPr>
        <w:t xml:space="preserve">09.30 - 10.30 Uhr | </w:t>
      </w:r>
      <w:bookmarkEnd w:id="369"/>
      <w:bookmarkEnd w:id="370"/>
      <w:r w:rsidR="007856E6">
        <w:rPr>
          <w:color w:val="007675"/>
        </w:rPr>
        <w:t>Neuer Saal</w:t>
      </w:r>
    </w:p>
    <w:p w:rsidR="00DD51B6" w:rsidRPr="00DD51B6" w:rsidRDefault="00DD51B6" w:rsidP="00DE2827">
      <w:pPr>
        <w:pStyle w:val="berschrift2"/>
        <w:ind w:left="0"/>
        <w:rPr>
          <w:b w:val="0"/>
          <w:color w:val="007675"/>
        </w:rPr>
      </w:pPr>
      <w:r w:rsidRPr="00DD51B6">
        <w:rPr>
          <w:rStyle w:val="Fett"/>
          <w:b/>
        </w:rPr>
        <w:t>Raumänderung: Bitte beachten Sie, dass die Veranstaltung im Neuen Saal stattfinden wird. Nicht, wie ursprünglich angekündigt, in Konferenzraum 11/13.</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Was genau bedeutet es, alt zu sein? Wie w</w:t>
      </w:r>
      <w:r w:rsidR="000370DD" w:rsidRPr="00181DA3">
        <w:rPr>
          <w:rFonts w:asciiTheme="minorHAnsi" w:hAnsiTheme="minorHAnsi" w:cstheme="minorHAnsi"/>
          <w:sz w:val="40"/>
          <w:szCs w:val="40"/>
        </w:rPr>
        <w:t>erden wir uns fühlen? Unbekann</w:t>
      </w:r>
      <w:r w:rsidRPr="00181DA3">
        <w:rPr>
          <w:rFonts w:asciiTheme="minorHAnsi" w:hAnsiTheme="minorHAnsi" w:cstheme="minorHAnsi"/>
          <w:sz w:val="40"/>
          <w:szCs w:val="40"/>
        </w:rPr>
        <w:t>te Einsichten in das Alter(n) zu ermöglichen und damit Ansichten über das Alter(n) im positiven Sinne zu verändern – das sind die Grundsteine des Workshops. Auf spielerische Art werden wis</w:t>
      </w:r>
      <w:r w:rsidR="000370DD" w:rsidRPr="00181DA3">
        <w:rPr>
          <w:rFonts w:asciiTheme="minorHAnsi" w:hAnsiTheme="minorHAnsi" w:cstheme="minorHAnsi"/>
          <w:sz w:val="40"/>
          <w:szCs w:val="40"/>
        </w:rPr>
        <w:t>senschaftliche Erkenntnisse be</w:t>
      </w:r>
      <w:r w:rsidRPr="00181DA3">
        <w:rPr>
          <w:rFonts w:asciiTheme="minorHAnsi" w:hAnsiTheme="minorHAnsi" w:cstheme="minorHAnsi"/>
          <w:sz w:val="40"/>
          <w:szCs w:val="40"/>
        </w:rPr>
        <w:t>greifbar gemacht.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Horst Krumbach, Generationsbrücke Deutschland, </w:t>
      </w:r>
      <w:proofErr w:type="spellStart"/>
      <w:r w:rsidRPr="00181DA3">
        <w:rPr>
          <w:rFonts w:asciiTheme="minorHAnsi" w:hAnsiTheme="minorHAnsi" w:cstheme="minorHAnsi"/>
          <w:sz w:val="40"/>
          <w:szCs w:val="40"/>
        </w:rPr>
        <w:t>GerRusCo</w:t>
      </w:r>
      <w:proofErr w:type="spellEnd"/>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Dr. Natalia </w:t>
      </w:r>
      <w:proofErr w:type="spellStart"/>
      <w:r w:rsidRPr="00181DA3">
        <w:rPr>
          <w:rFonts w:asciiTheme="minorHAnsi" w:hAnsiTheme="minorHAnsi" w:cstheme="minorHAnsi"/>
          <w:sz w:val="40"/>
          <w:szCs w:val="40"/>
        </w:rPr>
        <w:t>Peryazeva</w:t>
      </w:r>
      <w:proofErr w:type="spellEnd"/>
      <w:r w:rsidRPr="00181DA3">
        <w:rPr>
          <w:rFonts w:asciiTheme="minorHAnsi" w:hAnsiTheme="minorHAnsi" w:cstheme="minorHAnsi"/>
          <w:sz w:val="40"/>
          <w:szCs w:val="40"/>
        </w:rPr>
        <w:t xml:space="preserve">, Generationsbrücke Russland, </w:t>
      </w:r>
      <w:proofErr w:type="spellStart"/>
      <w:r w:rsidRPr="00181DA3">
        <w:rPr>
          <w:rFonts w:asciiTheme="minorHAnsi" w:hAnsiTheme="minorHAnsi" w:cstheme="minorHAnsi"/>
          <w:sz w:val="40"/>
          <w:szCs w:val="40"/>
        </w:rPr>
        <w:t>GerRusCo</w:t>
      </w:r>
      <w:proofErr w:type="spellEnd"/>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Generationsbrücke Deutschland</w:t>
      </w:r>
    </w:p>
    <w:p w:rsidR="000F3D9C" w:rsidRPr="00181DA3" w:rsidRDefault="000F3D9C" w:rsidP="00A30958">
      <w:pPr>
        <w:rPr>
          <w:rFonts w:asciiTheme="minorHAnsi" w:hAnsiTheme="minorHAnsi" w:cstheme="minorHAnsi"/>
          <w:sz w:val="40"/>
          <w:szCs w:val="40"/>
        </w:rPr>
      </w:pPr>
    </w:p>
    <w:p w:rsidR="00EF5292" w:rsidRPr="002D4C92" w:rsidRDefault="00591F35" w:rsidP="002D4C92">
      <w:pPr>
        <w:pStyle w:val="berschrift2"/>
        <w:ind w:left="0"/>
        <w:rPr>
          <w:color w:val="007675"/>
        </w:rPr>
      </w:pPr>
      <w:bookmarkStart w:id="371" w:name="_Toc85538404"/>
      <w:bookmarkStart w:id="372" w:name="_Toc85638596"/>
      <w:r w:rsidRPr="002D4C92">
        <w:rPr>
          <w:color w:val="007675"/>
        </w:rPr>
        <w:t xml:space="preserve">Nr. 26 </w:t>
      </w:r>
      <w:r w:rsidR="00EF5292" w:rsidRPr="002D4C92">
        <w:rPr>
          <w:color w:val="007675"/>
        </w:rPr>
        <w:t>Vortrag</w:t>
      </w:r>
      <w:bookmarkEnd w:id="371"/>
      <w:bookmarkEnd w:id="372"/>
    </w:p>
    <w:p w:rsidR="00EF5292" w:rsidRPr="002D3F60" w:rsidRDefault="00EF5292" w:rsidP="002D3F60">
      <w:pPr>
        <w:pStyle w:val="berschrift2"/>
        <w:ind w:left="0"/>
        <w:rPr>
          <w:color w:val="007675"/>
        </w:rPr>
      </w:pPr>
      <w:bookmarkStart w:id="373" w:name="_Toc85538405"/>
      <w:bookmarkStart w:id="374" w:name="_Toc85638597"/>
      <w:r w:rsidRPr="002D3F60">
        <w:rPr>
          <w:color w:val="007675"/>
        </w:rPr>
        <w:t>Wie Bildung im Alter gelingt – Gestaltungstipps für die Bildungspraxis</w:t>
      </w:r>
      <w:bookmarkEnd w:id="373"/>
      <w:bookmarkEnd w:id="374"/>
    </w:p>
    <w:p w:rsidR="007369AC" w:rsidRPr="002D3F60" w:rsidRDefault="007369AC" w:rsidP="002D3F60">
      <w:pPr>
        <w:pStyle w:val="berschrift2"/>
        <w:ind w:left="0"/>
        <w:rPr>
          <w:color w:val="007675"/>
        </w:rPr>
      </w:pPr>
      <w:bookmarkStart w:id="375" w:name="_Toc85538406"/>
      <w:bookmarkStart w:id="376" w:name="_Toc85638598"/>
      <w:r w:rsidRPr="002D3F60">
        <w:rPr>
          <w:color w:val="007675"/>
        </w:rPr>
        <w:lastRenderedPageBreak/>
        <w:t>Donnerstag, 25.11.2021</w:t>
      </w:r>
      <w:bookmarkEnd w:id="375"/>
      <w:bookmarkEnd w:id="376"/>
    </w:p>
    <w:p w:rsidR="00EF5292" w:rsidRPr="002D3F60" w:rsidRDefault="00EF5292" w:rsidP="002D3F60">
      <w:pPr>
        <w:pStyle w:val="berschrift2"/>
        <w:ind w:left="0"/>
        <w:rPr>
          <w:color w:val="007675"/>
        </w:rPr>
      </w:pPr>
      <w:bookmarkStart w:id="377" w:name="_Toc85538407"/>
      <w:bookmarkStart w:id="378" w:name="_Toc85638599"/>
      <w:r w:rsidRPr="002D3F60">
        <w:rPr>
          <w:color w:val="007675"/>
        </w:rPr>
        <w:t>09.30 - 10.30 Uhr | Video Conference Lounge</w:t>
      </w:r>
      <w:bookmarkEnd w:id="377"/>
      <w:bookmarkEnd w:id="378"/>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Verändert sich das Lernen, wenn man älter wird? Sollten Lernangebote für </w:t>
      </w:r>
      <w:r w:rsidR="00324C77" w:rsidRPr="00181DA3">
        <w:rPr>
          <w:rFonts w:asciiTheme="minorHAnsi" w:hAnsiTheme="minorHAnsi" w:cstheme="minorHAnsi"/>
          <w:sz w:val="40"/>
          <w:szCs w:val="40"/>
        </w:rPr>
        <w:t>Äl</w:t>
      </w:r>
      <w:r w:rsidRPr="00181DA3">
        <w:rPr>
          <w:rFonts w:asciiTheme="minorHAnsi" w:hAnsiTheme="minorHAnsi" w:cstheme="minorHAnsi"/>
          <w:sz w:val="40"/>
          <w:szCs w:val="40"/>
        </w:rPr>
        <w:t xml:space="preserve">tere anders gestaltet sein als für jüngere Erwachsene? In einem </w:t>
      </w:r>
      <w:proofErr w:type="spellStart"/>
      <w:r w:rsidRPr="00181DA3">
        <w:rPr>
          <w:rFonts w:asciiTheme="minorHAnsi" w:hAnsiTheme="minorHAnsi" w:cstheme="minorHAnsi"/>
          <w:sz w:val="40"/>
          <w:szCs w:val="40"/>
        </w:rPr>
        <w:t>geragogischen</w:t>
      </w:r>
      <w:proofErr w:type="spellEnd"/>
      <w:r w:rsidRPr="00181DA3">
        <w:rPr>
          <w:rFonts w:asciiTheme="minorHAnsi" w:hAnsiTheme="minorHAnsi" w:cstheme="minorHAnsi"/>
          <w:sz w:val="40"/>
          <w:szCs w:val="40"/>
        </w:rPr>
        <w:t xml:space="preserve"> Schnupperkurs wird praxisnah das Besondere am Lernen und an der Bildung im Alter vermittelt. Lehrende erhalten Anregungen für die eigene Arbeit.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Janina Stiel, BAGSO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BAGSO-Servicestelle „Digitalisierung und Bildung für ältere Menschen“</w:t>
      </w:r>
    </w:p>
    <w:p w:rsidR="00EF5292" w:rsidRPr="00181DA3" w:rsidRDefault="00EF5292" w:rsidP="00A30958">
      <w:pPr>
        <w:rPr>
          <w:rFonts w:asciiTheme="minorHAnsi" w:hAnsiTheme="minorHAnsi" w:cstheme="minorHAnsi"/>
          <w:sz w:val="40"/>
          <w:szCs w:val="40"/>
        </w:rPr>
      </w:pPr>
    </w:p>
    <w:p w:rsidR="00EF5292" w:rsidRPr="00F4604B" w:rsidRDefault="00591F35" w:rsidP="00F4604B">
      <w:pPr>
        <w:pStyle w:val="berschrift2"/>
        <w:ind w:left="0"/>
        <w:rPr>
          <w:color w:val="007675"/>
        </w:rPr>
      </w:pPr>
      <w:bookmarkStart w:id="379" w:name="_Toc85538408"/>
      <w:bookmarkStart w:id="380" w:name="_Toc85638600"/>
      <w:r w:rsidRPr="00F4604B">
        <w:rPr>
          <w:color w:val="007675"/>
        </w:rPr>
        <w:t xml:space="preserve">Nr. 27 </w:t>
      </w:r>
      <w:r w:rsidR="00EF5292" w:rsidRPr="00F4604B">
        <w:rPr>
          <w:color w:val="007675"/>
        </w:rPr>
        <w:t>Vortrag mit Diskussion</w:t>
      </w:r>
      <w:bookmarkEnd w:id="379"/>
      <w:bookmarkEnd w:id="380"/>
    </w:p>
    <w:p w:rsidR="00EF5292" w:rsidRPr="002D3F60" w:rsidRDefault="00EF5292" w:rsidP="002D3F60">
      <w:pPr>
        <w:pStyle w:val="berschrift2"/>
        <w:ind w:left="0"/>
        <w:rPr>
          <w:color w:val="007675"/>
        </w:rPr>
      </w:pPr>
      <w:bookmarkStart w:id="381" w:name="_Toc85538409"/>
      <w:bookmarkStart w:id="382" w:name="_Toc85638601"/>
      <w:r w:rsidRPr="002D3F60">
        <w:rPr>
          <w:color w:val="007675"/>
        </w:rPr>
        <w:t>Senioren im Fadenkreuz des Verbrechens</w:t>
      </w:r>
      <w:bookmarkEnd w:id="381"/>
      <w:bookmarkEnd w:id="382"/>
    </w:p>
    <w:p w:rsidR="007369AC" w:rsidRPr="002D3F60" w:rsidRDefault="007369AC" w:rsidP="002D3F60">
      <w:pPr>
        <w:pStyle w:val="berschrift2"/>
        <w:ind w:left="0"/>
        <w:rPr>
          <w:color w:val="007675"/>
          <w:lang w:val="en-GB"/>
        </w:rPr>
      </w:pPr>
      <w:bookmarkStart w:id="383" w:name="_Toc85538410"/>
      <w:bookmarkStart w:id="384" w:name="_Toc85638602"/>
      <w:proofErr w:type="spellStart"/>
      <w:r w:rsidRPr="002D3F60">
        <w:rPr>
          <w:color w:val="007675"/>
          <w:lang w:val="en-GB"/>
        </w:rPr>
        <w:t>Donnerstag</w:t>
      </w:r>
      <w:proofErr w:type="spellEnd"/>
      <w:r w:rsidRPr="002D3F60">
        <w:rPr>
          <w:color w:val="007675"/>
          <w:lang w:val="en-GB"/>
        </w:rPr>
        <w:t>, 25.11.2021</w:t>
      </w:r>
      <w:bookmarkEnd w:id="383"/>
      <w:bookmarkEnd w:id="384"/>
    </w:p>
    <w:p w:rsidR="00EF5292" w:rsidRPr="002D3F60" w:rsidRDefault="00EF5292" w:rsidP="002D3F60">
      <w:pPr>
        <w:pStyle w:val="berschrift2"/>
        <w:ind w:left="0"/>
        <w:rPr>
          <w:color w:val="007675"/>
          <w:lang w:val="en-GB"/>
        </w:rPr>
      </w:pPr>
      <w:bookmarkStart w:id="385" w:name="_Toc85538411"/>
      <w:bookmarkStart w:id="386" w:name="_Toc85638603"/>
      <w:r w:rsidRPr="002D3F60">
        <w:rPr>
          <w:color w:val="007675"/>
          <w:lang w:val="en-GB"/>
        </w:rPr>
        <w:t>09.30 - 10.</w:t>
      </w:r>
      <w:r w:rsidR="007369AC" w:rsidRPr="002D3F60">
        <w:rPr>
          <w:color w:val="007675"/>
          <w:lang w:val="en-GB"/>
        </w:rPr>
        <w:t xml:space="preserve">30 </w:t>
      </w:r>
      <w:proofErr w:type="spellStart"/>
      <w:r w:rsidR="007369AC" w:rsidRPr="002D3F60">
        <w:rPr>
          <w:color w:val="007675"/>
          <w:lang w:val="en-GB"/>
        </w:rPr>
        <w:t>Uhr</w:t>
      </w:r>
      <w:proofErr w:type="spellEnd"/>
      <w:r w:rsidR="007369AC" w:rsidRPr="002D3F60">
        <w:rPr>
          <w:color w:val="007675"/>
          <w:lang w:val="en-GB"/>
        </w:rPr>
        <w:t xml:space="preserve"> | Future Meeting Space A</w:t>
      </w:r>
      <w:bookmarkEnd w:id="385"/>
      <w:bookmarkEnd w:id="386"/>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Der Enkeltrick ist eine Betrugsform, die sich gezielt gegen ältere Menschen richtet. Oft werden die Opfer geschickt veranlasst, ihre kompletten Ersparnisse zu übergeben. Der Vortrag will zu diesem Ph</w:t>
      </w:r>
      <w:r w:rsidR="007473BF" w:rsidRPr="00181DA3">
        <w:rPr>
          <w:rFonts w:asciiTheme="minorHAnsi" w:hAnsiTheme="minorHAnsi" w:cstheme="minorHAnsi"/>
          <w:sz w:val="40"/>
          <w:szCs w:val="40"/>
        </w:rPr>
        <w:t>änomen sensibilisieren und Hin</w:t>
      </w:r>
      <w:r w:rsidRPr="00181DA3">
        <w:rPr>
          <w:rFonts w:asciiTheme="minorHAnsi" w:hAnsiTheme="minorHAnsi" w:cstheme="minorHAnsi"/>
          <w:sz w:val="40"/>
          <w:szCs w:val="40"/>
        </w:rPr>
        <w:t>weise geben, wie man sich wirksam schützen kann.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Christian </w:t>
      </w:r>
      <w:proofErr w:type="spellStart"/>
      <w:r w:rsidRPr="00181DA3">
        <w:rPr>
          <w:rFonts w:asciiTheme="minorHAnsi" w:hAnsiTheme="minorHAnsi" w:cstheme="minorHAnsi"/>
          <w:sz w:val="40"/>
          <w:szCs w:val="40"/>
        </w:rPr>
        <w:t>Kröplin</w:t>
      </w:r>
      <w:proofErr w:type="spellEnd"/>
      <w:r w:rsidRPr="00181DA3">
        <w:rPr>
          <w:rFonts w:asciiTheme="minorHAnsi" w:hAnsiTheme="minorHAnsi" w:cstheme="minorHAnsi"/>
          <w:sz w:val="40"/>
          <w:szCs w:val="40"/>
        </w:rPr>
        <w:t>, BDK Landesverband Niedersachsen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Verantwortlich: Bund Deutscher Kriminalbeamter e.V. (BDK)</w:t>
      </w:r>
    </w:p>
    <w:p w:rsidR="00EF5292" w:rsidRPr="00181DA3" w:rsidRDefault="00EF5292" w:rsidP="00A30958">
      <w:pPr>
        <w:rPr>
          <w:rFonts w:asciiTheme="minorHAnsi" w:hAnsiTheme="minorHAnsi" w:cstheme="minorHAnsi"/>
          <w:sz w:val="40"/>
          <w:szCs w:val="40"/>
        </w:rPr>
      </w:pPr>
    </w:p>
    <w:p w:rsidR="0037437B" w:rsidRDefault="0037437B">
      <w:pPr>
        <w:rPr>
          <w:rFonts w:ascii="Calibri" w:hAnsi="Calibri"/>
          <w:b/>
          <w:bCs/>
          <w:color w:val="007675"/>
          <w:sz w:val="40"/>
          <w:szCs w:val="32"/>
        </w:rPr>
      </w:pPr>
      <w:bookmarkStart w:id="387" w:name="_Toc85538412"/>
      <w:bookmarkStart w:id="388" w:name="_Toc85638604"/>
      <w:r>
        <w:rPr>
          <w:color w:val="007675"/>
        </w:rPr>
        <w:br w:type="page"/>
      </w:r>
    </w:p>
    <w:p w:rsidR="00EF5292" w:rsidRPr="00F4604B" w:rsidRDefault="00591F35" w:rsidP="00F4604B">
      <w:pPr>
        <w:pStyle w:val="berschrift2"/>
        <w:ind w:left="0"/>
        <w:rPr>
          <w:color w:val="007675"/>
        </w:rPr>
      </w:pPr>
      <w:r w:rsidRPr="00F4604B">
        <w:rPr>
          <w:color w:val="007675"/>
        </w:rPr>
        <w:lastRenderedPageBreak/>
        <w:t xml:space="preserve">Nr. 28 </w:t>
      </w:r>
      <w:r w:rsidR="00EF5292" w:rsidRPr="00F4604B">
        <w:rPr>
          <w:color w:val="007675"/>
        </w:rPr>
        <w:t>Vortrag</w:t>
      </w:r>
      <w:bookmarkEnd w:id="387"/>
      <w:bookmarkEnd w:id="388"/>
    </w:p>
    <w:p w:rsidR="00EF5292" w:rsidRPr="002D3F60" w:rsidRDefault="00EF5292" w:rsidP="002D3F60">
      <w:pPr>
        <w:pStyle w:val="berschrift2"/>
        <w:ind w:left="0"/>
        <w:rPr>
          <w:color w:val="007675"/>
        </w:rPr>
      </w:pPr>
      <w:bookmarkStart w:id="389" w:name="_Toc85538413"/>
      <w:bookmarkStart w:id="390" w:name="_Toc85638605"/>
      <w:r w:rsidRPr="002D3F60">
        <w:rPr>
          <w:color w:val="007675"/>
        </w:rPr>
        <w:t>Soziale Gerechtigkeit und Steuern:</w:t>
      </w:r>
      <w:r w:rsidR="007369AC" w:rsidRPr="002D3F60">
        <w:rPr>
          <w:color w:val="007675"/>
        </w:rPr>
        <w:t xml:space="preserve"> </w:t>
      </w:r>
      <w:r w:rsidR="002D3F60">
        <w:rPr>
          <w:color w:val="007675"/>
        </w:rPr>
        <w:t>Viel Ges</w:t>
      </w:r>
      <w:r w:rsidRPr="002D3F60">
        <w:rPr>
          <w:color w:val="007675"/>
        </w:rPr>
        <w:t>chrei um nichts?</w:t>
      </w:r>
      <w:bookmarkEnd w:id="389"/>
      <w:bookmarkEnd w:id="390"/>
    </w:p>
    <w:p w:rsidR="007369AC" w:rsidRPr="002D3F60" w:rsidRDefault="007369AC" w:rsidP="002D3F60">
      <w:pPr>
        <w:pStyle w:val="berschrift2"/>
        <w:ind w:left="0"/>
        <w:rPr>
          <w:color w:val="007675"/>
        </w:rPr>
      </w:pPr>
      <w:bookmarkStart w:id="391" w:name="_Toc85538414"/>
      <w:bookmarkStart w:id="392" w:name="_Toc85638606"/>
      <w:r w:rsidRPr="002D3F60">
        <w:rPr>
          <w:color w:val="007675"/>
        </w:rPr>
        <w:t>Donnerstag, 25.11.2021</w:t>
      </w:r>
      <w:bookmarkEnd w:id="391"/>
      <w:bookmarkEnd w:id="392"/>
    </w:p>
    <w:p w:rsidR="00EF5292" w:rsidRPr="002D3F60" w:rsidRDefault="00EF5292" w:rsidP="002D3F60">
      <w:pPr>
        <w:pStyle w:val="berschrift2"/>
        <w:ind w:left="0"/>
        <w:rPr>
          <w:color w:val="007675"/>
        </w:rPr>
      </w:pPr>
      <w:bookmarkStart w:id="393" w:name="_Toc85538415"/>
      <w:bookmarkStart w:id="394" w:name="_Toc85638607"/>
      <w:r w:rsidRPr="002D3F60">
        <w:rPr>
          <w:color w:val="007675"/>
        </w:rPr>
        <w:t>09.30 - 10.30 Uhr | Konferenzraum 8/10</w:t>
      </w:r>
      <w:bookmarkEnd w:id="393"/>
      <w:bookmarkEnd w:id="394"/>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Soziale Gerechtigkeit und Steuern. Ein Thema mitten in der großen Corona- Krise? Apropos Krise – 240 Milliarden Euro hat der Bund an neuen Schulden aufgenommen. Aber wer zahlt diese Schulden eigentlich zurück? Wir? Unsere Kinder? Unsere Enkelkinder? Diese und andere Gerechtigkeitsfragen werden Thema sein.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Lothar Binding, Bundesvorsitzender AG SPD 60 plus</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AG SPD 60 plus</w:t>
      </w:r>
    </w:p>
    <w:p w:rsidR="00EF5292" w:rsidRPr="00181DA3" w:rsidRDefault="00EF5292" w:rsidP="002D3F60">
      <w:pPr>
        <w:pStyle w:val="berschrift1"/>
      </w:pPr>
    </w:p>
    <w:p w:rsidR="00EF5292" w:rsidRPr="00F4604B" w:rsidRDefault="00591F35" w:rsidP="00F4604B">
      <w:pPr>
        <w:pStyle w:val="berschrift2"/>
        <w:ind w:left="0"/>
        <w:rPr>
          <w:color w:val="007675"/>
        </w:rPr>
      </w:pPr>
      <w:bookmarkStart w:id="395" w:name="_Toc85538416"/>
      <w:bookmarkStart w:id="396" w:name="_Toc85638608"/>
      <w:r w:rsidRPr="00F4604B">
        <w:rPr>
          <w:color w:val="007675"/>
        </w:rPr>
        <w:t xml:space="preserve">Nr. 29 </w:t>
      </w:r>
      <w:r w:rsidR="00EF5292" w:rsidRPr="00F4604B">
        <w:rPr>
          <w:color w:val="007675"/>
        </w:rPr>
        <w:t>Mitmach-Angebot</w:t>
      </w:r>
      <w:bookmarkEnd w:id="395"/>
      <w:bookmarkEnd w:id="396"/>
    </w:p>
    <w:p w:rsidR="00EF5292" w:rsidRPr="002D3F60" w:rsidRDefault="00EF5292" w:rsidP="002D3F60">
      <w:pPr>
        <w:pStyle w:val="berschrift2"/>
        <w:ind w:left="0"/>
        <w:rPr>
          <w:color w:val="007675"/>
        </w:rPr>
      </w:pPr>
      <w:bookmarkStart w:id="397" w:name="_Toc85538417"/>
      <w:bookmarkStart w:id="398" w:name="_Toc85638609"/>
      <w:r w:rsidRPr="002D3F60">
        <w:rPr>
          <w:color w:val="007675"/>
        </w:rPr>
        <w:t>Mit Smartphone oder Tablet in Kontakt bleiben</w:t>
      </w:r>
      <w:bookmarkEnd w:id="397"/>
      <w:bookmarkEnd w:id="398"/>
    </w:p>
    <w:p w:rsidR="007369AC" w:rsidRPr="002D3F60" w:rsidRDefault="007369AC" w:rsidP="002D3F60">
      <w:pPr>
        <w:pStyle w:val="berschrift2"/>
        <w:ind w:left="0"/>
        <w:rPr>
          <w:color w:val="007675"/>
        </w:rPr>
      </w:pPr>
      <w:bookmarkStart w:id="399" w:name="_Toc85538418"/>
      <w:bookmarkStart w:id="400" w:name="_Toc85638610"/>
      <w:r w:rsidRPr="002D3F60">
        <w:rPr>
          <w:color w:val="007675"/>
        </w:rPr>
        <w:t>Donnerstag, 25.11.2021</w:t>
      </w:r>
      <w:bookmarkEnd w:id="399"/>
      <w:bookmarkEnd w:id="400"/>
    </w:p>
    <w:p w:rsidR="00EF5292" w:rsidRPr="002D3F60" w:rsidRDefault="00EF5292" w:rsidP="002D3F60">
      <w:pPr>
        <w:pStyle w:val="berschrift2"/>
        <w:ind w:left="0"/>
        <w:rPr>
          <w:color w:val="007675"/>
        </w:rPr>
      </w:pPr>
      <w:bookmarkStart w:id="401" w:name="_Toc85538419"/>
      <w:bookmarkStart w:id="402" w:name="_Toc85638611"/>
      <w:r w:rsidRPr="002D3F60">
        <w:rPr>
          <w:color w:val="007675"/>
        </w:rPr>
        <w:t>10.00 – 13.00 Uhr | Konferenzraum 4</w:t>
      </w:r>
      <w:bookmarkEnd w:id="401"/>
      <w:bookmarkEnd w:id="402"/>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In Kurzvorträgen werden Nutzungsmöglichkeiten von Smartphone und Tablet vorgestellt. Wie funktioniert z.B. Videotelefonie, wie sieht die Welt der </w:t>
      </w:r>
      <w:r w:rsidR="00324C77" w:rsidRPr="00181DA3">
        <w:rPr>
          <w:rFonts w:asciiTheme="minorHAnsi" w:hAnsiTheme="minorHAnsi" w:cstheme="minorHAnsi"/>
          <w:sz w:val="40"/>
          <w:szCs w:val="40"/>
        </w:rPr>
        <w:t>sozi</w:t>
      </w:r>
      <w:r w:rsidRPr="00181DA3">
        <w:rPr>
          <w:rFonts w:asciiTheme="minorHAnsi" w:hAnsiTheme="minorHAnsi" w:cstheme="minorHAnsi"/>
          <w:sz w:val="40"/>
          <w:szCs w:val="40"/>
        </w:rPr>
        <w:t xml:space="preserve">alen Netzwerke aus oder was sind Begleit-Apps? Auf </w:t>
      </w:r>
      <w:r w:rsidRPr="00181DA3">
        <w:rPr>
          <w:rFonts w:asciiTheme="minorHAnsi" w:hAnsiTheme="minorHAnsi" w:cstheme="minorHAnsi"/>
          <w:sz w:val="40"/>
          <w:szCs w:val="40"/>
        </w:rPr>
        <w:lastRenderedPageBreak/>
        <w:t>Geräten des Verbandes können die vorgestellten Anwendungen und weitere Apps wie die E-Book- Reader-App entdeckt und ausprobiert werden.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10.00 Uhr</w:t>
      </w:r>
      <w:r w:rsidRPr="00181DA3">
        <w:rPr>
          <w:rFonts w:asciiTheme="minorHAnsi" w:hAnsiTheme="minorHAnsi" w:cstheme="minorHAnsi"/>
          <w:sz w:val="40"/>
          <w:szCs w:val="40"/>
        </w:rPr>
        <w:tab/>
        <w:t>Videotelefonie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11.00 Uhr</w:t>
      </w:r>
      <w:r w:rsidRPr="00181DA3">
        <w:rPr>
          <w:rFonts w:asciiTheme="minorHAnsi" w:hAnsiTheme="minorHAnsi" w:cstheme="minorHAnsi"/>
          <w:sz w:val="40"/>
          <w:szCs w:val="40"/>
        </w:rPr>
        <w:tab/>
        <w:t>Soziale Netzwerke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12.00 Uhr</w:t>
      </w:r>
      <w:r w:rsidRPr="00181DA3">
        <w:rPr>
          <w:rFonts w:asciiTheme="minorHAnsi" w:hAnsiTheme="minorHAnsi" w:cstheme="minorHAnsi"/>
          <w:sz w:val="40"/>
          <w:szCs w:val="40"/>
        </w:rPr>
        <w:tab/>
        <w:t>Begleit-Apps</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Luitgard Herrmann, DEF</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w:t>
      </w:r>
      <w:r w:rsidR="007369AC" w:rsidRPr="00181DA3">
        <w:rPr>
          <w:rFonts w:asciiTheme="minorHAnsi" w:hAnsiTheme="minorHAnsi" w:cstheme="minorHAnsi"/>
          <w:sz w:val="40"/>
          <w:szCs w:val="40"/>
        </w:rPr>
        <w:t>o</w:t>
      </w:r>
      <w:r w:rsidRPr="00181DA3">
        <w:rPr>
          <w:rFonts w:asciiTheme="minorHAnsi" w:hAnsiTheme="minorHAnsi" w:cstheme="minorHAnsi"/>
          <w:sz w:val="40"/>
          <w:szCs w:val="40"/>
        </w:rPr>
        <w:t xml:space="preserve">deration: Sabine </w:t>
      </w:r>
      <w:proofErr w:type="spellStart"/>
      <w:r w:rsidRPr="00181DA3">
        <w:rPr>
          <w:rFonts w:asciiTheme="minorHAnsi" w:hAnsiTheme="minorHAnsi" w:cstheme="minorHAnsi"/>
          <w:sz w:val="40"/>
          <w:szCs w:val="40"/>
        </w:rPr>
        <w:t>Jörk</w:t>
      </w:r>
      <w:proofErr w:type="spellEnd"/>
      <w:r w:rsidRPr="00181DA3">
        <w:rPr>
          <w:rFonts w:asciiTheme="minorHAnsi" w:hAnsiTheme="minorHAnsi" w:cstheme="minorHAnsi"/>
          <w:sz w:val="40"/>
          <w:szCs w:val="40"/>
        </w:rPr>
        <w:t>, DEF - LV Bayern e.V.</w:t>
      </w:r>
    </w:p>
    <w:p w:rsidR="00EF5292"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Deutscher Evangelischer Frauenbund e.V. (DEF)</w:t>
      </w:r>
    </w:p>
    <w:p w:rsidR="008438D3" w:rsidRPr="00181DA3" w:rsidRDefault="008438D3" w:rsidP="00A30958">
      <w:pPr>
        <w:rPr>
          <w:rFonts w:asciiTheme="minorHAnsi" w:hAnsiTheme="minorHAnsi" w:cstheme="minorHAnsi"/>
          <w:sz w:val="40"/>
          <w:szCs w:val="40"/>
        </w:rPr>
      </w:pPr>
    </w:p>
    <w:p w:rsidR="004E7FD1" w:rsidRPr="0019324B" w:rsidRDefault="00591F35" w:rsidP="0019324B">
      <w:pPr>
        <w:pStyle w:val="berschrift2"/>
        <w:ind w:left="0"/>
        <w:rPr>
          <w:color w:val="007675"/>
        </w:rPr>
      </w:pPr>
      <w:bookmarkStart w:id="403" w:name="_Toc85538420"/>
      <w:bookmarkStart w:id="404" w:name="_Toc85638612"/>
      <w:r w:rsidRPr="0019324B">
        <w:rPr>
          <w:color w:val="007675"/>
        </w:rPr>
        <w:t>Nr. 30</w:t>
      </w:r>
      <w:r w:rsidR="00EF5292" w:rsidRPr="0019324B">
        <w:rPr>
          <w:color w:val="007675"/>
        </w:rPr>
        <w:t xml:space="preserve"> Internationaler Tag</w:t>
      </w:r>
      <w:bookmarkEnd w:id="403"/>
      <w:bookmarkEnd w:id="404"/>
    </w:p>
    <w:p w:rsidR="00EF5292" w:rsidRPr="009F6488" w:rsidRDefault="00EF5292" w:rsidP="009F6488">
      <w:pPr>
        <w:pStyle w:val="berschrift2"/>
        <w:ind w:left="0"/>
        <w:rPr>
          <w:color w:val="007675"/>
        </w:rPr>
      </w:pPr>
      <w:bookmarkStart w:id="405" w:name="_Toc85538421"/>
      <w:bookmarkStart w:id="406" w:name="_Toc85638613"/>
      <w:r w:rsidRPr="009F6488">
        <w:rPr>
          <w:color w:val="007675"/>
        </w:rPr>
        <w:t>Menschenrechte im Alter – was geht mich das an?</w:t>
      </w:r>
      <w:bookmarkEnd w:id="405"/>
      <w:bookmarkEnd w:id="406"/>
    </w:p>
    <w:p w:rsidR="007369AC" w:rsidRPr="009F6488" w:rsidRDefault="007369AC" w:rsidP="009F6488">
      <w:pPr>
        <w:pStyle w:val="berschrift2"/>
        <w:ind w:left="0"/>
        <w:rPr>
          <w:color w:val="007675"/>
        </w:rPr>
      </w:pPr>
      <w:bookmarkStart w:id="407" w:name="_Toc85538422"/>
      <w:bookmarkStart w:id="408" w:name="_Toc85638614"/>
      <w:r w:rsidRPr="009F6488">
        <w:rPr>
          <w:color w:val="007675"/>
        </w:rPr>
        <w:t>Donnerstag, 25.11.2021</w:t>
      </w:r>
      <w:bookmarkEnd w:id="407"/>
      <w:bookmarkEnd w:id="408"/>
    </w:p>
    <w:p w:rsidR="00EF5292" w:rsidRPr="009F6488" w:rsidRDefault="00EF5292" w:rsidP="009F6488">
      <w:pPr>
        <w:pStyle w:val="berschrift2"/>
        <w:ind w:left="0"/>
        <w:rPr>
          <w:color w:val="007675"/>
        </w:rPr>
      </w:pPr>
      <w:bookmarkStart w:id="409" w:name="_Toc85538423"/>
      <w:bookmarkStart w:id="410" w:name="_Toc85638615"/>
      <w:r w:rsidRPr="009F6488">
        <w:rPr>
          <w:color w:val="007675"/>
        </w:rPr>
        <w:t>09.30 - 15.00 Uhr | Leibniz Saal | Simultanübersetzung Deutsch-Englisch |</w:t>
      </w:r>
      <w:r w:rsidR="007369AC" w:rsidRPr="009F6488">
        <w:rPr>
          <w:color w:val="007675"/>
        </w:rPr>
        <w:t xml:space="preserve"> </w:t>
      </w:r>
      <w:r w:rsidRPr="009F6488">
        <w:rPr>
          <w:color w:val="007675"/>
        </w:rPr>
        <w:t>Hybrid (Zoom)</w:t>
      </w:r>
      <w:bookmarkEnd w:id="409"/>
      <w:bookmarkEnd w:id="410"/>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Welche Bedeutung haben die Menschenrechte insbesondere für ältere </w:t>
      </w:r>
      <w:r w:rsidR="000370DD" w:rsidRPr="00181DA3">
        <w:rPr>
          <w:rFonts w:asciiTheme="minorHAnsi" w:hAnsiTheme="minorHAnsi" w:cstheme="minorHAnsi"/>
          <w:sz w:val="40"/>
          <w:szCs w:val="40"/>
        </w:rPr>
        <w:t>Men</w:t>
      </w:r>
      <w:r w:rsidRPr="00181DA3">
        <w:rPr>
          <w:rFonts w:asciiTheme="minorHAnsi" w:hAnsiTheme="minorHAnsi" w:cstheme="minorHAnsi"/>
          <w:sz w:val="40"/>
          <w:szCs w:val="40"/>
        </w:rPr>
        <w:t xml:space="preserve">schen im Alltag? Was kann man tun, um Menschen Zugang zu ihren Rechten zu verschaffen? Wie können die Menschenrechte Älterer weltweit besser </w:t>
      </w:r>
      <w:r w:rsidR="000370DD" w:rsidRPr="00181DA3">
        <w:rPr>
          <w:rFonts w:asciiTheme="minorHAnsi" w:hAnsiTheme="minorHAnsi" w:cstheme="minorHAnsi"/>
          <w:sz w:val="40"/>
          <w:szCs w:val="40"/>
        </w:rPr>
        <w:t>ge</w:t>
      </w:r>
      <w:r w:rsidRPr="00181DA3">
        <w:rPr>
          <w:rFonts w:asciiTheme="minorHAnsi" w:hAnsiTheme="minorHAnsi" w:cstheme="minorHAnsi"/>
          <w:sz w:val="40"/>
          <w:szCs w:val="40"/>
        </w:rPr>
        <w:t xml:space="preserve">schützt werden? Diese und andere Fragen werden von Expertinnen und </w:t>
      </w:r>
      <w:r w:rsidR="000370DD" w:rsidRPr="00181DA3">
        <w:rPr>
          <w:rFonts w:asciiTheme="minorHAnsi" w:hAnsiTheme="minorHAnsi" w:cstheme="minorHAnsi"/>
          <w:sz w:val="40"/>
          <w:szCs w:val="40"/>
        </w:rPr>
        <w:t>Exper</w:t>
      </w:r>
      <w:r w:rsidRPr="00181DA3">
        <w:rPr>
          <w:rFonts w:asciiTheme="minorHAnsi" w:hAnsiTheme="minorHAnsi" w:cstheme="minorHAnsi"/>
          <w:sz w:val="40"/>
          <w:szCs w:val="40"/>
        </w:rPr>
        <w:t xml:space="preserve">ten aus dem </w:t>
      </w:r>
      <w:r w:rsidRPr="00181DA3">
        <w:rPr>
          <w:rFonts w:asciiTheme="minorHAnsi" w:hAnsiTheme="minorHAnsi" w:cstheme="minorHAnsi"/>
          <w:sz w:val="40"/>
          <w:szCs w:val="40"/>
        </w:rPr>
        <w:lastRenderedPageBreak/>
        <w:t>In- und Ausland in drei separaten Diskussionsrunden behandelt.</w:t>
      </w:r>
    </w:p>
    <w:p w:rsidR="00EF5292"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Interessierte können auch an einzelnen Veranstaltungen teilnehmen.</w:t>
      </w:r>
    </w:p>
    <w:p w:rsidR="008438D3" w:rsidRPr="00181DA3" w:rsidRDefault="008438D3" w:rsidP="00A30958">
      <w:pPr>
        <w:rPr>
          <w:rFonts w:asciiTheme="minorHAnsi" w:hAnsiTheme="minorHAnsi" w:cstheme="minorHAnsi"/>
          <w:sz w:val="40"/>
          <w:szCs w:val="40"/>
        </w:rPr>
      </w:pPr>
    </w:p>
    <w:p w:rsidR="00EF5292" w:rsidRPr="009F6488" w:rsidRDefault="00EF5292" w:rsidP="009F6488">
      <w:pPr>
        <w:pStyle w:val="berschrift2"/>
        <w:ind w:left="0"/>
        <w:rPr>
          <w:color w:val="007675"/>
        </w:rPr>
      </w:pPr>
      <w:bookmarkStart w:id="411" w:name="_Toc85538424"/>
      <w:bookmarkStart w:id="412" w:name="_Toc85638616"/>
      <w:r w:rsidRPr="009F6488">
        <w:rPr>
          <w:color w:val="007675"/>
        </w:rPr>
        <w:t>09.30 - 10.30 Uhr</w:t>
      </w:r>
      <w:bookmarkEnd w:id="411"/>
      <w:bookmarkEnd w:id="412"/>
    </w:p>
    <w:p w:rsidR="00EF5292" w:rsidRPr="009F6488" w:rsidRDefault="00EF5292" w:rsidP="009F6488">
      <w:pPr>
        <w:pStyle w:val="berschrift2"/>
        <w:ind w:left="0"/>
        <w:rPr>
          <w:color w:val="007675"/>
        </w:rPr>
      </w:pPr>
      <w:bookmarkStart w:id="413" w:name="_Toc85538425"/>
      <w:bookmarkStart w:id="414" w:name="_Toc85638617"/>
      <w:r w:rsidRPr="009F6488">
        <w:rPr>
          <w:color w:val="007675"/>
        </w:rPr>
        <w:t>Menschenrechte: was heißt das eigentlich, auch im Alter?</w:t>
      </w:r>
      <w:bookmarkEnd w:id="413"/>
      <w:bookmarkEnd w:id="414"/>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Sylvia Bruns (Dezernentin für Soziales u</w:t>
      </w:r>
      <w:r w:rsidR="00A8036B" w:rsidRPr="00181DA3">
        <w:rPr>
          <w:rFonts w:asciiTheme="minorHAnsi" w:hAnsiTheme="minorHAnsi" w:cstheme="minorHAnsi"/>
          <w:sz w:val="40"/>
          <w:szCs w:val="40"/>
        </w:rPr>
        <w:t>nd Integration der Landeshaupt</w:t>
      </w:r>
      <w:r w:rsidRPr="00181DA3">
        <w:rPr>
          <w:rFonts w:asciiTheme="minorHAnsi" w:hAnsiTheme="minorHAnsi" w:cstheme="minorHAnsi"/>
          <w:sz w:val="40"/>
          <w:szCs w:val="40"/>
        </w:rPr>
        <w:t>stadt Hannover)</w:t>
      </w:r>
    </w:p>
    <w:p w:rsidR="007369AC"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Urs </w:t>
      </w:r>
      <w:proofErr w:type="spellStart"/>
      <w:r w:rsidRPr="00181DA3">
        <w:rPr>
          <w:rFonts w:asciiTheme="minorHAnsi" w:hAnsiTheme="minorHAnsi" w:cstheme="minorHAnsi"/>
          <w:sz w:val="40"/>
          <w:szCs w:val="40"/>
        </w:rPr>
        <w:t>Fiechtner</w:t>
      </w:r>
      <w:proofErr w:type="spellEnd"/>
      <w:r w:rsidRPr="00181DA3">
        <w:rPr>
          <w:rFonts w:asciiTheme="minorHAnsi" w:hAnsiTheme="minorHAnsi" w:cstheme="minorHAnsi"/>
          <w:sz w:val="40"/>
          <w:szCs w:val="40"/>
        </w:rPr>
        <w:t xml:space="preserve"> (Schriftsteller und </w:t>
      </w:r>
      <w:r w:rsidR="000370DD" w:rsidRPr="00181DA3">
        <w:rPr>
          <w:rFonts w:asciiTheme="minorHAnsi" w:hAnsiTheme="minorHAnsi" w:cstheme="minorHAnsi"/>
          <w:sz w:val="40"/>
          <w:szCs w:val="40"/>
        </w:rPr>
        <w:t>Menschenrechtsakti</w:t>
      </w:r>
      <w:r w:rsidR="007369AC" w:rsidRPr="00181DA3">
        <w:rPr>
          <w:rFonts w:asciiTheme="minorHAnsi" w:hAnsiTheme="minorHAnsi" w:cstheme="minorHAnsi"/>
          <w:sz w:val="40"/>
          <w:szCs w:val="40"/>
        </w:rPr>
        <w:t>vist)</w:t>
      </w:r>
    </w:p>
    <w:p w:rsidR="007369AC"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Wenzel Michalski (Direktor, Human Rights Watch Deu</w:t>
      </w:r>
      <w:r w:rsidR="007369AC" w:rsidRPr="00181DA3">
        <w:rPr>
          <w:rFonts w:asciiTheme="minorHAnsi" w:hAnsiTheme="minorHAnsi" w:cstheme="minorHAnsi"/>
          <w:sz w:val="40"/>
          <w:szCs w:val="40"/>
        </w:rPr>
        <w:t>tschland)</w:t>
      </w:r>
    </w:p>
    <w:p w:rsidR="007369AC"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Daniel Smart (La</w:t>
      </w:r>
      <w:r w:rsidR="00A8036B" w:rsidRPr="00181DA3">
        <w:rPr>
          <w:rFonts w:asciiTheme="minorHAnsi" w:hAnsiTheme="minorHAnsi" w:cstheme="minorHAnsi"/>
          <w:sz w:val="40"/>
          <w:szCs w:val="40"/>
        </w:rPr>
        <w:t>n</w:t>
      </w:r>
      <w:r w:rsidR="007369AC" w:rsidRPr="00181DA3">
        <w:rPr>
          <w:rFonts w:asciiTheme="minorHAnsi" w:hAnsiTheme="minorHAnsi" w:cstheme="minorHAnsi"/>
          <w:sz w:val="40"/>
          <w:szCs w:val="40"/>
        </w:rPr>
        <w:t>desdirektor, HelpAge Tansania)</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Tatiana Sorocan </w:t>
      </w:r>
      <w:r w:rsidR="000370DD" w:rsidRPr="00181DA3">
        <w:rPr>
          <w:rFonts w:asciiTheme="minorHAnsi" w:hAnsiTheme="minorHAnsi" w:cstheme="minorHAnsi"/>
          <w:sz w:val="40"/>
          <w:szCs w:val="40"/>
        </w:rPr>
        <w:t>(Landesdi</w:t>
      </w:r>
      <w:r w:rsidRPr="00181DA3">
        <w:rPr>
          <w:rFonts w:asciiTheme="minorHAnsi" w:hAnsiTheme="minorHAnsi" w:cstheme="minorHAnsi"/>
          <w:sz w:val="40"/>
          <w:szCs w:val="40"/>
        </w:rPr>
        <w:t>rektorin, HelpAge Moldawien)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Dr. Heidrun Moll</w:t>
      </w:r>
      <w:r w:rsidR="007369AC" w:rsidRPr="00181DA3">
        <w:rPr>
          <w:rFonts w:asciiTheme="minorHAnsi" w:hAnsiTheme="minorHAnsi" w:cstheme="minorHAnsi"/>
          <w:sz w:val="40"/>
          <w:szCs w:val="40"/>
        </w:rPr>
        <w:t xml:space="preserve">enkopf, BAGSO-Vorstand, stellvertretende </w:t>
      </w:r>
      <w:r w:rsidRPr="00181DA3">
        <w:rPr>
          <w:rFonts w:asciiTheme="minorHAnsi" w:hAnsiTheme="minorHAnsi" w:cstheme="minorHAnsi"/>
          <w:sz w:val="40"/>
          <w:szCs w:val="40"/>
        </w:rPr>
        <w:t>Präsidentin AGE Platform Europe</w:t>
      </w:r>
    </w:p>
    <w:p w:rsidR="0019324B" w:rsidRPr="00181DA3" w:rsidRDefault="0019324B" w:rsidP="00A30958">
      <w:pPr>
        <w:rPr>
          <w:rFonts w:asciiTheme="minorHAnsi" w:hAnsiTheme="minorHAnsi" w:cstheme="minorHAnsi"/>
          <w:sz w:val="40"/>
          <w:szCs w:val="40"/>
        </w:rPr>
      </w:pPr>
    </w:p>
    <w:p w:rsidR="00780275" w:rsidRDefault="00780275">
      <w:pPr>
        <w:rPr>
          <w:rFonts w:ascii="Calibri" w:hAnsi="Calibri"/>
          <w:b/>
          <w:bCs/>
          <w:color w:val="007675"/>
          <w:sz w:val="40"/>
          <w:szCs w:val="32"/>
        </w:rPr>
      </w:pPr>
      <w:bookmarkStart w:id="415" w:name="_Toc85538426"/>
      <w:bookmarkStart w:id="416" w:name="_Toc85638618"/>
      <w:r>
        <w:rPr>
          <w:color w:val="007675"/>
        </w:rPr>
        <w:br w:type="page"/>
      </w:r>
    </w:p>
    <w:p w:rsidR="00EF5292" w:rsidRPr="009F6488" w:rsidRDefault="00EF5292" w:rsidP="009F6488">
      <w:pPr>
        <w:pStyle w:val="berschrift2"/>
        <w:ind w:left="0"/>
        <w:rPr>
          <w:color w:val="007675"/>
        </w:rPr>
      </w:pPr>
      <w:r w:rsidRPr="009F6488">
        <w:rPr>
          <w:color w:val="007675"/>
        </w:rPr>
        <w:lastRenderedPageBreak/>
        <w:t>11.00 - 12.30 Uhr</w:t>
      </w:r>
      <w:bookmarkEnd w:id="415"/>
      <w:bookmarkEnd w:id="416"/>
    </w:p>
    <w:p w:rsidR="00EF5292" w:rsidRPr="009F6488" w:rsidRDefault="00EF5292" w:rsidP="009F6488">
      <w:pPr>
        <w:pStyle w:val="berschrift2"/>
        <w:ind w:left="0"/>
        <w:rPr>
          <w:color w:val="007675"/>
        </w:rPr>
      </w:pPr>
      <w:bookmarkStart w:id="417" w:name="_Toc85538427"/>
      <w:bookmarkStart w:id="418" w:name="_Toc85638619"/>
      <w:r w:rsidRPr="009F6488">
        <w:rPr>
          <w:color w:val="007675"/>
        </w:rPr>
        <w:t>Menschenrechte im Alter stärken: aber wie?</w:t>
      </w:r>
      <w:bookmarkEnd w:id="417"/>
      <w:bookmarkEnd w:id="418"/>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Joanna </w:t>
      </w:r>
      <w:proofErr w:type="spellStart"/>
      <w:r w:rsidRPr="00181DA3">
        <w:rPr>
          <w:rFonts w:asciiTheme="minorHAnsi" w:hAnsiTheme="minorHAnsi" w:cstheme="minorHAnsi"/>
          <w:sz w:val="40"/>
          <w:szCs w:val="40"/>
        </w:rPr>
        <w:t>Goodey</w:t>
      </w:r>
      <w:proofErr w:type="spellEnd"/>
      <w:r w:rsidRPr="00181DA3">
        <w:rPr>
          <w:rFonts w:asciiTheme="minorHAnsi" w:hAnsiTheme="minorHAnsi" w:cstheme="minorHAnsi"/>
          <w:sz w:val="40"/>
          <w:szCs w:val="40"/>
        </w:rPr>
        <w:t xml:space="preserve"> (Referatsleiterin „Research &amp; Data“, EU-Agentur für Grundrechte)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Prof. Josef Hörl (Pro </w:t>
      </w:r>
      <w:proofErr w:type="spellStart"/>
      <w:r w:rsidRPr="00181DA3">
        <w:rPr>
          <w:rFonts w:asciiTheme="minorHAnsi" w:hAnsiTheme="minorHAnsi" w:cstheme="minorHAnsi"/>
          <w:sz w:val="40"/>
          <w:szCs w:val="40"/>
        </w:rPr>
        <w:t>Senectute</w:t>
      </w:r>
      <w:proofErr w:type="spellEnd"/>
      <w:r w:rsidRPr="00181DA3">
        <w:rPr>
          <w:rFonts w:asciiTheme="minorHAnsi" w:hAnsiTheme="minorHAnsi" w:cstheme="minorHAnsi"/>
          <w:sz w:val="40"/>
          <w:szCs w:val="40"/>
        </w:rPr>
        <w:t>, Österreich)</w:t>
      </w:r>
    </w:p>
    <w:p w:rsidR="00EF5292" w:rsidRPr="00181DA3" w:rsidRDefault="00A8036B" w:rsidP="00A30958">
      <w:pPr>
        <w:rPr>
          <w:rFonts w:asciiTheme="minorHAnsi" w:hAnsiTheme="minorHAnsi" w:cstheme="minorHAnsi"/>
          <w:sz w:val="40"/>
          <w:szCs w:val="40"/>
          <w:lang w:val="en-GB"/>
        </w:rPr>
      </w:pPr>
      <w:r w:rsidRPr="00181DA3">
        <w:rPr>
          <w:rFonts w:asciiTheme="minorHAnsi" w:hAnsiTheme="minorHAnsi" w:cstheme="minorHAnsi"/>
          <w:sz w:val="40"/>
          <w:szCs w:val="40"/>
          <w:lang w:val="en-GB"/>
        </w:rPr>
        <w:t>Maciej Kuchar</w:t>
      </w:r>
      <w:r w:rsidR="00EF5292" w:rsidRPr="00181DA3">
        <w:rPr>
          <w:rFonts w:asciiTheme="minorHAnsi" w:hAnsiTheme="minorHAnsi" w:cstheme="minorHAnsi"/>
          <w:sz w:val="40"/>
          <w:szCs w:val="40"/>
          <w:lang w:val="en-GB"/>
        </w:rPr>
        <w:t>czyk (AGE Platform Europe)</w:t>
      </w:r>
    </w:p>
    <w:p w:rsidR="007369AC" w:rsidRPr="00181DA3" w:rsidRDefault="00EF5292" w:rsidP="00A30958">
      <w:pPr>
        <w:rPr>
          <w:rFonts w:asciiTheme="minorHAnsi" w:hAnsiTheme="minorHAnsi" w:cstheme="minorHAnsi"/>
          <w:sz w:val="40"/>
          <w:szCs w:val="40"/>
          <w:lang w:val="fr-FR"/>
        </w:rPr>
      </w:pPr>
      <w:r w:rsidRPr="00181DA3">
        <w:rPr>
          <w:rFonts w:asciiTheme="minorHAnsi" w:hAnsiTheme="minorHAnsi" w:cstheme="minorHAnsi"/>
          <w:sz w:val="40"/>
          <w:szCs w:val="40"/>
          <w:lang w:val="fr-FR"/>
        </w:rPr>
        <w:t xml:space="preserve">Sarah Lennon (SAGE, </w:t>
      </w:r>
      <w:proofErr w:type="spellStart"/>
      <w:r w:rsidRPr="00181DA3">
        <w:rPr>
          <w:rFonts w:asciiTheme="minorHAnsi" w:hAnsiTheme="minorHAnsi" w:cstheme="minorHAnsi"/>
          <w:sz w:val="40"/>
          <w:szCs w:val="40"/>
          <w:lang w:val="fr-FR"/>
        </w:rPr>
        <w:t>Irland</w:t>
      </w:r>
      <w:proofErr w:type="spellEnd"/>
      <w:r w:rsidRPr="00181DA3">
        <w:rPr>
          <w:rFonts w:asciiTheme="minorHAnsi" w:hAnsiTheme="minorHAnsi" w:cstheme="minorHAnsi"/>
          <w:sz w:val="40"/>
          <w:szCs w:val="40"/>
          <w:lang w:val="fr-FR"/>
        </w:rPr>
        <w:t xml:space="preserve">) </w:t>
      </w:r>
    </w:p>
    <w:p w:rsidR="00EF5292" w:rsidRDefault="00EF5292" w:rsidP="00A30958">
      <w:pPr>
        <w:rPr>
          <w:rFonts w:asciiTheme="minorHAnsi" w:hAnsiTheme="minorHAnsi" w:cstheme="minorHAnsi"/>
          <w:sz w:val="40"/>
          <w:szCs w:val="40"/>
          <w:lang w:val="fr-FR"/>
        </w:rPr>
      </w:pPr>
      <w:r w:rsidRPr="00181DA3">
        <w:rPr>
          <w:rFonts w:asciiTheme="minorHAnsi" w:hAnsiTheme="minorHAnsi" w:cstheme="minorHAnsi"/>
          <w:sz w:val="40"/>
          <w:szCs w:val="40"/>
          <w:lang w:val="fr-FR"/>
        </w:rPr>
        <w:t xml:space="preserve">Maria </w:t>
      </w:r>
      <w:proofErr w:type="spellStart"/>
      <w:r w:rsidRPr="00181DA3">
        <w:rPr>
          <w:rFonts w:asciiTheme="minorHAnsi" w:hAnsiTheme="minorHAnsi" w:cstheme="minorHAnsi"/>
          <w:sz w:val="40"/>
          <w:szCs w:val="40"/>
          <w:lang w:val="fr-FR"/>
        </w:rPr>
        <w:t>Petkova</w:t>
      </w:r>
      <w:proofErr w:type="spellEnd"/>
      <w:r w:rsidRPr="00181DA3">
        <w:rPr>
          <w:rFonts w:asciiTheme="minorHAnsi" w:hAnsiTheme="minorHAnsi" w:cstheme="minorHAnsi"/>
          <w:sz w:val="40"/>
          <w:szCs w:val="40"/>
          <w:lang w:val="fr-FR"/>
        </w:rPr>
        <w:t xml:space="preserve"> (TULIP, </w:t>
      </w:r>
      <w:proofErr w:type="spellStart"/>
      <w:r w:rsidRPr="00181DA3">
        <w:rPr>
          <w:rFonts w:asciiTheme="minorHAnsi" w:hAnsiTheme="minorHAnsi" w:cstheme="minorHAnsi"/>
          <w:sz w:val="40"/>
          <w:szCs w:val="40"/>
          <w:lang w:val="fr-FR"/>
        </w:rPr>
        <w:t>Bulgarien</w:t>
      </w:r>
      <w:proofErr w:type="spellEnd"/>
      <w:r w:rsidRPr="00181DA3">
        <w:rPr>
          <w:rFonts w:asciiTheme="minorHAnsi" w:hAnsiTheme="minorHAnsi" w:cstheme="minorHAnsi"/>
          <w:sz w:val="40"/>
          <w:szCs w:val="40"/>
          <w:lang w:val="fr-FR"/>
        </w:rPr>
        <w:t>)</w:t>
      </w:r>
    </w:p>
    <w:p w:rsidR="00F00FF3" w:rsidRPr="00775CC6" w:rsidRDefault="00F00FF3" w:rsidP="00A30958">
      <w:pPr>
        <w:rPr>
          <w:rFonts w:asciiTheme="minorHAnsi" w:hAnsiTheme="minorHAnsi" w:cstheme="minorHAnsi"/>
          <w:sz w:val="40"/>
          <w:szCs w:val="40"/>
        </w:rPr>
      </w:pPr>
      <w:r w:rsidRPr="00775CC6">
        <w:rPr>
          <w:rFonts w:asciiTheme="minorHAnsi" w:hAnsiTheme="minorHAnsi" w:cstheme="minorHAnsi"/>
          <w:sz w:val="40"/>
          <w:szCs w:val="40"/>
        </w:rPr>
        <w:t>Anna Chabiera (Büro der Kommission für Menschenrechte, Polen)</w:t>
      </w:r>
    </w:p>
    <w:p w:rsidR="00EF5292"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Nicole </w:t>
      </w:r>
      <w:proofErr w:type="spellStart"/>
      <w:r w:rsidRPr="00181DA3">
        <w:rPr>
          <w:rFonts w:asciiTheme="minorHAnsi" w:hAnsiTheme="minorHAnsi" w:cstheme="minorHAnsi"/>
          <w:sz w:val="40"/>
          <w:szCs w:val="40"/>
        </w:rPr>
        <w:t>Zündorf-Hinte</w:t>
      </w:r>
      <w:proofErr w:type="spellEnd"/>
      <w:r w:rsidRPr="00181DA3">
        <w:rPr>
          <w:rFonts w:asciiTheme="minorHAnsi" w:hAnsiTheme="minorHAnsi" w:cstheme="minorHAnsi"/>
          <w:sz w:val="40"/>
          <w:szCs w:val="40"/>
        </w:rPr>
        <w:t>, Referatsleiterin Referat 314 Internationale Politik für ältere Menschen, Inklusion im BMFSFJ</w:t>
      </w:r>
    </w:p>
    <w:p w:rsidR="004916BA" w:rsidRPr="00181DA3" w:rsidRDefault="004916BA" w:rsidP="00A30958">
      <w:pPr>
        <w:rPr>
          <w:rFonts w:asciiTheme="minorHAnsi" w:hAnsiTheme="minorHAnsi" w:cstheme="minorHAnsi"/>
          <w:sz w:val="40"/>
          <w:szCs w:val="40"/>
        </w:rPr>
      </w:pPr>
    </w:p>
    <w:p w:rsidR="00EF5292" w:rsidRPr="00CC7262" w:rsidRDefault="00EF5292" w:rsidP="00CC7262">
      <w:pPr>
        <w:pStyle w:val="berschrift2"/>
        <w:ind w:left="0"/>
        <w:rPr>
          <w:color w:val="007675"/>
        </w:rPr>
      </w:pPr>
      <w:bookmarkStart w:id="419" w:name="_Toc85538428"/>
      <w:bookmarkStart w:id="420" w:name="_Toc85638620"/>
      <w:r w:rsidRPr="00CC7262">
        <w:rPr>
          <w:color w:val="007675"/>
        </w:rPr>
        <w:t>14.00 - 15.00 Uhr</w:t>
      </w:r>
      <w:bookmarkEnd w:id="419"/>
      <w:bookmarkEnd w:id="420"/>
    </w:p>
    <w:p w:rsidR="00EF5292" w:rsidRPr="00CC7262" w:rsidRDefault="00EF5292" w:rsidP="00CC7262">
      <w:pPr>
        <w:pStyle w:val="berschrift2"/>
        <w:ind w:left="0"/>
        <w:rPr>
          <w:color w:val="007675"/>
        </w:rPr>
      </w:pPr>
      <w:bookmarkStart w:id="421" w:name="_Toc85538429"/>
      <w:bookmarkStart w:id="422" w:name="_Toc85638621"/>
      <w:r w:rsidRPr="00CC7262">
        <w:rPr>
          <w:color w:val="007675"/>
        </w:rPr>
        <w:t>Menschenrechte weltweit sichern:</w:t>
      </w:r>
      <w:r w:rsidR="007369AC" w:rsidRPr="00CC7262">
        <w:rPr>
          <w:color w:val="007675"/>
        </w:rPr>
        <w:t xml:space="preserve"> </w:t>
      </w:r>
      <w:r w:rsidRPr="00CC7262">
        <w:rPr>
          <w:color w:val="007675"/>
        </w:rPr>
        <w:t>was kann und sollte man tun?</w:t>
      </w:r>
      <w:bookmarkEnd w:id="421"/>
      <w:bookmarkEnd w:id="422"/>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Amal Abou Rafeh (Programmdirektorin Altenpolitik bei den Vereinten Nationen)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Tarja Halonen (ehem. Finnische Staatspräsidentin)</w:t>
      </w:r>
    </w:p>
    <w:p w:rsidR="00EF5292" w:rsidRPr="00181DA3" w:rsidRDefault="00EF5292" w:rsidP="00A30958">
      <w:pPr>
        <w:rPr>
          <w:rFonts w:asciiTheme="minorHAnsi" w:hAnsiTheme="minorHAnsi" w:cstheme="minorHAnsi"/>
          <w:sz w:val="40"/>
          <w:szCs w:val="40"/>
          <w:lang w:val="en-GB"/>
        </w:rPr>
      </w:pPr>
      <w:proofErr w:type="spellStart"/>
      <w:r w:rsidRPr="00181DA3">
        <w:rPr>
          <w:rFonts w:asciiTheme="minorHAnsi" w:hAnsiTheme="minorHAnsi" w:cstheme="minorHAnsi"/>
          <w:sz w:val="40"/>
          <w:szCs w:val="40"/>
          <w:lang w:val="en-GB"/>
        </w:rPr>
        <w:t>Prof.</w:t>
      </w:r>
      <w:proofErr w:type="spellEnd"/>
      <w:r w:rsidRPr="00181DA3">
        <w:rPr>
          <w:rFonts w:asciiTheme="minorHAnsi" w:hAnsiTheme="minorHAnsi" w:cstheme="minorHAnsi"/>
          <w:sz w:val="40"/>
          <w:szCs w:val="40"/>
          <w:lang w:val="en-GB"/>
        </w:rPr>
        <w:t xml:space="preserve"> Morten </w:t>
      </w:r>
      <w:proofErr w:type="spellStart"/>
      <w:r w:rsidRPr="00181DA3">
        <w:rPr>
          <w:rFonts w:asciiTheme="minorHAnsi" w:hAnsiTheme="minorHAnsi" w:cstheme="minorHAnsi"/>
          <w:sz w:val="40"/>
          <w:szCs w:val="40"/>
          <w:lang w:val="en-GB"/>
        </w:rPr>
        <w:t>Kjaerum</w:t>
      </w:r>
      <w:proofErr w:type="spellEnd"/>
      <w:r w:rsidRPr="00181DA3">
        <w:rPr>
          <w:rFonts w:asciiTheme="minorHAnsi" w:hAnsiTheme="minorHAnsi" w:cstheme="minorHAnsi"/>
          <w:sz w:val="40"/>
          <w:szCs w:val="40"/>
          <w:lang w:val="en-GB"/>
        </w:rPr>
        <w:t xml:space="preserve"> (Human Rights Cities)</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Dr. Claudia Mahler (Unabhängige Expertin für die Rechte älterer Menschen bei den Vereinten Nationen) </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Prof. Dr. Matthias von Schwane</w:t>
      </w:r>
      <w:r w:rsidR="007369AC" w:rsidRPr="00181DA3">
        <w:rPr>
          <w:rFonts w:asciiTheme="minorHAnsi" w:hAnsiTheme="minorHAnsi" w:cstheme="minorHAnsi"/>
          <w:sz w:val="40"/>
          <w:szCs w:val="40"/>
        </w:rPr>
        <w:t xml:space="preserve">nflügel (Leiter der Abteilung 3 </w:t>
      </w:r>
      <w:r w:rsidRPr="00181DA3">
        <w:rPr>
          <w:rFonts w:asciiTheme="minorHAnsi" w:hAnsiTheme="minorHAnsi" w:cstheme="minorHAnsi"/>
          <w:sz w:val="40"/>
          <w:szCs w:val="40"/>
        </w:rPr>
        <w:t>„Demografischer Wandel, Ältere Menschen, Wohlfahrtspflege“ im BMFSFJ)</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Justin </w:t>
      </w:r>
      <w:proofErr w:type="spellStart"/>
      <w:r w:rsidRPr="00181DA3">
        <w:rPr>
          <w:rFonts w:asciiTheme="minorHAnsi" w:hAnsiTheme="minorHAnsi" w:cstheme="minorHAnsi"/>
          <w:sz w:val="40"/>
          <w:szCs w:val="40"/>
        </w:rPr>
        <w:t>Derbyshire</w:t>
      </w:r>
      <w:proofErr w:type="spellEnd"/>
      <w:r w:rsidRPr="00181DA3">
        <w:rPr>
          <w:rFonts w:asciiTheme="minorHAnsi" w:hAnsiTheme="minorHAnsi" w:cstheme="minorHAnsi"/>
          <w:sz w:val="40"/>
          <w:szCs w:val="40"/>
        </w:rPr>
        <w:t>, CEO, HelpAge International</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HelpAge Deutschland e.V.,</w:t>
      </w:r>
      <w:r w:rsidR="007369AC" w:rsidRPr="00181DA3">
        <w:rPr>
          <w:rFonts w:asciiTheme="minorHAnsi" w:hAnsiTheme="minorHAnsi" w:cstheme="minorHAnsi"/>
          <w:sz w:val="40"/>
          <w:szCs w:val="40"/>
        </w:rPr>
        <w:t xml:space="preserve"> </w:t>
      </w:r>
      <w:r w:rsidRPr="00181DA3">
        <w:rPr>
          <w:rFonts w:asciiTheme="minorHAnsi" w:hAnsiTheme="minorHAnsi" w:cstheme="minorHAnsi"/>
          <w:sz w:val="40"/>
          <w:szCs w:val="40"/>
        </w:rPr>
        <w:t>BAGSO-Geschäftsste</w:t>
      </w:r>
      <w:r w:rsidR="004E7FD1" w:rsidRPr="00181DA3">
        <w:rPr>
          <w:rFonts w:asciiTheme="minorHAnsi" w:hAnsiTheme="minorHAnsi" w:cstheme="minorHAnsi"/>
          <w:sz w:val="40"/>
          <w:szCs w:val="40"/>
        </w:rPr>
        <w:t>lle Internationale Altenpolitik</w:t>
      </w:r>
    </w:p>
    <w:p w:rsidR="00EF5292" w:rsidRPr="00181DA3" w:rsidRDefault="00EF5292" w:rsidP="00A30958">
      <w:pPr>
        <w:rPr>
          <w:rFonts w:asciiTheme="minorHAnsi" w:hAnsiTheme="minorHAnsi" w:cstheme="minorHAnsi"/>
          <w:sz w:val="40"/>
          <w:szCs w:val="40"/>
        </w:rPr>
      </w:pPr>
    </w:p>
    <w:p w:rsidR="00EF5292" w:rsidRPr="0019324B" w:rsidRDefault="007369AC" w:rsidP="0019324B">
      <w:pPr>
        <w:pStyle w:val="berschrift2"/>
        <w:ind w:left="0"/>
        <w:rPr>
          <w:color w:val="007675"/>
        </w:rPr>
      </w:pPr>
      <w:bookmarkStart w:id="423" w:name="_Toc85538430"/>
      <w:bookmarkStart w:id="424" w:name="_Toc85638622"/>
      <w:r w:rsidRPr="0019324B">
        <w:rPr>
          <w:color w:val="007675"/>
        </w:rPr>
        <w:t>Mitmach-Angebot</w:t>
      </w:r>
      <w:bookmarkEnd w:id="423"/>
      <w:bookmarkEnd w:id="424"/>
    </w:p>
    <w:p w:rsidR="00EF5292" w:rsidRPr="00CC7262" w:rsidRDefault="00EF5292" w:rsidP="00CC7262">
      <w:pPr>
        <w:pStyle w:val="berschrift2"/>
        <w:ind w:left="0"/>
        <w:rPr>
          <w:color w:val="007675"/>
        </w:rPr>
      </w:pPr>
      <w:bookmarkStart w:id="425" w:name="_Toc85538431"/>
      <w:bookmarkStart w:id="426" w:name="_Toc85638623"/>
      <w:r w:rsidRPr="00CC7262">
        <w:rPr>
          <w:color w:val="007675"/>
        </w:rPr>
        <w:t>Die Zukunft Europas mitgestalten</w:t>
      </w:r>
      <w:bookmarkEnd w:id="425"/>
      <w:bookmarkEnd w:id="426"/>
    </w:p>
    <w:p w:rsidR="007369AC" w:rsidRPr="00CC7262" w:rsidRDefault="007369AC" w:rsidP="00CC7262">
      <w:pPr>
        <w:pStyle w:val="berschrift2"/>
        <w:ind w:left="0"/>
        <w:rPr>
          <w:color w:val="007675"/>
        </w:rPr>
      </w:pPr>
      <w:bookmarkStart w:id="427" w:name="_Toc85538432"/>
      <w:bookmarkStart w:id="428" w:name="_Toc85638624"/>
      <w:r w:rsidRPr="00CC7262">
        <w:rPr>
          <w:color w:val="007675"/>
        </w:rPr>
        <w:t>Donnerstag, 25.11.2021</w:t>
      </w:r>
      <w:bookmarkEnd w:id="427"/>
      <w:bookmarkEnd w:id="428"/>
    </w:p>
    <w:p w:rsidR="00EF5292" w:rsidRPr="00CC7262" w:rsidRDefault="00EF5292" w:rsidP="00CC7262">
      <w:pPr>
        <w:pStyle w:val="berschrift2"/>
        <w:ind w:left="0"/>
        <w:rPr>
          <w:color w:val="007675"/>
        </w:rPr>
      </w:pPr>
      <w:bookmarkStart w:id="429" w:name="_Toc85538433"/>
      <w:bookmarkStart w:id="430" w:name="_Toc85638625"/>
      <w:r w:rsidRPr="00CC7262">
        <w:rPr>
          <w:color w:val="007675"/>
        </w:rPr>
        <w:t>12.30 - 14.00 Uhr | Leibniz Saal</w:t>
      </w:r>
      <w:bookmarkEnd w:id="429"/>
      <w:bookmarkEnd w:id="430"/>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Welche Visionen haben Sie für die Zukunft Europas? Was haben wir durch die EU gewonnen? Welche Erfahrungen haben diejenigen gemacht, die die EU aufgebaut haben? Die EU lädt durch die Konferenz zur Z</w:t>
      </w:r>
      <w:r w:rsidR="007473BF" w:rsidRPr="00181DA3">
        <w:rPr>
          <w:rFonts w:asciiTheme="minorHAnsi" w:hAnsiTheme="minorHAnsi" w:cstheme="minorHAnsi"/>
          <w:sz w:val="40"/>
          <w:szCs w:val="40"/>
        </w:rPr>
        <w:t>ukunft Europas Bür</w:t>
      </w:r>
      <w:r w:rsidRPr="00181DA3">
        <w:rPr>
          <w:rFonts w:asciiTheme="minorHAnsi" w:hAnsiTheme="minorHAnsi" w:cstheme="minorHAnsi"/>
          <w:sz w:val="40"/>
          <w:szCs w:val="40"/>
        </w:rPr>
        <w:t>gerinnen und Bürger zum Mitgestalten ein. Teilen auch Sie Ihre Gedanken, Erfahrungen und Wünsche rund um die EU!</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BAGSO-Geschäftsstelle Internationale Altenpolitik</w:t>
      </w:r>
    </w:p>
    <w:p w:rsidR="00EF5292" w:rsidRPr="00181DA3" w:rsidRDefault="00EF5292" w:rsidP="00A30958">
      <w:pPr>
        <w:rPr>
          <w:rFonts w:asciiTheme="minorHAnsi" w:hAnsiTheme="minorHAnsi" w:cstheme="minorHAnsi"/>
          <w:sz w:val="40"/>
          <w:szCs w:val="40"/>
        </w:rPr>
      </w:pPr>
    </w:p>
    <w:p w:rsidR="008438D3" w:rsidRDefault="008438D3" w:rsidP="00FB03F9">
      <w:pPr>
        <w:pStyle w:val="berschrift1"/>
        <w:ind w:left="0"/>
        <w:rPr>
          <w:color w:val="007675"/>
        </w:rPr>
      </w:pPr>
      <w:bookmarkStart w:id="431" w:name="_Toc85538435"/>
      <w:bookmarkStart w:id="432" w:name="_Toc85638627"/>
    </w:p>
    <w:p w:rsidR="00EF5292" w:rsidRPr="00FB03F9" w:rsidRDefault="00591F35" w:rsidP="00FB03F9">
      <w:pPr>
        <w:pStyle w:val="berschrift2"/>
        <w:ind w:left="0"/>
        <w:rPr>
          <w:color w:val="007675"/>
        </w:rPr>
      </w:pPr>
      <w:bookmarkStart w:id="433" w:name="_Toc85538436"/>
      <w:bookmarkStart w:id="434" w:name="_Toc85638628"/>
      <w:bookmarkEnd w:id="431"/>
      <w:bookmarkEnd w:id="432"/>
      <w:r w:rsidRPr="00FB03F9">
        <w:rPr>
          <w:color w:val="007675"/>
        </w:rPr>
        <w:lastRenderedPageBreak/>
        <w:t xml:space="preserve">Nr. 31 </w:t>
      </w:r>
      <w:r w:rsidR="00EF5292" w:rsidRPr="00FB03F9">
        <w:rPr>
          <w:color w:val="007675"/>
        </w:rPr>
        <w:t>Interaktives Angebot</w:t>
      </w:r>
      <w:bookmarkEnd w:id="433"/>
      <w:bookmarkEnd w:id="434"/>
    </w:p>
    <w:p w:rsidR="00EF5292" w:rsidRPr="004916BA" w:rsidRDefault="00EF5292" w:rsidP="004916BA">
      <w:pPr>
        <w:pStyle w:val="berschrift2"/>
        <w:ind w:left="0"/>
        <w:rPr>
          <w:color w:val="007675"/>
        </w:rPr>
      </w:pPr>
      <w:r w:rsidRPr="004916BA">
        <w:rPr>
          <w:color w:val="007675"/>
        </w:rPr>
        <w:t>Seniorenfachplan Landeshauptstadt Hannover 2021 – soziale Infrastrukturen gemeinsam gestalten</w:t>
      </w:r>
    </w:p>
    <w:p w:rsidR="007369AC" w:rsidRPr="00CC7262" w:rsidRDefault="007369AC" w:rsidP="00CC7262">
      <w:pPr>
        <w:pStyle w:val="berschrift2"/>
        <w:ind w:left="0"/>
        <w:rPr>
          <w:color w:val="007675"/>
        </w:rPr>
      </w:pPr>
      <w:bookmarkStart w:id="435" w:name="_Toc85538437"/>
      <w:bookmarkStart w:id="436" w:name="_Toc85638629"/>
      <w:r w:rsidRPr="00CC7262">
        <w:rPr>
          <w:color w:val="007675"/>
        </w:rPr>
        <w:t>Donnerstag, 25.11.2021</w:t>
      </w:r>
      <w:bookmarkEnd w:id="435"/>
      <w:bookmarkEnd w:id="436"/>
    </w:p>
    <w:p w:rsidR="00EF5292" w:rsidRPr="00CC7262" w:rsidRDefault="00EF5292" w:rsidP="00CC7262">
      <w:pPr>
        <w:pStyle w:val="berschrift2"/>
        <w:ind w:left="0"/>
        <w:rPr>
          <w:color w:val="007675"/>
        </w:rPr>
      </w:pPr>
      <w:bookmarkStart w:id="437" w:name="_Toc85538438"/>
      <w:bookmarkStart w:id="438" w:name="_Toc85638630"/>
      <w:r w:rsidRPr="00CC7262">
        <w:rPr>
          <w:color w:val="007675"/>
        </w:rPr>
        <w:t>11.00 - 12.30 Uhr | Roter Saal</w:t>
      </w:r>
      <w:bookmarkEnd w:id="437"/>
      <w:bookmarkEnd w:id="438"/>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Die Landeshauptstadt Hannover stellt den Seniorenfachplan 2021 vor. Nach einem Impulsvortrag folgen Kurzstatements von Expertinnen und Experten sowie ein moderierter </w:t>
      </w:r>
      <w:proofErr w:type="spellStart"/>
      <w:r w:rsidRPr="00181DA3">
        <w:rPr>
          <w:rFonts w:asciiTheme="minorHAnsi" w:hAnsiTheme="minorHAnsi" w:cstheme="minorHAnsi"/>
          <w:sz w:val="40"/>
          <w:szCs w:val="40"/>
        </w:rPr>
        <w:t>Fishbowl</w:t>
      </w:r>
      <w:proofErr w:type="spellEnd"/>
      <w:r w:rsidRPr="00181DA3">
        <w:rPr>
          <w:rFonts w:asciiTheme="minorHAnsi" w:hAnsiTheme="minorHAnsi" w:cstheme="minorHAnsi"/>
          <w:sz w:val="40"/>
          <w:szCs w:val="40"/>
        </w:rPr>
        <w:t xml:space="preserve"> zu Kernthemen des Seniorenfachplans: Soziale Infrastruktur, Digitalisierung, Altersarmut, Integration, Teilhabe, Prävention, Quartierzentren, -budgets.</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Sylvia Bruns, Dezernentin für Soziales und Integration der </w:t>
      </w:r>
      <w:r w:rsidR="000370DD" w:rsidRPr="00181DA3">
        <w:rPr>
          <w:rFonts w:asciiTheme="minorHAnsi" w:hAnsiTheme="minorHAnsi" w:cstheme="minorHAnsi"/>
          <w:sz w:val="40"/>
          <w:szCs w:val="40"/>
        </w:rPr>
        <w:t>Landeshaupt</w:t>
      </w:r>
      <w:r w:rsidRPr="00181DA3">
        <w:rPr>
          <w:rFonts w:asciiTheme="minorHAnsi" w:hAnsiTheme="minorHAnsi" w:cstheme="minorHAnsi"/>
          <w:sz w:val="40"/>
          <w:szCs w:val="40"/>
        </w:rPr>
        <w:t>stadt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Frank Berner, Leiter der Geschäftsstelle für die Altersberichte der</w:t>
      </w:r>
      <w:r w:rsidR="007369AC" w:rsidRPr="00181DA3">
        <w:rPr>
          <w:rFonts w:asciiTheme="minorHAnsi" w:hAnsiTheme="minorHAnsi" w:cstheme="minorHAnsi"/>
          <w:sz w:val="40"/>
          <w:szCs w:val="40"/>
        </w:rPr>
        <w:t xml:space="preserve"> </w:t>
      </w:r>
      <w:r w:rsidRPr="00181DA3">
        <w:rPr>
          <w:rFonts w:asciiTheme="minorHAnsi" w:hAnsiTheme="minorHAnsi" w:cstheme="minorHAnsi"/>
          <w:sz w:val="40"/>
          <w:szCs w:val="40"/>
        </w:rPr>
        <w:t>Bundesregierung, DZA</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Jens-Peter Kruse, Vorsitzender des Seniorenbeirates der Landeshauptstadt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Pastor Uwe </w:t>
      </w:r>
      <w:proofErr w:type="spellStart"/>
      <w:r w:rsidRPr="00181DA3">
        <w:rPr>
          <w:rFonts w:asciiTheme="minorHAnsi" w:hAnsiTheme="minorHAnsi" w:cstheme="minorHAnsi"/>
          <w:sz w:val="40"/>
          <w:szCs w:val="40"/>
        </w:rPr>
        <w:t>Mletzko</w:t>
      </w:r>
      <w:proofErr w:type="spellEnd"/>
      <w:r w:rsidRPr="00181DA3">
        <w:rPr>
          <w:rFonts w:asciiTheme="minorHAnsi" w:hAnsiTheme="minorHAnsi" w:cstheme="minorHAnsi"/>
          <w:sz w:val="40"/>
          <w:szCs w:val="40"/>
        </w:rPr>
        <w:t xml:space="preserve">, Theologischer Geschäftsführer DIAKOVERE gGmbH, Geschäftsführer Altenhilfe, Behindertenhilfe, Jugendhilfe DIAKOVERE gGmbH, Vorstand DIAKOVERE-Stiftung, Annastift e.V., Ev. Diakoniewerk </w:t>
      </w:r>
      <w:proofErr w:type="spellStart"/>
      <w:r w:rsidRPr="00181DA3">
        <w:rPr>
          <w:rFonts w:asciiTheme="minorHAnsi" w:hAnsiTheme="minorHAnsi" w:cstheme="minorHAnsi"/>
          <w:sz w:val="40"/>
          <w:szCs w:val="40"/>
        </w:rPr>
        <w:t>Friederikenstift</w:t>
      </w:r>
      <w:proofErr w:type="spellEnd"/>
      <w:r w:rsidRPr="00181DA3">
        <w:rPr>
          <w:rFonts w:asciiTheme="minorHAnsi" w:hAnsiTheme="minorHAnsi" w:cstheme="minorHAnsi"/>
          <w:sz w:val="40"/>
          <w:szCs w:val="40"/>
        </w:rPr>
        <w:t>, Vorsteher DIAKOVERE Schwesternschaft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 xml:space="preserve">Stefanie </w:t>
      </w:r>
      <w:proofErr w:type="spellStart"/>
      <w:r w:rsidRPr="00181DA3">
        <w:rPr>
          <w:rFonts w:asciiTheme="minorHAnsi" w:hAnsiTheme="minorHAnsi" w:cstheme="minorHAnsi"/>
          <w:sz w:val="40"/>
          <w:szCs w:val="40"/>
        </w:rPr>
        <w:t>Nöthel</w:t>
      </w:r>
      <w:proofErr w:type="spellEnd"/>
      <w:r w:rsidRPr="00181DA3">
        <w:rPr>
          <w:rFonts w:asciiTheme="minorHAnsi" w:hAnsiTheme="minorHAnsi" w:cstheme="minorHAnsi"/>
          <w:sz w:val="40"/>
          <w:szCs w:val="40"/>
        </w:rPr>
        <w:t xml:space="preserve">, Abteilungsleiterin </w:t>
      </w:r>
      <w:r w:rsidR="007369AC" w:rsidRPr="00181DA3">
        <w:rPr>
          <w:rFonts w:asciiTheme="minorHAnsi" w:hAnsiTheme="minorHAnsi" w:cstheme="minorHAnsi"/>
          <w:sz w:val="40"/>
          <w:szCs w:val="40"/>
        </w:rPr>
        <w:t>„Städtebau und Wohnen“, Nieder</w:t>
      </w:r>
      <w:r w:rsidRPr="00181DA3">
        <w:rPr>
          <w:rFonts w:asciiTheme="minorHAnsi" w:hAnsiTheme="minorHAnsi" w:cstheme="minorHAnsi"/>
          <w:sz w:val="40"/>
          <w:szCs w:val="40"/>
        </w:rPr>
        <w:t>sächsisches Ministerium für Umwelt, Energie, Bauen und Klimaschutz</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Karin Stemmer, Vorstand Braunschweige</w:t>
      </w:r>
      <w:r w:rsidR="007473BF" w:rsidRPr="00181DA3">
        <w:rPr>
          <w:rFonts w:asciiTheme="minorHAnsi" w:hAnsiTheme="minorHAnsi" w:cstheme="minorHAnsi"/>
          <w:sz w:val="40"/>
          <w:szCs w:val="40"/>
        </w:rPr>
        <w:t>r Baugenossenschaft, Vorsitzen</w:t>
      </w:r>
      <w:r w:rsidRPr="00181DA3">
        <w:rPr>
          <w:rFonts w:asciiTheme="minorHAnsi" w:hAnsiTheme="minorHAnsi" w:cstheme="minorHAnsi"/>
          <w:sz w:val="40"/>
          <w:szCs w:val="40"/>
        </w:rPr>
        <w:t xml:space="preserve">de des Fachausschuss Quartiersentwicklung beim </w:t>
      </w:r>
      <w:proofErr w:type="spellStart"/>
      <w:r w:rsidRPr="00181DA3">
        <w:rPr>
          <w:rFonts w:asciiTheme="minorHAnsi" w:hAnsiTheme="minorHAnsi" w:cstheme="minorHAnsi"/>
          <w:sz w:val="40"/>
          <w:szCs w:val="40"/>
        </w:rPr>
        <w:t>vdw</w:t>
      </w:r>
      <w:proofErr w:type="spellEnd"/>
      <w:r w:rsidRPr="00181DA3">
        <w:rPr>
          <w:rFonts w:asciiTheme="minorHAnsi" w:hAnsiTheme="minorHAnsi" w:cstheme="minorHAnsi"/>
          <w:sz w:val="40"/>
          <w:szCs w:val="40"/>
        </w:rPr>
        <w:t xml:space="preserve"> Niedersachsen und Bremen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Dagmar</w:t>
      </w:r>
      <w:r w:rsidR="007369AC" w:rsidRPr="00181DA3">
        <w:rPr>
          <w:rFonts w:asciiTheme="minorHAnsi" w:hAnsiTheme="minorHAnsi" w:cstheme="minorHAnsi"/>
          <w:sz w:val="40"/>
          <w:szCs w:val="40"/>
        </w:rPr>
        <w:t xml:space="preserve"> Vogt-Janssen und Eike Erdmann, </w:t>
      </w:r>
      <w:r w:rsidRPr="00181DA3">
        <w:rPr>
          <w:rFonts w:asciiTheme="minorHAnsi" w:hAnsiTheme="minorHAnsi" w:cstheme="minorHAnsi"/>
          <w:sz w:val="40"/>
          <w:szCs w:val="40"/>
        </w:rPr>
        <w:t>Fachbereich Senioren, Landeshauptstadt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Verantwortlich: </w:t>
      </w:r>
      <w:r w:rsidR="00324C77" w:rsidRPr="00181DA3">
        <w:rPr>
          <w:rFonts w:asciiTheme="minorHAnsi" w:hAnsiTheme="minorHAnsi" w:cstheme="minorHAnsi"/>
          <w:sz w:val="40"/>
          <w:szCs w:val="40"/>
        </w:rPr>
        <w:t>Landeshauptstadt Hannover</w:t>
      </w:r>
    </w:p>
    <w:p w:rsidR="004916BA" w:rsidRPr="00181DA3" w:rsidRDefault="004916BA" w:rsidP="00A30958">
      <w:pPr>
        <w:rPr>
          <w:rFonts w:asciiTheme="minorHAnsi" w:hAnsiTheme="minorHAnsi" w:cstheme="minorHAnsi"/>
          <w:sz w:val="40"/>
          <w:szCs w:val="40"/>
        </w:rPr>
      </w:pPr>
    </w:p>
    <w:p w:rsidR="000F3D9C" w:rsidRPr="00FB03F9" w:rsidRDefault="00591F35" w:rsidP="00FB03F9">
      <w:pPr>
        <w:pStyle w:val="berschrift2"/>
        <w:ind w:left="0"/>
        <w:rPr>
          <w:color w:val="007675"/>
        </w:rPr>
      </w:pPr>
      <w:bookmarkStart w:id="439" w:name="_Toc85538439"/>
      <w:bookmarkStart w:id="440" w:name="_Toc85638631"/>
      <w:r w:rsidRPr="00FB03F9">
        <w:rPr>
          <w:color w:val="007675"/>
        </w:rPr>
        <w:t xml:space="preserve">Nr. 32 </w:t>
      </w:r>
      <w:r w:rsidR="00EF5292" w:rsidRPr="00FB03F9">
        <w:rPr>
          <w:color w:val="007675"/>
        </w:rPr>
        <w:t>Workshop</w:t>
      </w:r>
      <w:bookmarkEnd w:id="439"/>
      <w:bookmarkEnd w:id="440"/>
    </w:p>
    <w:p w:rsidR="00EF5292" w:rsidRPr="00512903" w:rsidRDefault="00EF5292" w:rsidP="00512903">
      <w:pPr>
        <w:pStyle w:val="berschrift2"/>
        <w:ind w:left="0"/>
        <w:rPr>
          <w:color w:val="007675"/>
        </w:rPr>
      </w:pPr>
      <w:bookmarkStart w:id="441" w:name="_Toc85538440"/>
      <w:bookmarkStart w:id="442" w:name="_Toc85638632"/>
      <w:r w:rsidRPr="00512903">
        <w:rPr>
          <w:color w:val="007675"/>
        </w:rPr>
        <w:t>In Gemeinschaft essen – Nachbarschaftstische etablieren</w:t>
      </w:r>
      <w:bookmarkEnd w:id="441"/>
      <w:bookmarkEnd w:id="442"/>
    </w:p>
    <w:p w:rsidR="007369AC" w:rsidRPr="00512903" w:rsidRDefault="007369AC" w:rsidP="00512903">
      <w:pPr>
        <w:pStyle w:val="berschrift2"/>
        <w:ind w:left="0"/>
        <w:rPr>
          <w:color w:val="007675"/>
        </w:rPr>
      </w:pPr>
      <w:bookmarkStart w:id="443" w:name="_Toc85538441"/>
      <w:bookmarkStart w:id="444" w:name="_Toc85638633"/>
      <w:r w:rsidRPr="00512903">
        <w:rPr>
          <w:color w:val="007675"/>
        </w:rPr>
        <w:t>Donnerstag, 25.11.2021</w:t>
      </w:r>
      <w:bookmarkEnd w:id="443"/>
      <w:bookmarkEnd w:id="444"/>
    </w:p>
    <w:p w:rsidR="00EF5292" w:rsidRPr="00512903" w:rsidRDefault="00EF5292" w:rsidP="00512903">
      <w:pPr>
        <w:pStyle w:val="berschrift2"/>
        <w:ind w:left="0"/>
        <w:rPr>
          <w:color w:val="007675"/>
        </w:rPr>
      </w:pPr>
      <w:bookmarkStart w:id="445" w:name="_Toc85538442"/>
      <w:bookmarkStart w:id="446" w:name="_Toc85638634"/>
      <w:r w:rsidRPr="00512903">
        <w:rPr>
          <w:color w:val="007675"/>
        </w:rPr>
        <w:t>11.00 - 12.30 Uhr | Neuer Saal</w:t>
      </w:r>
      <w:bookmarkEnd w:id="445"/>
      <w:bookmarkEnd w:id="446"/>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Gemeinsame leckere und nährstoffreich</w:t>
      </w:r>
      <w:r w:rsidR="000370DD" w:rsidRPr="00181DA3">
        <w:rPr>
          <w:rFonts w:asciiTheme="minorHAnsi" w:hAnsiTheme="minorHAnsi" w:cstheme="minorHAnsi"/>
          <w:sz w:val="40"/>
          <w:szCs w:val="40"/>
        </w:rPr>
        <w:t>e Mahlzeiten fördern das Wohlbe</w:t>
      </w:r>
      <w:r w:rsidRPr="00181DA3">
        <w:rPr>
          <w:rFonts w:asciiTheme="minorHAnsi" w:hAnsiTheme="minorHAnsi" w:cstheme="minorHAnsi"/>
          <w:sz w:val="40"/>
          <w:szCs w:val="40"/>
        </w:rPr>
        <w:t xml:space="preserve">finden älterer Menschen. Angebote von Nachbarschaftstischen im eigenen Zuhause leisten dazu einen wertvollen Beitrag. Mögliche Organisationsformen sowie die Rolle des digitalen Seniorenportals </w:t>
      </w:r>
      <w:r w:rsidR="000370DD" w:rsidRPr="00181DA3">
        <w:rPr>
          <w:rFonts w:asciiTheme="minorHAnsi" w:hAnsiTheme="minorHAnsi" w:cstheme="minorHAnsi"/>
          <w:sz w:val="40"/>
          <w:szCs w:val="40"/>
        </w:rPr>
        <w:t>z.B. zur Vermittlung von Gastge</w:t>
      </w:r>
      <w:r w:rsidRPr="00181DA3">
        <w:rPr>
          <w:rFonts w:asciiTheme="minorHAnsi" w:hAnsiTheme="minorHAnsi" w:cstheme="minorHAnsi"/>
          <w:sz w:val="40"/>
          <w:szCs w:val="40"/>
        </w:rPr>
        <w:t>benden und Gästen werden im Workshop diskutiert.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Sebastian Förster-Klages, Höhn Consulting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 xml:space="preserve">Laura </w:t>
      </w:r>
      <w:proofErr w:type="spellStart"/>
      <w:r w:rsidRPr="00181DA3">
        <w:rPr>
          <w:rFonts w:asciiTheme="minorHAnsi" w:hAnsiTheme="minorHAnsi" w:cstheme="minorHAnsi"/>
          <w:sz w:val="40"/>
          <w:szCs w:val="40"/>
        </w:rPr>
        <w:t>Kremeike</w:t>
      </w:r>
      <w:proofErr w:type="spellEnd"/>
      <w:r w:rsidRPr="00181DA3">
        <w:rPr>
          <w:rFonts w:asciiTheme="minorHAnsi" w:hAnsiTheme="minorHAnsi" w:cstheme="minorHAnsi"/>
          <w:sz w:val="40"/>
          <w:szCs w:val="40"/>
        </w:rPr>
        <w:t xml:space="preserve">, Zukunftskoordinatorin Amt </w:t>
      </w:r>
      <w:proofErr w:type="spellStart"/>
      <w:r w:rsidRPr="00181DA3">
        <w:rPr>
          <w:rFonts w:asciiTheme="minorHAnsi" w:hAnsiTheme="minorHAnsi" w:cstheme="minorHAnsi"/>
          <w:sz w:val="40"/>
          <w:szCs w:val="40"/>
        </w:rPr>
        <w:t>Hüttener</w:t>
      </w:r>
      <w:proofErr w:type="spellEnd"/>
      <w:r w:rsidRPr="00181DA3">
        <w:rPr>
          <w:rFonts w:asciiTheme="minorHAnsi" w:hAnsiTheme="minorHAnsi" w:cstheme="minorHAnsi"/>
          <w:sz w:val="40"/>
          <w:szCs w:val="40"/>
        </w:rPr>
        <w:t xml:space="preserve"> Berge </w:t>
      </w:r>
    </w:p>
    <w:p w:rsidR="007369AC" w:rsidRPr="00181DA3" w:rsidRDefault="00EF5292" w:rsidP="007369AC">
      <w:pPr>
        <w:rPr>
          <w:rFonts w:asciiTheme="minorHAnsi" w:hAnsiTheme="minorHAnsi" w:cstheme="minorHAnsi"/>
          <w:sz w:val="40"/>
          <w:szCs w:val="40"/>
        </w:rPr>
      </w:pPr>
      <w:r w:rsidRPr="00181DA3">
        <w:rPr>
          <w:rFonts w:asciiTheme="minorHAnsi" w:hAnsiTheme="minorHAnsi" w:cstheme="minorHAnsi"/>
          <w:sz w:val="40"/>
          <w:szCs w:val="40"/>
        </w:rPr>
        <w:t xml:space="preserve">Moderation: </w:t>
      </w:r>
      <w:r w:rsidR="00A8036B" w:rsidRPr="00181DA3">
        <w:rPr>
          <w:rFonts w:asciiTheme="minorHAnsi" w:hAnsiTheme="minorHAnsi" w:cstheme="minorHAnsi"/>
          <w:sz w:val="40"/>
          <w:szCs w:val="40"/>
        </w:rPr>
        <w:t>Anne von Laufenberg-Beermann, BAGSO-Geschäfts</w:t>
      </w:r>
      <w:r w:rsidR="007369AC" w:rsidRPr="00181DA3">
        <w:rPr>
          <w:rFonts w:asciiTheme="minorHAnsi" w:hAnsiTheme="minorHAnsi" w:cstheme="minorHAnsi"/>
          <w:sz w:val="40"/>
          <w:szCs w:val="40"/>
        </w:rPr>
        <w:t>stelle "Im Alter IN FORM"</w:t>
      </w:r>
    </w:p>
    <w:p w:rsidR="00EF5292" w:rsidRPr="00181DA3" w:rsidRDefault="00EF5292" w:rsidP="007369AC">
      <w:pPr>
        <w:rPr>
          <w:rFonts w:asciiTheme="minorHAnsi" w:hAnsiTheme="minorHAnsi" w:cstheme="minorHAnsi"/>
          <w:sz w:val="40"/>
          <w:szCs w:val="40"/>
        </w:rPr>
      </w:pPr>
      <w:r w:rsidRPr="00181DA3">
        <w:rPr>
          <w:rFonts w:asciiTheme="minorHAnsi" w:hAnsiTheme="minorHAnsi" w:cstheme="minorHAnsi"/>
          <w:sz w:val="40"/>
          <w:szCs w:val="40"/>
        </w:rPr>
        <w:t>Verantwortlich: BAGSO-Geschäftsstelle „Im Alter IN FORM“</w:t>
      </w:r>
    </w:p>
    <w:p w:rsidR="00EF5292" w:rsidRPr="00181DA3" w:rsidRDefault="00EF5292" w:rsidP="00A30958">
      <w:pPr>
        <w:rPr>
          <w:rFonts w:asciiTheme="minorHAnsi" w:hAnsiTheme="minorHAnsi" w:cstheme="minorHAnsi"/>
          <w:sz w:val="40"/>
          <w:szCs w:val="40"/>
        </w:rPr>
      </w:pPr>
    </w:p>
    <w:p w:rsidR="00EF5292" w:rsidRPr="00FB03F9" w:rsidRDefault="00591F35" w:rsidP="00FB03F9">
      <w:pPr>
        <w:pStyle w:val="berschrift2"/>
        <w:ind w:left="0"/>
        <w:rPr>
          <w:color w:val="007675"/>
        </w:rPr>
      </w:pPr>
      <w:bookmarkStart w:id="447" w:name="_Toc85538443"/>
      <w:bookmarkStart w:id="448" w:name="_Toc85638635"/>
      <w:r w:rsidRPr="00FB03F9">
        <w:rPr>
          <w:color w:val="007675"/>
        </w:rPr>
        <w:t xml:space="preserve">Nr. 33 </w:t>
      </w:r>
      <w:r w:rsidR="00EF5292" w:rsidRPr="00FB03F9">
        <w:rPr>
          <w:color w:val="007675"/>
        </w:rPr>
        <w:t>Podiumsdiskussion</w:t>
      </w:r>
      <w:bookmarkEnd w:id="447"/>
      <w:bookmarkEnd w:id="448"/>
    </w:p>
    <w:p w:rsidR="00EF5292" w:rsidRPr="00512903" w:rsidRDefault="00EF5292" w:rsidP="00512903">
      <w:pPr>
        <w:pStyle w:val="berschrift2"/>
        <w:ind w:left="0"/>
        <w:rPr>
          <w:color w:val="007675"/>
        </w:rPr>
      </w:pPr>
      <w:bookmarkStart w:id="449" w:name="_Toc85538444"/>
      <w:bookmarkStart w:id="450" w:name="_Toc85638636"/>
      <w:r w:rsidRPr="00512903">
        <w:rPr>
          <w:color w:val="007675"/>
        </w:rPr>
        <w:t>Gesundheitsförderung älterer Migrantinnen und Migranten</w:t>
      </w:r>
      <w:bookmarkEnd w:id="449"/>
      <w:bookmarkEnd w:id="450"/>
    </w:p>
    <w:p w:rsidR="007369AC" w:rsidRPr="00512903" w:rsidRDefault="007369AC" w:rsidP="00512903">
      <w:pPr>
        <w:pStyle w:val="berschrift2"/>
        <w:ind w:left="0"/>
        <w:rPr>
          <w:color w:val="007675"/>
        </w:rPr>
      </w:pPr>
      <w:bookmarkStart w:id="451" w:name="_Toc85538445"/>
      <w:bookmarkStart w:id="452" w:name="_Toc85638637"/>
      <w:r w:rsidRPr="00512903">
        <w:rPr>
          <w:color w:val="007675"/>
        </w:rPr>
        <w:t>Donnerstag, 25.11.2021</w:t>
      </w:r>
      <w:bookmarkEnd w:id="451"/>
      <w:bookmarkEnd w:id="452"/>
    </w:p>
    <w:p w:rsidR="00EF5292" w:rsidRPr="00512903" w:rsidRDefault="00EF5292" w:rsidP="00512903">
      <w:pPr>
        <w:pStyle w:val="berschrift2"/>
        <w:ind w:left="0"/>
        <w:rPr>
          <w:color w:val="007675"/>
        </w:rPr>
      </w:pPr>
      <w:bookmarkStart w:id="453" w:name="_Toc85538446"/>
      <w:bookmarkStart w:id="454" w:name="_Toc85638638"/>
      <w:r w:rsidRPr="00512903">
        <w:rPr>
          <w:color w:val="007675"/>
        </w:rPr>
        <w:t>11.00 - 12.30 Uhr | Konferenzraum 27/28</w:t>
      </w:r>
      <w:bookmarkEnd w:id="453"/>
      <w:bookmarkEnd w:id="454"/>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Ältere mit Einwanderungsgeschichte haben </w:t>
      </w:r>
      <w:r w:rsidR="007473BF" w:rsidRPr="00181DA3">
        <w:rPr>
          <w:rFonts w:asciiTheme="minorHAnsi" w:hAnsiTheme="minorHAnsi" w:cstheme="minorHAnsi"/>
          <w:sz w:val="40"/>
          <w:szCs w:val="40"/>
        </w:rPr>
        <w:t>oftmals den Zugang zu Sportver</w:t>
      </w:r>
      <w:r w:rsidRPr="00181DA3">
        <w:rPr>
          <w:rFonts w:asciiTheme="minorHAnsi" w:hAnsiTheme="minorHAnsi" w:cstheme="minorHAnsi"/>
          <w:sz w:val="40"/>
          <w:szCs w:val="40"/>
        </w:rPr>
        <w:t>einen noch nicht gefunden. Der DOSB hat diese Zielgruppe nun intensiver mit seinem Projekt „</w:t>
      </w:r>
      <w:proofErr w:type="spellStart"/>
      <w:r w:rsidRPr="00181DA3">
        <w:rPr>
          <w:rFonts w:asciiTheme="minorHAnsi" w:hAnsiTheme="minorHAnsi" w:cstheme="minorHAnsi"/>
          <w:sz w:val="40"/>
          <w:szCs w:val="40"/>
        </w:rPr>
        <w:t>GeniAl</w:t>
      </w:r>
      <w:proofErr w:type="spellEnd"/>
      <w:r w:rsidRPr="00181DA3">
        <w:rPr>
          <w:rFonts w:asciiTheme="minorHAnsi" w:hAnsiTheme="minorHAnsi" w:cstheme="minorHAnsi"/>
          <w:sz w:val="40"/>
          <w:szCs w:val="40"/>
        </w:rPr>
        <w:t xml:space="preserve">: Gemeinsam bewegen – Gesund leben im Alter“ in den Blick genommen und erprobt aktuell, wie </w:t>
      </w:r>
      <w:r w:rsidR="000370DD" w:rsidRPr="00181DA3">
        <w:rPr>
          <w:rFonts w:asciiTheme="minorHAnsi" w:hAnsiTheme="minorHAnsi" w:cstheme="minorHAnsi"/>
          <w:sz w:val="40"/>
          <w:szCs w:val="40"/>
        </w:rPr>
        <w:t>sie für einen aktiveren Lebens</w:t>
      </w:r>
      <w:r w:rsidRPr="00181DA3">
        <w:rPr>
          <w:rFonts w:asciiTheme="minorHAnsi" w:hAnsiTheme="minorHAnsi" w:cstheme="minorHAnsi"/>
          <w:sz w:val="40"/>
          <w:szCs w:val="40"/>
        </w:rPr>
        <w:t>stil mit mehr Sport und Bewegung gewonnen werden können.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Vertreterinnen und Vertreter aus dem Projekt </w:t>
      </w:r>
      <w:proofErr w:type="spellStart"/>
      <w:r w:rsidRPr="00181DA3">
        <w:rPr>
          <w:rFonts w:asciiTheme="minorHAnsi" w:hAnsiTheme="minorHAnsi" w:cstheme="minorHAnsi"/>
          <w:sz w:val="40"/>
          <w:szCs w:val="40"/>
        </w:rPr>
        <w:t>GeniAl</w:t>
      </w:r>
      <w:proofErr w:type="spellEnd"/>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Katja Lüke, DOSB</w:t>
      </w:r>
    </w:p>
    <w:p w:rsidR="0051290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Deutscher Olympischer Sportbund (DOSB)</w:t>
      </w:r>
    </w:p>
    <w:p w:rsidR="00512903" w:rsidRPr="00512903" w:rsidRDefault="00591F35" w:rsidP="00512903">
      <w:pPr>
        <w:pStyle w:val="berschrift2"/>
        <w:ind w:left="0"/>
        <w:rPr>
          <w:color w:val="007675"/>
        </w:rPr>
      </w:pPr>
      <w:bookmarkStart w:id="455" w:name="_Toc85538447"/>
      <w:bookmarkStart w:id="456" w:name="_Toc85638639"/>
      <w:r w:rsidRPr="00512903">
        <w:rPr>
          <w:color w:val="007675"/>
        </w:rPr>
        <w:lastRenderedPageBreak/>
        <w:t>Nr. 34</w:t>
      </w:r>
      <w:bookmarkEnd w:id="455"/>
      <w:bookmarkEnd w:id="456"/>
      <w:r w:rsidRPr="00512903">
        <w:rPr>
          <w:color w:val="007675"/>
        </w:rPr>
        <w:t xml:space="preserve"> </w:t>
      </w:r>
    </w:p>
    <w:p w:rsidR="00EF5292" w:rsidRPr="001A15C7" w:rsidRDefault="00EF5292" w:rsidP="00791FDE">
      <w:pPr>
        <w:pStyle w:val="berschrift2"/>
        <w:ind w:left="0"/>
        <w:rPr>
          <w:color w:val="007675"/>
        </w:rPr>
      </w:pPr>
      <w:bookmarkStart w:id="457" w:name="_Toc85538448"/>
      <w:bookmarkStart w:id="458" w:name="_Toc85638640"/>
      <w:r w:rsidRPr="001A15C7">
        <w:rPr>
          <w:color w:val="007675"/>
        </w:rPr>
        <w:t>Was hilft mir?</w:t>
      </w:r>
      <w:r w:rsidR="007369AC" w:rsidRPr="001A15C7">
        <w:rPr>
          <w:color w:val="007675"/>
        </w:rPr>
        <w:t xml:space="preserve"> Lotsen, Ko-Pilot &amp; Co. Modelle </w:t>
      </w:r>
      <w:r w:rsidRPr="001A15C7">
        <w:rPr>
          <w:color w:val="007675"/>
        </w:rPr>
        <w:t>für eine bessere Unterstützung von Patienten</w:t>
      </w:r>
      <w:bookmarkEnd w:id="457"/>
      <w:bookmarkEnd w:id="458"/>
    </w:p>
    <w:p w:rsidR="007369AC" w:rsidRPr="001A15C7" w:rsidRDefault="007369AC" w:rsidP="00791FDE">
      <w:pPr>
        <w:pStyle w:val="berschrift2"/>
        <w:ind w:left="0"/>
        <w:rPr>
          <w:color w:val="007675"/>
        </w:rPr>
      </w:pPr>
      <w:bookmarkStart w:id="459" w:name="_Toc85538449"/>
      <w:bookmarkStart w:id="460" w:name="_Toc85638641"/>
      <w:r w:rsidRPr="001A15C7">
        <w:rPr>
          <w:color w:val="007675"/>
        </w:rPr>
        <w:t>Donnerstag, 25.11.2021</w:t>
      </w:r>
      <w:bookmarkEnd w:id="459"/>
      <w:bookmarkEnd w:id="460"/>
    </w:p>
    <w:p w:rsidR="00EF5292" w:rsidRPr="001A15C7" w:rsidRDefault="00EF5292" w:rsidP="00791FDE">
      <w:pPr>
        <w:pStyle w:val="berschrift2"/>
        <w:ind w:left="0"/>
        <w:rPr>
          <w:color w:val="007675"/>
        </w:rPr>
      </w:pPr>
      <w:bookmarkStart w:id="461" w:name="_Toc85538450"/>
      <w:bookmarkStart w:id="462" w:name="_Toc85638642"/>
      <w:r w:rsidRPr="001A15C7">
        <w:rPr>
          <w:color w:val="007675"/>
        </w:rPr>
        <w:t xml:space="preserve">11.00 - 12.30 Uhr | </w:t>
      </w:r>
      <w:proofErr w:type="spellStart"/>
      <w:r w:rsidRPr="001A15C7">
        <w:rPr>
          <w:color w:val="007675"/>
        </w:rPr>
        <w:t>Bonatz</w:t>
      </w:r>
      <w:proofErr w:type="spellEnd"/>
      <w:r w:rsidRPr="001A15C7">
        <w:rPr>
          <w:color w:val="007675"/>
        </w:rPr>
        <w:t xml:space="preserve"> Saal</w:t>
      </w:r>
      <w:bookmarkEnd w:id="461"/>
      <w:bookmarkEnd w:id="462"/>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Innovative digitale Lösungen und Modelle vor Ort zur Unterstützung von Patientinnen und Patienten werden vorg</w:t>
      </w:r>
      <w:r w:rsidR="007473BF" w:rsidRPr="00181DA3">
        <w:rPr>
          <w:rFonts w:asciiTheme="minorHAnsi" w:hAnsiTheme="minorHAnsi" w:cstheme="minorHAnsi"/>
          <w:sz w:val="40"/>
          <w:szCs w:val="40"/>
        </w:rPr>
        <w:t>estellt: das Schlaganfall-Case-</w:t>
      </w:r>
      <w:r w:rsidRPr="00181DA3">
        <w:rPr>
          <w:rFonts w:asciiTheme="minorHAnsi" w:hAnsiTheme="minorHAnsi" w:cstheme="minorHAnsi"/>
          <w:sz w:val="40"/>
          <w:szCs w:val="40"/>
        </w:rPr>
        <w:t>Management und seine Umsetzung durch Lotsen, das Konzept eines Pflege-Ko-Piloten, ein digitaler Patienten</w:t>
      </w:r>
      <w:r w:rsidR="000370DD" w:rsidRPr="00181DA3">
        <w:rPr>
          <w:rFonts w:asciiTheme="minorHAnsi" w:hAnsiTheme="minorHAnsi" w:cstheme="minorHAnsi"/>
          <w:sz w:val="40"/>
          <w:szCs w:val="40"/>
        </w:rPr>
        <w:t>-Navigator und digitale Gesund</w:t>
      </w:r>
      <w:r w:rsidRPr="00181DA3">
        <w:rPr>
          <w:rFonts w:asciiTheme="minorHAnsi" w:hAnsiTheme="minorHAnsi" w:cstheme="minorHAnsi"/>
          <w:sz w:val="40"/>
          <w:szCs w:val="40"/>
        </w:rPr>
        <w:t>heitsanwendungen: Wo setzen diese Modelle an und was können sie leisten?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Franz Müntefering, BAGSO-Vorsitzender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Dr. Michael </w:t>
      </w:r>
      <w:proofErr w:type="spellStart"/>
      <w:r w:rsidRPr="00181DA3">
        <w:rPr>
          <w:rFonts w:asciiTheme="minorHAnsi" w:hAnsiTheme="minorHAnsi" w:cstheme="minorHAnsi"/>
          <w:sz w:val="40"/>
          <w:szCs w:val="40"/>
        </w:rPr>
        <w:t>Brinkmeier</w:t>
      </w:r>
      <w:proofErr w:type="spellEnd"/>
      <w:r w:rsidRPr="00181DA3">
        <w:rPr>
          <w:rFonts w:asciiTheme="minorHAnsi" w:hAnsiTheme="minorHAnsi" w:cstheme="minorHAnsi"/>
          <w:sz w:val="40"/>
          <w:szCs w:val="40"/>
        </w:rPr>
        <w:t>, Stiftung Deutsche Schlaganfall-Hilfe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Andreas </w:t>
      </w:r>
      <w:proofErr w:type="spellStart"/>
      <w:r w:rsidRPr="00181DA3">
        <w:rPr>
          <w:rFonts w:asciiTheme="minorHAnsi" w:hAnsiTheme="minorHAnsi" w:cstheme="minorHAnsi"/>
          <w:sz w:val="40"/>
          <w:szCs w:val="40"/>
        </w:rPr>
        <w:t>Westerfellhaus</w:t>
      </w:r>
      <w:proofErr w:type="spellEnd"/>
      <w:r w:rsidRPr="00181DA3">
        <w:rPr>
          <w:rFonts w:asciiTheme="minorHAnsi" w:hAnsiTheme="minorHAnsi" w:cstheme="minorHAnsi"/>
          <w:sz w:val="40"/>
          <w:szCs w:val="40"/>
        </w:rPr>
        <w:t>, Pflegebeauftragter der Bundesregierung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Wolfgang Branoner, SNPC GmbH</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Christina </w:t>
      </w:r>
      <w:proofErr w:type="spellStart"/>
      <w:r w:rsidRPr="00181DA3">
        <w:rPr>
          <w:rFonts w:asciiTheme="minorHAnsi" w:hAnsiTheme="minorHAnsi" w:cstheme="minorHAnsi"/>
          <w:sz w:val="40"/>
          <w:szCs w:val="40"/>
        </w:rPr>
        <w:t>Claußen</w:t>
      </w:r>
      <w:proofErr w:type="spellEnd"/>
      <w:r w:rsidRPr="00181DA3">
        <w:rPr>
          <w:rFonts w:asciiTheme="minorHAnsi" w:hAnsiTheme="minorHAnsi" w:cstheme="minorHAnsi"/>
          <w:sz w:val="40"/>
          <w:szCs w:val="40"/>
        </w:rPr>
        <w:t>, Pfizer Deutschland GmbH</w:t>
      </w:r>
    </w:p>
    <w:p w:rsidR="00EF5292"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Dr. Barbara Keck, BAGSO Service Gesellschaft Verantwortlich: Pfizer Deutschland GmbH</w:t>
      </w:r>
    </w:p>
    <w:p w:rsidR="008438D3" w:rsidRPr="00181DA3" w:rsidRDefault="008438D3" w:rsidP="00A30958">
      <w:pPr>
        <w:rPr>
          <w:rFonts w:asciiTheme="minorHAnsi" w:hAnsiTheme="minorHAnsi" w:cstheme="minorHAnsi"/>
          <w:sz w:val="40"/>
          <w:szCs w:val="40"/>
        </w:rPr>
      </w:pPr>
    </w:p>
    <w:p w:rsidR="00780275" w:rsidRDefault="00780275">
      <w:pPr>
        <w:rPr>
          <w:rFonts w:ascii="Calibri" w:hAnsi="Calibri"/>
          <w:b/>
          <w:bCs/>
          <w:color w:val="007675"/>
          <w:sz w:val="40"/>
          <w:szCs w:val="32"/>
        </w:rPr>
      </w:pPr>
      <w:bookmarkStart w:id="463" w:name="_Toc85538451"/>
      <w:bookmarkStart w:id="464" w:name="_Toc85638643"/>
      <w:r>
        <w:rPr>
          <w:color w:val="007675"/>
        </w:rPr>
        <w:br w:type="page"/>
      </w:r>
    </w:p>
    <w:p w:rsidR="00EF5292" w:rsidRPr="00FB03F9" w:rsidRDefault="00591F35" w:rsidP="00FB03F9">
      <w:pPr>
        <w:pStyle w:val="berschrift2"/>
        <w:ind w:left="0"/>
        <w:rPr>
          <w:color w:val="007675"/>
        </w:rPr>
      </w:pPr>
      <w:r w:rsidRPr="00FB03F9">
        <w:rPr>
          <w:color w:val="007675"/>
        </w:rPr>
        <w:lastRenderedPageBreak/>
        <w:t xml:space="preserve">Nr. 35 </w:t>
      </w:r>
      <w:r w:rsidR="00EF5292" w:rsidRPr="00FB03F9">
        <w:rPr>
          <w:color w:val="007675"/>
        </w:rPr>
        <w:t>Workshop</w:t>
      </w:r>
      <w:bookmarkEnd w:id="463"/>
      <w:bookmarkEnd w:id="464"/>
    </w:p>
    <w:p w:rsidR="00EF5292" w:rsidRPr="006F7FAE" w:rsidRDefault="00EF5292" w:rsidP="006F7FAE">
      <w:pPr>
        <w:pStyle w:val="berschrift2"/>
        <w:ind w:left="0"/>
        <w:rPr>
          <w:color w:val="007675"/>
        </w:rPr>
      </w:pPr>
      <w:bookmarkStart w:id="465" w:name="_Toc85538452"/>
      <w:bookmarkStart w:id="466" w:name="_Toc85638644"/>
      <w:r w:rsidRPr="006F7FAE">
        <w:rPr>
          <w:color w:val="007675"/>
        </w:rPr>
        <w:t>Beständigkeit im Wandel. Traditionsvereine werden digital.</w:t>
      </w:r>
      <w:bookmarkEnd w:id="465"/>
      <w:bookmarkEnd w:id="466"/>
    </w:p>
    <w:p w:rsidR="007369AC" w:rsidRPr="006F7FAE" w:rsidRDefault="007369AC" w:rsidP="006F7FAE">
      <w:pPr>
        <w:pStyle w:val="berschrift2"/>
        <w:ind w:left="0"/>
        <w:rPr>
          <w:color w:val="007675"/>
        </w:rPr>
      </w:pPr>
      <w:bookmarkStart w:id="467" w:name="_Toc85538453"/>
      <w:bookmarkStart w:id="468" w:name="_Toc85638645"/>
      <w:r w:rsidRPr="006F7FAE">
        <w:rPr>
          <w:color w:val="007675"/>
        </w:rPr>
        <w:t>Donnerstag, 25.11.2021</w:t>
      </w:r>
      <w:bookmarkEnd w:id="467"/>
      <w:bookmarkEnd w:id="468"/>
    </w:p>
    <w:p w:rsidR="00EF5292" w:rsidRPr="006F7FAE" w:rsidRDefault="00EF5292" w:rsidP="006F7FAE">
      <w:pPr>
        <w:pStyle w:val="berschrift2"/>
        <w:ind w:left="0"/>
        <w:rPr>
          <w:color w:val="007675"/>
        </w:rPr>
      </w:pPr>
      <w:bookmarkStart w:id="469" w:name="_Toc85538454"/>
      <w:bookmarkStart w:id="470" w:name="_Toc85638646"/>
      <w:r w:rsidRPr="006F7FAE">
        <w:rPr>
          <w:color w:val="007675"/>
        </w:rPr>
        <w:t>11.00 - 12.30 Uhr | Video Conference Lounge</w:t>
      </w:r>
      <w:bookmarkEnd w:id="469"/>
      <w:bookmarkEnd w:id="470"/>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Das traditionelle Ehrenamt ist stark und vielfältig. Wir stellen Ansätze vor, wie diese und andere Ehrenämter sich digitalisieren und zeigen so, dass sich Tradition und Moderne auf das Beste verstehen können. Praktische digitale Werkzeuge werden live erprobt und gute Beispiele aus der Praxis vorgestellt.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Henning Baden, DSEE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w:t>
      </w:r>
      <w:r w:rsidR="007369AC" w:rsidRPr="00181DA3">
        <w:rPr>
          <w:rFonts w:asciiTheme="minorHAnsi" w:hAnsiTheme="minorHAnsi" w:cstheme="minorHAnsi"/>
          <w:sz w:val="40"/>
          <w:szCs w:val="40"/>
        </w:rPr>
        <w:t>e</w:t>
      </w:r>
      <w:r w:rsidRPr="00181DA3">
        <w:rPr>
          <w:rFonts w:asciiTheme="minorHAnsi" w:hAnsiTheme="minorHAnsi" w:cstheme="minorHAnsi"/>
          <w:sz w:val="40"/>
          <w:szCs w:val="40"/>
        </w:rPr>
        <w:t>rantwortlich: Deutsche Stiftung für Engagement und Ehrenamt (DSEE)</w:t>
      </w:r>
    </w:p>
    <w:p w:rsidR="00EF5292" w:rsidRDefault="00EF5292" w:rsidP="00A30958">
      <w:pPr>
        <w:rPr>
          <w:rFonts w:asciiTheme="minorHAnsi" w:hAnsiTheme="minorHAnsi" w:cstheme="minorHAnsi"/>
          <w:sz w:val="40"/>
          <w:szCs w:val="40"/>
        </w:rPr>
      </w:pPr>
    </w:p>
    <w:p w:rsidR="00EF5292" w:rsidRPr="00121ECF" w:rsidRDefault="00591F35" w:rsidP="00121ECF">
      <w:pPr>
        <w:pStyle w:val="berschrift2"/>
        <w:ind w:left="0"/>
        <w:rPr>
          <w:color w:val="007675"/>
        </w:rPr>
      </w:pPr>
      <w:bookmarkStart w:id="471" w:name="_Toc85538455"/>
      <w:bookmarkStart w:id="472" w:name="_Toc85638647"/>
      <w:r w:rsidRPr="00121ECF">
        <w:rPr>
          <w:color w:val="007675"/>
        </w:rPr>
        <w:t xml:space="preserve">Nr. 36 </w:t>
      </w:r>
      <w:r w:rsidR="00EF5292" w:rsidRPr="00121ECF">
        <w:rPr>
          <w:color w:val="007675"/>
        </w:rPr>
        <w:t>Interaktiver Rundgang</w:t>
      </w:r>
      <w:bookmarkEnd w:id="471"/>
      <w:bookmarkEnd w:id="472"/>
    </w:p>
    <w:p w:rsidR="00EF5292" w:rsidRPr="004916BA" w:rsidRDefault="00EF5292" w:rsidP="004916BA">
      <w:pPr>
        <w:pStyle w:val="berschrift2"/>
        <w:ind w:left="0"/>
        <w:rPr>
          <w:color w:val="007675"/>
        </w:rPr>
      </w:pPr>
      <w:r w:rsidRPr="004916BA">
        <w:rPr>
          <w:color w:val="007675"/>
        </w:rPr>
        <w:t>Gemeinsam neue Wege gehen – Lokale Allianzen für Menschen mit Demenz stellen sich vor</w:t>
      </w:r>
    </w:p>
    <w:p w:rsidR="007369AC" w:rsidRPr="00996485" w:rsidRDefault="007369AC" w:rsidP="00996485">
      <w:pPr>
        <w:pStyle w:val="berschrift2"/>
        <w:ind w:left="0"/>
        <w:rPr>
          <w:color w:val="007675"/>
          <w:lang w:val="en-GB"/>
        </w:rPr>
      </w:pPr>
      <w:bookmarkStart w:id="473" w:name="_Toc85538456"/>
      <w:bookmarkStart w:id="474" w:name="_Toc85638648"/>
      <w:proofErr w:type="spellStart"/>
      <w:r w:rsidRPr="00996485">
        <w:rPr>
          <w:color w:val="007675"/>
          <w:lang w:val="en-GB"/>
        </w:rPr>
        <w:t>Donnerstag</w:t>
      </w:r>
      <w:proofErr w:type="spellEnd"/>
      <w:r w:rsidRPr="00996485">
        <w:rPr>
          <w:color w:val="007675"/>
          <w:lang w:val="en-GB"/>
        </w:rPr>
        <w:t>, 25.11.2021</w:t>
      </w:r>
      <w:bookmarkEnd w:id="473"/>
      <w:bookmarkEnd w:id="474"/>
    </w:p>
    <w:p w:rsidR="00EF5292" w:rsidRPr="00996485" w:rsidRDefault="00EF5292" w:rsidP="00996485">
      <w:pPr>
        <w:pStyle w:val="berschrift2"/>
        <w:ind w:left="0"/>
        <w:rPr>
          <w:color w:val="007675"/>
          <w:lang w:val="en-GB"/>
        </w:rPr>
      </w:pPr>
      <w:bookmarkStart w:id="475" w:name="_Toc85538457"/>
      <w:bookmarkStart w:id="476" w:name="_Toc85638649"/>
      <w:r w:rsidRPr="00996485">
        <w:rPr>
          <w:color w:val="007675"/>
          <w:lang w:val="en-GB"/>
        </w:rPr>
        <w:t xml:space="preserve">11.00 - 12.30 </w:t>
      </w:r>
      <w:proofErr w:type="spellStart"/>
      <w:r w:rsidRPr="00996485">
        <w:rPr>
          <w:color w:val="007675"/>
          <w:lang w:val="en-GB"/>
        </w:rPr>
        <w:t>Uhr</w:t>
      </w:r>
      <w:proofErr w:type="spellEnd"/>
      <w:r w:rsidRPr="00996485">
        <w:rPr>
          <w:color w:val="007675"/>
          <w:lang w:val="en-GB"/>
        </w:rPr>
        <w:t xml:space="preserve"> | Future Meeting Space A</w:t>
      </w:r>
      <w:bookmarkEnd w:id="475"/>
      <w:bookmarkEnd w:id="476"/>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Lokale Allianzen für Menschen mit Demenz tragen </w:t>
      </w:r>
      <w:r w:rsidR="000370DD" w:rsidRPr="00181DA3">
        <w:rPr>
          <w:rFonts w:asciiTheme="minorHAnsi" w:hAnsiTheme="minorHAnsi" w:cstheme="minorHAnsi"/>
          <w:sz w:val="40"/>
          <w:szCs w:val="40"/>
        </w:rPr>
        <w:t>dazu bei, die Lebenssitua</w:t>
      </w:r>
      <w:r w:rsidRPr="00181DA3">
        <w:rPr>
          <w:rFonts w:asciiTheme="minorHAnsi" w:hAnsiTheme="minorHAnsi" w:cstheme="minorHAnsi"/>
          <w:sz w:val="40"/>
          <w:szCs w:val="40"/>
        </w:rPr>
        <w:t xml:space="preserve">tion und die gesellschaftliche Teilhabe von Menschen mit Demenz und ihren An- </w:t>
      </w:r>
      <w:r w:rsidRPr="00181DA3">
        <w:rPr>
          <w:rFonts w:asciiTheme="minorHAnsi" w:hAnsiTheme="minorHAnsi" w:cstheme="minorHAnsi"/>
          <w:sz w:val="40"/>
          <w:szCs w:val="40"/>
        </w:rPr>
        <w:lastRenderedPageBreak/>
        <w:t>bzw. Zugehörigen vor Ort zu verbessern. Der interaktive Rundgang bietet Gelegenheit, mit lokalen Demenznetzwerken aus Niedersachsen ins Gespräch zu kommen.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Birgit Adam, Netzwerk Demenz Helmstedt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Karoline Adamski und Lisa </w:t>
      </w:r>
      <w:proofErr w:type="spellStart"/>
      <w:r w:rsidRPr="00181DA3">
        <w:rPr>
          <w:rFonts w:asciiTheme="minorHAnsi" w:hAnsiTheme="minorHAnsi" w:cstheme="minorHAnsi"/>
          <w:sz w:val="40"/>
          <w:szCs w:val="40"/>
        </w:rPr>
        <w:t>Othmer</w:t>
      </w:r>
      <w:proofErr w:type="spellEnd"/>
      <w:r w:rsidRPr="00181DA3">
        <w:rPr>
          <w:rFonts w:asciiTheme="minorHAnsi" w:hAnsiTheme="minorHAnsi" w:cstheme="minorHAnsi"/>
          <w:sz w:val="40"/>
          <w:szCs w:val="40"/>
        </w:rPr>
        <w:t>, Caritas Forum Demenz</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Stefanie </w:t>
      </w:r>
      <w:proofErr w:type="spellStart"/>
      <w:r w:rsidRPr="00181DA3">
        <w:rPr>
          <w:rFonts w:asciiTheme="minorHAnsi" w:hAnsiTheme="minorHAnsi" w:cstheme="minorHAnsi"/>
          <w:sz w:val="40"/>
          <w:szCs w:val="40"/>
        </w:rPr>
        <w:t>Bließ</w:t>
      </w:r>
      <w:proofErr w:type="spellEnd"/>
      <w:r w:rsidRPr="00181DA3">
        <w:rPr>
          <w:rFonts w:asciiTheme="minorHAnsi" w:hAnsiTheme="minorHAnsi" w:cstheme="minorHAnsi"/>
          <w:sz w:val="40"/>
          <w:szCs w:val="40"/>
        </w:rPr>
        <w:t xml:space="preserve"> und Nicolle Fischer, Demenzversorgungsnetz im Ammerland</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Petra </w:t>
      </w:r>
      <w:proofErr w:type="spellStart"/>
      <w:r w:rsidRPr="00181DA3">
        <w:rPr>
          <w:rFonts w:asciiTheme="minorHAnsi" w:hAnsiTheme="minorHAnsi" w:cstheme="minorHAnsi"/>
          <w:sz w:val="40"/>
          <w:szCs w:val="40"/>
        </w:rPr>
        <w:t>Heinzel</w:t>
      </w:r>
      <w:proofErr w:type="spellEnd"/>
      <w:r w:rsidRPr="00181DA3">
        <w:rPr>
          <w:rFonts w:asciiTheme="minorHAnsi" w:hAnsiTheme="minorHAnsi" w:cstheme="minorHAnsi"/>
          <w:sz w:val="40"/>
          <w:szCs w:val="40"/>
        </w:rPr>
        <w:t xml:space="preserve"> und Waldemar </w:t>
      </w:r>
      <w:proofErr w:type="spellStart"/>
      <w:r w:rsidRPr="00181DA3">
        <w:rPr>
          <w:rFonts w:asciiTheme="minorHAnsi" w:hAnsiTheme="minorHAnsi" w:cstheme="minorHAnsi"/>
          <w:sz w:val="40"/>
          <w:szCs w:val="40"/>
        </w:rPr>
        <w:t>Signus</w:t>
      </w:r>
      <w:proofErr w:type="spellEnd"/>
      <w:r w:rsidRPr="00181DA3">
        <w:rPr>
          <w:rFonts w:asciiTheme="minorHAnsi" w:hAnsiTheme="minorHAnsi" w:cstheme="minorHAnsi"/>
          <w:sz w:val="40"/>
          <w:szCs w:val="40"/>
        </w:rPr>
        <w:t>, Uelzener Netzwerk Demenz</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Helga </w:t>
      </w:r>
      <w:proofErr w:type="spellStart"/>
      <w:r w:rsidRPr="00181DA3">
        <w:rPr>
          <w:rFonts w:asciiTheme="minorHAnsi" w:hAnsiTheme="minorHAnsi" w:cstheme="minorHAnsi"/>
          <w:sz w:val="40"/>
          <w:szCs w:val="40"/>
        </w:rPr>
        <w:t>Kassebom</w:t>
      </w:r>
      <w:proofErr w:type="spellEnd"/>
      <w:r w:rsidRPr="00181DA3">
        <w:rPr>
          <w:rFonts w:asciiTheme="minorHAnsi" w:hAnsiTheme="minorHAnsi" w:cstheme="minorHAnsi"/>
          <w:sz w:val="40"/>
          <w:szCs w:val="40"/>
        </w:rPr>
        <w:t xml:space="preserve">, </w:t>
      </w:r>
      <w:r w:rsidR="003413C5" w:rsidRPr="00181DA3">
        <w:rPr>
          <w:rFonts w:asciiTheme="minorHAnsi" w:hAnsiTheme="minorHAnsi" w:cstheme="minorHAnsi"/>
          <w:sz w:val="40"/>
          <w:szCs w:val="40"/>
        </w:rPr>
        <w:t>Landkreis Hildesheim - Pflegestützpunkt</w:t>
      </w:r>
    </w:p>
    <w:p w:rsidR="00EF5292" w:rsidRPr="00181DA3" w:rsidRDefault="0096341D" w:rsidP="00A30958">
      <w:pPr>
        <w:rPr>
          <w:rFonts w:asciiTheme="minorHAnsi" w:hAnsiTheme="minorHAnsi" w:cstheme="minorHAnsi"/>
          <w:sz w:val="40"/>
          <w:szCs w:val="40"/>
        </w:rPr>
      </w:pPr>
      <w:r w:rsidRPr="00181DA3">
        <w:rPr>
          <w:rFonts w:asciiTheme="minorHAnsi" w:hAnsiTheme="minorHAnsi" w:cstheme="minorHAnsi"/>
          <w:sz w:val="40"/>
          <w:szCs w:val="40"/>
        </w:rPr>
        <w:t xml:space="preserve">Heribert Kleene, Bürgermeister der Gemeinde </w:t>
      </w:r>
      <w:proofErr w:type="spellStart"/>
      <w:r w:rsidRPr="00181DA3">
        <w:rPr>
          <w:rFonts w:asciiTheme="minorHAnsi" w:hAnsiTheme="minorHAnsi" w:cstheme="minorHAnsi"/>
          <w:sz w:val="40"/>
          <w:szCs w:val="40"/>
        </w:rPr>
        <w:t>Vrees</w:t>
      </w:r>
      <w:proofErr w:type="spellEnd"/>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Anna Moser-</w:t>
      </w:r>
      <w:proofErr w:type="spellStart"/>
      <w:r w:rsidRPr="00181DA3">
        <w:rPr>
          <w:rFonts w:asciiTheme="minorHAnsi" w:hAnsiTheme="minorHAnsi" w:cstheme="minorHAnsi"/>
          <w:sz w:val="40"/>
          <w:szCs w:val="40"/>
        </w:rPr>
        <w:t>Barkhau</w:t>
      </w:r>
      <w:proofErr w:type="spellEnd"/>
      <w:r w:rsidRPr="00181DA3">
        <w:rPr>
          <w:rFonts w:asciiTheme="minorHAnsi" w:hAnsiTheme="minorHAnsi" w:cstheme="minorHAnsi"/>
          <w:sz w:val="40"/>
          <w:szCs w:val="40"/>
        </w:rPr>
        <w:t>, Netzwerk Demenz Helmstedt, Caritasverband</w:t>
      </w:r>
      <w:r w:rsidR="003413C5" w:rsidRPr="00181DA3">
        <w:rPr>
          <w:rFonts w:asciiTheme="minorHAnsi" w:hAnsiTheme="minorHAnsi" w:cstheme="minorHAnsi"/>
          <w:sz w:val="40"/>
          <w:szCs w:val="40"/>
        </w:rPr>
        <w:t xml:space="preserve"> </w:t>
      </w:r>
      <w:r w:rsidRPr="00181DA3">
        <w:rPr>
          <w:rFonts w:asciiTheme="minorHAnsi" w:hAnsiTheme="minorHAnsi" w:cstheme="minorHAnsi"/>
          <w:sz w:val="40"/>
          <w:szCs w:val="40"/>
        </w:rPr>
        <w:t>für den Landkreis Helmstedt</w:t>
      </w:r>
    </w:p>
    <w:p w:rsidR="003413C5" w:rsidRPr="00181DA3" w:rsidRDefault="003413C5" w:rsidP="00A30958">
      <w:pPr>
        <w:rPr>
          <w:rFonts w:asciiTheme="minorHAnsi" w:hAnsiTheme="minorHAnsi" w:cstheme="minorHAnsi"/>
          <w:sz w:val="40"/>
          <w:szCs w:val="40"/>
        </w:rPr>
      </w:pPr>
      <w:r w:rsidRPr="00181DA3">
        <w:rPr>
          <w:rFonts w:asciiTheme="minorHAnsi" w:hAnsiTheme="minorHAnsi" w:cstheme="minorHAnsi"/>
          <w:sz w:val="40"/>
          <w:szCs w:val="40"/>
        </w:rPr>
        <w:t>Manue</w:t>
      </w:r>
      <w:r w:rsidR="007369AC" w:rsidRPr="00181DA3">
        <w:rPr>
          <w:rFonts w:asciiTheme="minorHAnsi" w:hAnsiTheme="minorHAnsi" w:cstheme="minorHAnsi"/>
          <w:sz w:val="40"/>
          <w:szCs w:val="40"/>
        </w:rPr>
        <w:t xml:space="preserve">l </w:t>
      </w:r>
      <w:proofErr w:type="spellStart"/>
      <w:r w:rsidR="007369AC" w:rsidRPr="00181DA3">
        <w:rPr>
          <w:rFonts w:asciiTheme="minorHAnsi" w:hAnsiTheme="minorHAnsi" w:cstheme="minorHAnsi"/>
          <w:sz w:val="40"/>
          <w:szCs w:val="40"/>
        </w:rPr>
        <w:t>Stender</w:t>
      </w:r>
      <w:proofErr w:type="spellEnd"/>
      <w:r w:rsidR="007369AC" w:rsidRPr="00181DA3">
        <w:rPr>
          <w:rFonts w:asciiTheme="minorHAnsi" w:hAnsiTheme="minorHAnsi" w:cstheme="minorHAnsi"/>
          <w:sz w:val="40"/>
          <w:szCs w:val="40"/>
        </w:rPr>
        <w:t>, Landkreis Hildesheim</w:t>
      </w:r>
      <w:r w:rsidRPr="00181DA3">
        <w:rPr>
          <w:rFonts w:asciiTheme="minorHAnsi" w:hAnsiTheme="minorHAnsi" w:cstheme="minorHAnsi"/>
          <w:sz w:val="40"/>
          <w:szCs w:val="40"/>
        </w:rPr>
        <w:t xml:space="preserve"> - Strukturplanung Senioren</w:t>
      </w:r>
    </w:p>
    <w:p w:rsidR="0096341D" w:rsidRPr="00181DA3" w:rsidRDefault="0096341D" w:rsidP="00A30958">
      <w:pPr>
        <w:rPr>
          <w:rFonts w:asciiTheme="minorHAnsi" w:hAnsiTheme="minorHAnsi" w:cstheme="minorHAnsi"/>
          <w:sz w:val="40"/>
          <w:szCs w:val="40"/>
        </w:rPr>
      </w:pPr>
      <w:r w:rsidRPr="00181DA3">
        <w:rPr>
          <w:rFonts w:asciiTheme="minorHAnsi" w:hAnsiTheme="minorHAnsi" w:cstheme="minorHAnsi"/>
          <w:sz w:val="40"/>
          <w:szCs w:val="40"/>
        </w:rPr>
        <w:t xml:space="preserve">Heinz Peters, Vorsitzender des Vereins „Wir für Euch – Altwerden in </w:t>
      </w:r>
      <w:proofErr w:type="spellStart"/>
      <w:r w:rsidRPr="00181DA3">
        <w:rPr>
          <w:rFonts w:asciiTheme="minorHAnsi" w:hAnsiTheme="minorHAnsi" w:cstheme="minorHAnsi"/>
          <w:sz w:val="40"/>
          <w:szCs w:val="40"/>
        </w:rPr>
        <w:t>Vrees</w:t>
      </w:r>
      <w:proofErr w:type="spellEnd"/>
      <w:r w:rsidRPr="00181DA3">
        <w:rPr>
          <w:rFonts w:asciiTheme="minorHAnsi" w:hAnsiTheme="minorHAnsi" w:cstheme="minorHAnsi"/>
          <w:sz w:val="40"/>
          <w:szCs w:val="40"/>
        </w:rPr>
        <w:t xml:space="preserve">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Carolin Teller, </w:t>
      </w:r>
      <w:proofErr w:type="spellStart"/>
      <w:r w:rsidRPr="00181DA3">
        <w:rPr>
          <w:rFonts w:asciiTheme="minorHAnsi" w:hAnsiTheme="minorHAnsi" w:cstheme="minorHAnsi"/>
          <w:sz w:val="40"/>
          <w:szCs w:val="40"/>
        </w:rPr>
        <w:t>ambet</w:t>
      </w:r>
      <w:proofErr w:type="spellEnd"/>
      <w:r w:rsidRPr="00181DA3">
        <w:rPr>
          <w:rFonts w:asciiTheme="minorHAnsi" w:hAnsiTheme="minorHAnsi" w:cstheme="minorHAnsi"/>
          <w:sz w:val="40"/>
          <w:szCs w:val="40"/>
        </w:rPr>
        <w:t xml:space="preserve">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Ramona Geßler, Fachbereich Sozialwesen, Fachhochschule Münster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Verantwortlich: BAGSO-Netzwerkstelle „Lokale Allianzen für Menschen mit Demenz“</w:t>
      </w:r>
    </w:p>
    <w:p w:rsidR="00780275" w:rsidRDefault="00780275" w:rsidP="00121ECF">
      <w:pPr>
        <w:pStyle w:val="berschrift2"/>
        <w:ind w:left="0"/>
        <w:rPr>
          <w:color w:val="007675"/>
        </w:rPr>
      </w:pPr>
      <w:bookmarkStart w:id="477" w:name="_Toc85538458"/>
      <w:bookmarkStart w:id="478" w:name="_Toc85638650"/>
    </w:p>
    <w:p w:rsidR="00EF5292" w:rsidRPr="00121ECF" w:rsidRDefault="00591F35" w:rsidP="00121ECF">
      <w:pPr>
        <w:pStyle w:val="berschrift2"/>
        <w:ind w:left="0"/>
        <w:rPr>
          <w:color w:val="007675"/>
        </w:rPr>
      </w:pPr>
      <w:r w:rsidRPr="00121ECF">
        <w:rPr>
          <w:color w:val="007675"/>
        </w:rPr>
        <w:t xml:space="preserve">Nr. 37 </w:t>
      </w:r>
      <w:r w:rsidR="00EF5292" w:rsidRPr="00121ECF">
        <w:rPr>
          <w:color w:val="007675"/>
        </w:rPr>
        <w:t>Podiumsdiskussion</w:t>
      </w:r>
      <w:bookmarkEnd w:id="477"/>
      <w:bookmarkEnd w:id="478"/>
    </w:p>
    <w:p w:rsidR="00EF5292" w:rsidRPr="00181DA3" w:rsidRDefault="00EF5292" w:rsidP="00A30958">
      <w:pPr>
        <w:rPr>
          <w:rFonts w:asciiTheme="minorHAnsi" w:hAnsiTheme="minorHAnsi" w:cstheme="minorHAnsi"/>
          <w:sz w:val="40"/>
          <w:szCs w:val="40"/>
        </w:rPr>
      </w:pPr>
      <w:r w:rsidRPr="004916BA">
        <w:rPr>
          <w:rFonts w:ascii="Calibri" w:hAnsi="Calibri"/>
          <w:b/>
          <w:bCs/>
          <w:color w:val="007675"/>
          <w:sz w:val="40"/>
          <w:szCs w:val="32"/>
        </w:rPr>
        <w:t>Seniorenmitwirkung gesetzlich verankern</w:t>
      </w:r>
    </w:p>
    <w:p w:rsidR="007369AC" w:rsidRPr="009C0765" w:rsidRDefault="007369AC" w:rsidP="009C0765">
      <w:pPr>
        <w:pStyle w:val="berschrift2"/>
        <w:ind w:left="0"/>
        <w:rPr>
          <w:color w:val="007675"/>
        </w:rPr>
      </w:pPr>
      <w:bookmarkStart w:id="479" w:name="_Toc85538459"/>
      <w:bookmarkStart w:id="480" w:name="_Toc85638651"/>
      <w:r w:rsidRPr="009C0765">
        <w:rPr>
          <w:color w:val="007675"/>
        </w:rPr>
        <w:t>Donnerstag, 25.11.2021</w:t>
      </w:r>
      <w:bookmarkEnd w:id="479"/>
      <w:bookmarkEnd w:id="480"/>
    </w:p>
    <w:p w:rsidR="00EF5292" w:rsidRPr="009C0765" w:rsidRDefault="00EF5292" w:rsidP="009C0765">
      <w:pPr>
        <w:pStyle w:val="berschrift2"/>
        <w:ind w:left="0"/>
        <w:rPr>
          <w:color w:val="007675"/>
        </w:rPr>
      </w:pPr>
      <w:bookmarkStart w:id="481" w:name="_Toc85538460"/>
      <w:bookmarkStart w:id="482" w:name="_Toc85638652"/>
      <w:r w:rsidRPr="009C0765">
        <w:rPr>
          <w:color w:val="007675"/>
        </w:rPr>
        <w:t>11.00 - 12.30 Uhr | Future Meeting Space B</w:t>
      </w:r>
      <w:bookmarkEnd w:id="481"/>
      <w:bookmarkEnd w:id="482"/>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Aus der Sicht des DGB muss die Mitwirkung von Seniorinnen und Senioren auf der kommunalen, Landes- und Bundesebene gesetzlich verankert werden.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Leider gibt es Seniorenmitwirkungsgesetze bisher nur in vier Bundesländern.</w:t>
      </w:r>
    </w:p>
    <w:p w:rsidR="00EF5292" w:rsidRPr="00181DA3" w:rsidRDefault="007369AC" w:rsidP="00A30958">
      <w:pPr>
        <w:rPr>
          <w:rFonts w:asciiTheme="minorHAnsi" w:hAnsiTheme="minorHAnsi" w:cstheme="minorHAnsi"/>
          <w:sz w:val="40"/>
          <w:szCs w:val="40"/>
        </w:rPr>
      </w:pPr>
      <w:r w:rsidRPr="00181DA3">
        <w:rPr>
          <w:rFonts w:asciiTheme="minorHAnsi" w:hAnsiTheme="minorHAnsi" w:cstheme="minorHAnsi"/>
          <w:sz w:val="40"/>
          <w:szCs w:val="40"/>
        </w:rPr>
        <w:t>Dr. Regina Görner, stellvertretende</w:t>
      </w:r>
      <w:r w:rsidR="00EF5292" w:rsidRPr="00181DA3">
        <w:rPr>
          <w:rFonts w:asciiTheme="minorHAnsi" w:hAnsiTheme="minorHAnsi" w:cstheme="minorHAnsi"/>
          <w:sz w:val="40"/>
          <w:szCs w:val="40"/>
        </w:rPr>
        <w:t xml:space="preserve"> BAGSO-Vorsitzende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Anja Piel, Mitglied im </w:t>
      </w:r>
      <w:r w:rsidR="004916BA">
        <w:rPr>
          <w:rFonts w:asciiTheme="minorHAnsi" w:hAnsiTheme="minorHAnsi" w:cstheme="minorHAnsi"/>
          <w:sz w:val="40"/>
          <w:szCs w:val="40"/>
        </w:rPr>
        <w:t>G</w:t>
      </w:r>
      <w:r w:rsidRPr="00181DA3">
        <w:rPr>
          <w:rFonts w:asciiTheme="minorHAnsi" w:hAnsiTheme="minorHAnsi" w:cstheme="minorHAnsi"/>
          <w:sz w:val="40"/>
          <w:szCs w:val="40"/>
        </w:rPr>
        <w:t>eschäftsführenden Bundesvorstand des DGB</w:t>
      </w:r>
    </w:p>
    <w:p w:rsidR="00EF5292" w:rsidRPr="00181DA3" w:rsidRDefault="00EF5292"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Heiger</w:t>
      </w:r>
      <w:proofErr w:type="spellEnd"/>
      <w:r w:rsidRPr="00181DA3">
        <w:rPr>
          <w:rFonts w:asciiTheme="minorHAnsi" w:hAnsiTheme="minorHAnsi" w:cstheme="minorHAnsi"/>
          <w:sz w:val="40"/>
          <w:szCs w:val="40"/>
        </w:rPr>
        <w:t xml:space="preserve"> Scholz, Staatssekretär im Niedersächsischen Ministerium für Soziales, Gesundheit und Gleichstellung</w:t>
      </w:r>
    </w:p>
    <w:p w:rsidR="003413C5" w:rsidRPr="00181DA3" w:rsidRDefault="003413C5" w:rsidP="00A30958">
      <w:pPr>
        <w:rPr>
          <w:rFonts w:asciiTheme="minorHAnsi" w:hAnsiTheme="minorHAnsi" w:cstheme="minorHAnsi"/>
          <w:sz w:val="40"/>
          <w:szCs w:val="40"/>
        </w:rPr>
      </w:pPr>
      <w:r w:rsidRPr="00181DA3">
        <w:rPr>
          <w:rFonts w:asciiTheme="minorHAnsi" w:hAnsiTheme="minorHAnsi" w:cstheme="minorHAnsi"/>
          <w:sz w:val="40"/>
          <w:szCs w:val="40"/>
        </w:rPr>
        <w:t xml:space="preserve">Uwe </w:t>
      </w:r>
      <w:proofErr w:type="spellStart"/>
      <w:r w:rsidRPr="00181DA3">
        <w:rPr>
          <w:rFonts w:asciiTheme="minorHAnsi" w:hAnsiTheme="minorHAnsi" w:cstheme="minorHAnsi"/>
          <w:sz w:val="40"/>
          <w:szCs w:val="40"/>
        </w:rPr>
        <w:t>Lübking</w:t>
      </w:r>
      <w:proofErr w:type="spellEnd"/>
      <w:r w:rsidRPr="00181DA3">
        <w:rPr>
          <w:rFonts w:asciiTheme="minorHAnsi" w:hAnsiTheme="minorHAnsi" w:cstheme="minorHAnsi"/>
          <w:sz w:val="40"/>
          <w:szCs w:val="40"/>
        </w:rPr>
        <w:t xml:space="preserve">, Beigeordneter u.a. für Soziales des Deutschen Städte- und Gemeindebundes </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Prof. Dr. Matthias von Schwanenflügel, Lei</w:t>
      </w:r>
      <w:r w:rsidR="003413C5" w:rsidRPr="00181DA3">
        <w:rPr>
          <w:rFonts w:asciiTheme="minorHAnsi" w:hAnsiTheme="minorHAnsi" w:cstheme="minorHAnsi"/>
          <w:sz w:val="40"/>
          <w:szCs w:val="40"/>
        </w:rPr>
        <w:t>ter der Abteilung 3 „Demografi</w:t>
      </w:r>
      <w:r w:rsidRPr="00181DA3">
        <w:rPr>
          <w:rFonts w:asciiTheme="minorHAnsi" w:hAnsiTheme="minorHAnsi" w:cstheme="minorHAnsi"/>
          <w:sz w:val="40"/>
          <w:szCs w:val="40"/>
        </w:rPr>
        <w:t>scher Wandel, Ältere Menschen, Wohlfahrtspflege“ im BMFSFJ</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Markus Hofmann, DGB</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Deutscher Gewerkschaftsbund (DGB)</w:t>
      </w:r>
    </w:p>
    <w:p w:rsidR="00780275" w:rsidRDefault="00780275" w:rsidP="00121ECF">
      <w:pPr>
        <w:pStyle w:val="berschrift2"/>
        <w:ind w:left="0"/>
        <w:rPr>
          <w:color w:val="007675"/>
        </w:rPr>
      </w:pPr>
      <w:bookmarkStart w:id="483" w:name="_Toc85538461"/>
      <w:bookmarkStart w:id="484" w:name="_Toc85638653"/>
    </w:p>
    <w:p w:rsidR="00EF5292" w:rsidRPr="00121ECF" w:rsidRDefault="00591F35" w:rsidP="00121ECF">
      <w:pPr>
        <w:pStyle w:val="berschrift2"/>
        <w:ind w:left="0"/>
        <w:rPr>
          <w:color w:val="007675"/>
        </w:rPr>
      </w:pPr>
      <w:r w:rsidRPr="00121ECF">
        <w:rPr>
          <w:color w:val="007675"/>
        </w:rPr>
        <w:t xml:space="preserve">Nr. 38 </w:t>
      </w:r>
      <w:r w:rsidR="00EF5292" w:rsidRPr="00121ECF">
        <w:rPr>
          <w:color w:val="007675"/>
        </w:rPr>
        <w:t>Moderiertes Gespräch</w:t>
      </w:r>
      <w:bookmarkEnd w:id="483"/>
      <w:bookmarkEnd w:id="484"/>
    </w:p>
    <w:p w:rsidR="00EF5292" w:rsidRPr="009C0765" w:rsidRDefault="00EF5292" w:rsidP="009C0765">
      <w:pPr>
        <w:pStyle w:val="berschrift2"/>
        <w:ind w:left="0"/>
        <w:rPr>
          <w:color w:val="007675"/>
        </w:rPr>
      </w:pPr>
      <w:bookmarkStart w:id="485" w:name="_Toc85538462"/>
      <w:bookmarkStart w:id="486" w:name="_Toc85638654"/>
      <w:r w:rsidRPr="009C0765">
        <w:rPr>
          <w:color w:val="007675"/>
        </w:rPr>
        <w:t>Digitale Teilhabe im Sozialraum</w:t>
      </w:r>
      <w:bookmarkEnd w:id="485"/>
      <w:bookmarkEnd w:id="486"/>
    </w:p>
    <w:p w:rsidR="007369AC" w:rsidRPr="009C0765" w:rsidRDefault="007369AC" w:rsidP="009C0765">
      <w:pPr>
        <w:pStyle w:val="berschrift2"/>
        <w:ind w:left="0"/>
        <w:rPr>
          <w:color w:val="007675"/>
        </w:rPr>
      </w:pPr>
      <w:bookmarkStart w:id="487" w:name="_Toc85538463"/>
      <w:bookmarkStart w:id="488" w:name="_Toc85638655"/>
      <w:r w:rsidRPr="009C0765">
        <w:rPr>
          <w:color w:val="007675"/>
        </w:rPr>
        <w:t>Donnerstag, 25.11.2021</w:t>
      </w:r>
      <w:bookmarkEnd w:id="487"/>
      <w:bookmarkEnd w:id="488"/>
    </w:p>
    <w:p w:rsidR="00EF5292" w:rsidRPr="009C0765" w:rsidRDefault="00EF5292" w:rsidP="009C0765">
      <w:pPr>
        <w:pStyle w:val="berschrift2"/>
        <w:ind w:left="0"/>
        <w:rPr>
          <w:color w:val="007675"/>
        </w:rPr>
      </w:pPr>
      <w:bookmarkStart w:id="489" w:name="_Toc85538464"/>
      <w:bookmarkStart w:id="490" w:name="_Toc85638656"/>
      <w:r w:rsidRPr="009C0765">
        <w:rPr>
          <w:color w:val="007675"/>
        </w:rPr>
        <w:t>11.00 - 12.30 Uhr | Konferenzraum 11/13</w:t>
      </w:r>
      <w:bookmarkEnd w:id="489"/>
      <w:bookmarkEnd w:id="490"/>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Sozialer Kontakt ist wesentlich für Wohlbefinde</w:t>
      </w:r>
      <w:r w:rsidR="00534B05" w:rsidRPr="00181DA3">
        <w:rPr>
          <w:rFonts w:asciiTheme="minorHAnsi" w:hAnsiTheme="minorHAnsi" w:cstheme="minorHAnsi"/>
          <w:sz w:val="40"/>
          <w:szCs w:val="40"/>
        </w:rPr>
        <w:t>n und Teilhabe. Die Digitalisie</w:t>
      </w:r>
      <w:r w:rsidRPr="00181DA3">
        <w:rPr>
          <w:rFonts w:asciiTheme="minorHAnsi" w:hAnsiTheme="minorHAnsi" w:cstheme="minorHAnsi"/>
          <w:sz w:val="40"/>
          <w:szCs w:val="40"/>
        </w:rPr>
        <w:t>rung kann älteren Menschen Möglichkeiten bieten zu Begegnung und Kontakt, zum Erhalt von Aktivität und Mobilität. Hilfe und Unterstützung im Sozialraum und in der Nachbarschaft können digital organisiert w</w:t>
      </w:r>
      <w:r w:rsidR="007473BF" w:rsidRPr="00181DA3">
        <w:rPr>
          <w:rFonts w:asciiTheme="minorHAnsi" w:hAnsiTheme="minorHAnsi" w:cstheme="minorHAnsi"/>
          <w:sz w:val="40"/>
          <w:szCs w:val="40"/>
        </w:rPr>
        <w:t>erden, Sozialräume be</w:t>
      </w:r>
      <w:r w:rsidRPr="00181DA3">
        <w:rPr>
          <w:rFonts w:asciiTheme="minorHAnsi" w:hAnsiTheme="minorHAnsi" w:cstheme="minorHAnsi"/>
          <w:sz w:val="40"/>
          <w:szCs w:val="40"/>
        </w:rPr>
        <w:t>lebt und letztlich Einsamkeit begegnet werden.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Heribert Kleene, Bürgermeister Gemeinde </w:t>
      </w:r>
      <w:proofErr w:type="spellStart"/>
      <w:r w:rsidRPr="00181DA3">
        <w:rPr>
          <w:rFonts w:asciiTheme="minorHAnsi" w:hAnsiTheme="minorHAnsi" w:cstheme="minorHAnsi"/>
          <w:sz w:val="40"/>
          <w:szCs w:val="40"/>
        </w:rPr>
        <w:t>Vrees</w:t>
      </w:r>
      <w:proofErr w:type="spellEnd"/>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Sabine </w:t>
      </w:r>
      <w:proofErr w:type="spellStart"/>
      <w:r w:rsidRPr="00181DA3">
        <w:rPr>
          <w:rFonts w:asciiTheme="minorHAnsi" w:hAnsiTheme="minorHAnsi" w:cstheme="minorHAnsi"/>
          <w:sz w:val="40"/>
          <w:szCs w:val="40"/>
        </w:rPr>
        <w:t>Beh</w:t>
      </w:r>
      <w:proofErr w:type="spellEnd"/>
      <w:r w:rsidRPr="00181DA3">
        <w:rPr>
          <w:rFonts w:asciiTheme="minorHAnsi" w:hAnsiTheme="minorHAnsi" w:cstheme="minorHAnsi"/>
          <w:sz w:val="40"/>
          <w:szCs w:val="40"/>
        </w:rPr>
        <w:t xml:space="preserve">, Miteinander Füreinander Oberes </w:t>
      </w:r>
      <w:proofErr w:type="spellStart"/>
      <w:r w:rsidRPr="00181DA3">
        <w:rPr>
          <w:rFonts w:asciiTheme="minorHAnsi" w:hAnsiTheme="minorHAnsi" w:cstheme="minorHAnsi"/>
          <w:sz w:val="40"/>
          <w:szCs w:val="40"/>
        </w:rPr>
        <w:t>Fuldatal</w:t>
      </w:r>
      <w:proofErr w:type="spellEnd"/>
      <w:r w:rsidRPr="00181DA3">
        <w:rPr>
          <w:rFonts w:asciiTheme="minorHAnsi" w:hAnsiTheme="minorHAnsi" w:cstheme="minorHAnsi"/>
          <w:sz w:val="40"/>
          <w:szCs w:val="40"/>
        </w:rPr>
        <w:t xml:space="preserve">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Patrick Ney, Fachbereich Senioren, Landeshauptstadt Hannover</w:t>
      </w:r>
    </w:p>
    <w:p w:rsidR="00035C0B"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Barbara Kahler, Deutscher Verein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Verantwortlich: Deutscher Verein für öffentliche und private Fürsorge e.V.</w:t>
      </w:r>
    </w:p>
    <w:p w:rsidR="00EF5292" w:rsidRPr="00181DA3" w:rsidRDefault="00EF5292" w:rsidP="00A30958">
      <w:pPr>
        <w:rPr>
          <w:rFonts w:asciiTheme="minorHAnsi" w:hAnsiTheme="minorHAnsi" w:cstheme="minorHAnsi"/>
          <w:sz w:val="40"/>
          <w:szCs w:val="40"/>
        </w:rPr>
      </w:pPr>
    </w:p>
    <w:p w:rsidR="00EF5292" w:rsidRPr="00121ECF" w:rsidRDefault="00591F35" w:rsidP="00121ECF">
      <w:pPr>
        <w:pStyle w:val="berschrift2"/>
        <w:ind w:left="0"/>
        <w:rPr>
          <w:color w:val="007675"/>
        </w:rPr>
      </w:pPr>
      <w:bookmarkStart w:id="491" w:name="_Toc85538465"/>
      <w:bookmarkStart w:id="492" w:name="_Toc85638657"/>
      <w:r w:rsidRPr="00121ECF">
        <w:rPr>
          <w:color w:val="007675"/>
        </w:rPr>
        <w:t xml:space="preserve">Nr. 39 </w:t>
      </w:r>
      <w:r w:rsidR="00EF5292" w:rsidRPr="00121ECF">
        <w:rPr>
          <w:color w:val="007675"/>
        </w:rPr>
        <w:t>Mitmach-Angebot</w:t>
      </w:r>
      <w:bookmarkEnd w:id="491"/>
      <w:bookmarkEnd w:id="492"/>
    </w:p>
    <w:p w:rsidR="00EF5292" w:rsidRPr="009C0765" w:rsidRDefault="00EF5292" w:rsidP="009C0765">
      <w:pPr>
        <w:pStyle w:val="berschrift2"/>
        <w:ind w:left="0"/>
        <w:rPr>
          <w:color w:val="007675"/>
        </w:rPr>
      </w:pPr>
      <w:bookmarkStart w:id="493" w:name="_Toc85538466"/>
      <w:bookmarkStart w:id="494" w:name="_Toc85638658"/>
      <w:r w:rsidRPr="009C0765">
        <w:rPr>
          <w:color w:val="007675"/>
        </w:rPr>
        <w:t>Mein digitales Orchester –</w:t>
      </w:r>
      <w:r w:rsidR="007369AC" w:rsidRPr="009C0765">
        <w:rPr>
          <w:color w:val="007675"/>
        </w:rPr>
        <w:t xml:space="preserve"> </w:t>
      </w:r>
      <w:r w:rsidRPr="009C0765">
        <w:rPr>
          <w:color w:val="007675"/>
        </w:rPr>
        <w:t>mit Apps Musik spielen und erfinden</w:t>
      </w:r>
      <w:bookmarkEnd w:id="493"/>
      <w:bookmarkEnd w:id="494"/>
    </w:p>
    <w:p w:rsidR="007369AC" w:rsidRPr="009C0765" w:rsidRDefault="007369AC" w:rsidP="009C0765">
      <w:pPr>
        <w:pStyle w:val="berschrift2"/>
        <w:ind w:left="0"/>
        <w:rPr>
          <w:color w:val="007675"/>
        </w:rPr>
      </w:pPr>
      <w:bookmarkStart w:id="495" w:name="_Toc85538467"/>
      <w:bookmarkStart w:id="496" w:name="_Toc85638659"/>
      <w:r w:rsidRPr="009C0765">
        <w:rPr>
          <w:color w:val="007675"/>
        </w:rPr>
        <w:t>Donnerstag, 25.11.2021</w:t>
      </w:r>
      <w:bookmarkEnd w:id="495"/>
      <w:bookmarkEnd w:id="496"/>
    </w:p>
    <w:p w:rsidR="00EF5292" w:rsidRPr="009C0765" w:rsidRDefault="00EF5292" w:rsidP="009C0765">
      <w:pPr>
        <w:pStyle w:val="berschrift2"/>
        <w:ind w:left="0"/>
        <w:rPr>
          <w:color w:val="007675"/>
        </w:rPr>
      </w:pPr>
      <w:bookmarkStart w:id="497" w:name="_Toc85538468"/>
      <w:bookmarkStart w:id="498" w:name="_Toc85638660"/>
      <w:r w:rsidRPr="009C0765">
        <w:rPr>
          <w:color w:val="007675"/>
        </w:rPr>
        <w:t>11.00 - 12.30 Uhr | Konferenzraum 2</w:t>
      </w:r>
      <w:bookmarkEnd w:id="497"/>
      <w:bookmarkEnd w:id="498"/>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Wer träumt nicht davon, Musik machen zu können, ohne ein „traditionelles“ Instrument zu beherrschen? Musik-Apps bzw. das Musizieren mit iPads bieten neue Möglichkeiten, das eigene kreative Potential zu entdecken. In diesem Workshop werden verschiedene Ansätze und Apps gemeinsam erprobt, um einen Einstieg in die Welt der </w:t>
      </w:r>
      <w:proofErr w:type="spellStart"/>
      <w:r w:rsidRPr="00181DA3">
        <w:rPr>
          <w:rFonts w:asciiTheme="minorHAnsi" w:hAnsiTheme="minorHAnsi" w:cstheme="minorHAnsi"/>
          <w:sz w:val="40"/>
          <w:szCs w:val="40"/>
        </w:rPr>
        <w:t>Appmusik</w:t>
      </w:r>
      <w:proofErr w:type="spellEnd"/>
      <w:r w:rsidRPr="00181DA3">
        <w:rPr>
          <w:rFonts w:asciiTheme="minorHAnsi" w:hAnsiTheme="minorHAnsi" w:cstheme="minorHAnsi"/>
          <w:sz w:val="40"/>
          <w:szCs w:val="40"/>
        </w:rPr>
        <w:t xml:space="preserve"> zu wagen.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Prof. Dr. Kai Koch, Universität Vechta</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Prof. Dr. Marc </w:t>
      </w:r>
      <w:proofErr w:type="spellStart"/>
      <w:r w:rsidRPr="00181DA3">
        <w:rPr>
          <w:rFonts w:asciiTheme="minorHAnsi" w:hAnsiTheme="minorHAnsi" w:cstheme="minorHAnsi"/>
          <w:sz w:val="40"/>
          <w:szCs w:val="40"/>
        </w:rPr>
        <w:t>Godau</w:t>
      </w:r>
      <w:proofErr w:type="spellEnd"/>
      <w:r w:rsidRPr="00181DA3">
        <w:rPr>
          <w:rFonts w:asciiTheme="minorHAnsi" w:hAnsiTheme="minorHAnsi" w:cstheme="minorHAnsi"/>
          <w:sz w:val="40"/>
          <w:szCs w:val="40"/>
        </w:rPr>
        <w:t xml:space="preserve">, Fachhochschule Clara </w:t>
      </w:r>
      <w:proofErr w:type="spellStart"/>
      <w:r w:rsidRPr="00181DA3">
        <w:rPr>
          <w:rFonts w:asciiTheme="minorHAnsi" w:hAnsiTheme="minorHAnsi" w:cstheme="minorHAnsi"/>
          <w:sz w:val="40"/>
          <w:szCs w:val="40"/>
        </w:rPr>
        <w:t>Hoffbauer</w:t>
      </w:r>
      <w:proofErr w:type="spellEnd"/>
      <w:r w:rsidRPr="00181DA3">
        <w:rPr>
          <w:rFonts w:asciiTheme="minorHAnsi" w:hAnsiTheme="minorHAnsi" w:cstheme="minorHAnsi"/>
          <w:sz w:val="40"/>
          <w:szCs w:val="40"/>
        </w:rPr>
        <w:t xml:space="preserve"> Potsdam</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Caterina </w:t>
      </w:r>
      <w:proofErr w:type="spellStart"/>
      <w:r w:rsidRPr="00181DA3">
        <w:rPr>
          <w:rFonts w:asciiTheme="minorHAnsi" w:hAnsiTheme="minorHAnsi" w:cstheme="minorHAnsi"/>
          <w:sz w:val="40"/>
          <w:szCs w:val="40"/>
        </w:rPr>
        <w:t>Römmer</w:t>
      </w:r>
      <w:proofErr w:type="spellEnd"/>
      <w:r w:rsidRPr="00181DA3">
        <w:rPr>
          <w:rFonts w:asciiTheme="minorHAnsi" w:hAnsiTheme="minorHAnsi" w:cstheme="minorHAnsi"/>
          <w:sz w:val="40"/>
          <w:szCs w:val="40"/>
        </w:rPr>
        <w:t>, Körber-Stiftung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H</w:t>
      </w:r>
      <w:r w:rsidR="004E7FD1" w:rsidRPr="00181DA3">
        <w:rPr>
          <w:rFonts w:asciiTheme="minorHAnsi" w:hAnsiTheme="minorHAnsi" w:cstheme="minorHAnsi"/>
          <w:sz w:val="40"/>
          <w:szCs w:val="40"/>
        </w:rPr>
        <w:t>aus im Park der Körber-Stiftung</w:t>
      </w:r>
    </w:p>
    <w:p w:rsidR="00121ECF" w:rsidRDefault="00121ECF" w:rsidP="00A30958">
      <w:pPr>
        <w:rPr>
          <w:rFonts w:asciiTheme="minorHAnsi" w:hAnsiTheme="minorHAnsi" w:cstheme="minorHAnsi"/>
          <w:sz w:val="40"/>
          <w:szCs w:val="40"/>
        </w:rPr>
      </w:pPr>
    </w:p>
    <w:p w:rsidR="00780275" w:rsidRDefault="00780275">
      <w:pPr>
        <w:rPr>
          <w:rFonts w:ascii="Calibri" w:hAnsi="Calibri"/>
          <w:b/>
          <w:bCs/>
          <w:color w:val="007675"/>
          <w:sz w:val="40"/>
          <w:szCs w:val="32"/>
        </w:rPr>
      </w:pPr>
      <w:bookmarkStart w:id="499" w:name="_Toc85538469"/>
      <w:bookmarkStart w:id="500" w:name="_Toc85638661"/>
      <w:r>
        <w:rPr>
          <w:color w:val="007675"/>
        </w:rPr>
        <w:br w:type="page"/>
      </w:r>
    </w:p>
    <w:p w:rsidR="00EF5292" w:rsidRPr="00121ECF" w:rsidRDefault="00591F35" w:rsidP="00121ECF">
      <w:pPr>
        <w:pStyle w:val="berschrift2"/>
        <w:ind w:left="0"/>
        <w:rPr>
          <w:color w:val="007675"/>
        </w:rPr>
      </w:pPr>
      <w:r w:rsidRPr="00121ECF">
        <w:rPr>
          <w:color w:val="007675"/>
        </w:rPr>
        <w:lastRenderedPageBreak/>
        <w:t xml:space="preserve">Nr. 40 </w:t>
      </w:r>
      <w:r w:rsidR="00EF5292" w:rsidRPr="00121ECF">
        <w:rPr>
          <w:color w:val="007675"/>
        </w:rPr>
        <w:t>Workshop</w:t>
      </w:r>
      <w:bookmarkEnd w:id="499"/>
      <w:bookmarkEnd w:id="500"/>
    </w:p>
    <w:p w:rsidR="00EF5292" w:rsidRPr="00D25225" w:rsidRDefault="00EF5292" w:rsidP="00D25225">
      <w:pPr>
        <w:pStyle w:val="berschrift2"/>
        <w:ind w:left="0"/>
        <w:rPr>
          <w:color w:val="007675"/>
        </w:rPr>
      </w:pPr>
      <w:bookmarkStart w:id="501" w:name="_Toc85538470"/>
      <w:bookmarkStart w:id="502" w:name="_Toc85638662"/>
      <w:r w:rsidRPr="00D25225">
        <w:rPr>
          <w:color w:val="007675"/>
        </w:rPr>
        <w:t>Kriminalpräventives Gedächtnistraining – Telefonbetrug</w:t>
      </w:r>
      <w:bookmarkEnd w:id="501"/>
      <w:bookmarkEnd w:id="502"/>
    </w:p>
    <w:p w:rsidR="007369AC" w:rsidRPr="00D25225" w:rsidRDefault="007369AC" w:rsidP="00D25225">
      <w:pPr>
        <w:pStyle w:val="berschrift2"/>
        <w:ind w:left="0"/>
        <w:rPr>
          <w:color w:val="007675"/>
        </w:rPr>
      </w:pPr>
      <w:bookmarkStart w:id="503" w:name="_Toc85538471"/>
      <w:bookmarkStart w:id="504" w:name="_Toc85638663"/>
      <w:r w:rsidRPr="00D25225">
        <w:rPr>
          <w:color w:val="007675"/>
        </w:rPr>
        <w:t>Donnerstag, 25.11.2021</w:t>
      </w:r>
      <w:bookmarkEnd w:id="503"/>
      <w:bookmarkEnd w:id="504"/>
    </w:p>
    <w:p w:rsidR="00EF5292" w:rsidRPr="00D25225" w:rsidRDefault="00EF5292" w:rsidP="00D25225">
      <w:pPr>
        <w:pStyle w:val="berschrift2"/>
        <w:ind w:left="0"/>
        <w:rPr>
          <w:color w:val="007675"/>
        </w:rPr>
      </w:pPr>
      <w:bookmarkStart w:id="505" w:name="_Toc85538472"/>
      <w:bookmarkStart w:id="506" w:name="_Toc85638664"/>
      <w:r w:rsidRPr="00D25225">
        <w:rPr>
          <w:color w:val="007675"/>
        </w:rPr>
        <w:t>11.00 - 12.30 Uhr | Konferenzraum 7/9</w:t>
      </w:r>
      <w:bookmarkEnd w:id="505"/>
      <w:bookmarkEnd w:id="506"/>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Häufig erhalten ältere Menschen unseriöse Anrufe. Vermeintliche Enkel bitten unter fadenscheinigen Vorwänden um Geldbet</w:t>
      </w:r>
      <w:r w:rsidR="00534B05" w:rsidRPr="00181DA3">
        <w:rPr>
          <w:rFonts w:asciiTheme="minorHAnsi" w:hAnsiTheme="minorHAnsi" w:cstheme="minorHAnsi"/>
          <w:sz w:val="40"/>
          <w:szCs w:val="40"/>
        </w:rPr>
        <w:t>räge oder ein plötzlicher Geld</w:t>
      </w:r>
      <w:r w:rsidRPr="00181DA3">
        <w:rPr>
          <w:rFonts w:asciiTheme="minorHAnsi" w:hAnsiTheme="minorHAnsi" w:cstheme="minorHAnsi"/>
          <w:sz w:val="40"/>
          <w:szCs w:val="40"/>
        </w:rPr>
        <w:t>gewinn wird telefonisch angekündigt. Wir werden verschiedene Techniken vorstellen, um polizeiliche Verhaltensempfehl</w:t>
      </w:r>
      <w:r w:rsidR="00534B05" w:rsidRPr="00181DA3">
        <w:rPr>
          <w:rFonts w:asciiTheme="minorHAnsi" w:hAnsiTheme="minorHAnsi" w:cstheme="minorHAnsi"/>
          <w:sz w:val="40"/>
          <w:szCs w:val="40"/>
        </w:rPr>
        <w:t>ungen zum Schutz vor Kriminali</w:t>
      </w:r>
      <w:r w:rsidRPr="00181DA3">
        <w:rPr>
          <w:rFonts w:asciiTheme="minorHAnsi" w:hAnsiTheme="minorHAnsi" w:cstheme="minorHAnsi"/>
          <w:sz w:val="40"/>
          <w:szCs w:val="40"/>
        </w:rPr>
        <w:t>tät im Gedächtnis zu verankern.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Kriminalhauptkommissar Marco Hein, Polizei Gütersloh, Kriminalprävention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Manfred Nöger, BVGT</w:t>
      </w:r>
    </w:p>
    <w:p w:rsidR="00035C0B"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Bundesverband Gedächtnistraining e.V. (BVGT)</w:t>
      </w:r>
    </w:p>
    <w:p w:rsidR="004916BA" w:rsidRPr="00181DA3" w:rsidRDefault="004916BA" w:rsidP="00A30958">
      <w:pPr>
        <w:rPr>
          <w:rFonts w:asciiTheme="minorHAnsi" w:hAnsiTheme="minorHAnsi" w:cstheme="minorHAnsi"/>
          <w:sz w:val="40"/>
          <w:szCs w:val="40"/>
        </w:rPr>
      </w:pPr>
    </w:p>
    <w:p w:rsidR="00780275" w:rsidRDefault="00780275">
      <w:pPr>
        <w:rPr>
          <w:rFonts w:ascii="Calibri" w:hAnsi="Calibri"/>
          <w:b/>
          <w:bCs/>
          <w:color w:val="007675"/>
          <w:sz w:val="40"/>
          <w:szCs w:val="32"/>
        </w:rPr>
      </w:pPr>
      <w:bookmarkStart w:id="507" w:name="_Toc85538473"/>
      <w:bookmarkStart w:id="508" w:name="_Toc85638665"/>
      <w:r>
        <w:rPr>
          <w:color w:val="007675"/>
        </w:rPr>
        <w:br w:type="page"/>
      </w:r>
    </w:p>
    <w:p w:rsidR="00EF5292" w:rsidRPr="008F2A2B" w:rsidRDefault="00591F35" w:rsidP="008F2A2B">
      <w:pPr>
        <w:pStyle w:val="berschrift2"/>
        <w:ind w:left="0"/>
        <w:rPr>
          <w:color w:val="007675"/>
        </w:rPr>
      </w:pPr>
      <w:r w:rsidRPr="008F2A2B">
        <w:rPr>
          <w:color w:val="007675"/>
        </w:rPr>
        <w:lastRenderedPageBreak/>
        <w:t>Nr. 41</w:t>
      </w:r>
      <w:r w:rsidR="007369AC" w:rsidRPr="008F2A2B">
        <w:rPr>
          <w:color w:val="007675"/>
        </w:rPr>
        <w:t xml:space="preserve"> </w:t>
      </w:r>
      <w:r w:rsidR="00EF5292" w:rsidRPr="008F2A2B">
        <w:rPr>
          <w:color w:val="007675"/>
        </w:rPr>
        <w:t xml:space="preserve">Vortrag / </w:t>
      </w:r>
      <w:proofErr w:type="spellStart"/>
      <w:r w:rsidR="00EF5292" w:rsidRPr="008F2A2B">
        <w:rPr>
          <w:color w:val="007675"/>
        </w:rPr>
        <w:t>Fishbowl</w:t>
      </w:r>
      <w:proofErr w:type="spellEnd"/>
      <w:r w:rsidR="00EF5292" w:rsidRPr="008F2A2B">
        <w:rPr>
          <w:color w:val="007675"/>
        </w:rPr>
        <w:t>-Diskussion</w:t>
      </w:r>
      <w:bookmarkEnd w:id="507"/>
      <w:bookmarkEnd w:id="508"/>
    </w:p>
    <w:p w:rsidR="00EF5292" w:rsidRPr="004916BA" w:rsidRDefault="00EF5292" w:rsidP="004916BA">
      <w:pPr>
        <w:pStyle w:val="berschrift2"/>
        <w:ind w:left="0"/>
        <w:rPr>
          <w:color w:val="007675"/>
        </w:rPr>
      </w:pPr>
      <w:r w:rsidRPr="004916BA">
        <w:rPr>
          <w:color w:val="007675"/>
        </w:rPr>
        <w:t>Altersarmut – heute und morgen, ein weibliches Problem? Herausforderungen und Maßnahmen zur Vermeidung</w:t>
      </w:r>
    </w:p>
    <w:p w:rsidR="00A16EF6" w:rsidRPr="00D25225" w:rsidRDefault="00A16EF6" w:rsidP="00D25225">
      <w:pPr>
        <w:pStyle w:val="berschrift2"/>
        <w:ind w:left="0"/>
        <w:rPr>
          <w:color w:val="007675"/>
        </w:rPr>
      </w:pPr>
      <w:bookmarkStart w:id="509" w:name="_Toc85538474"/>
      <w:bookmarkStart w:id="510" w:name="_Toc85638666"/>
      <w:r w:rsidRPr="00D25225">
        <w:rPr>
          <w:color w:val="007675"/>
        </w:rPr>
        <w:t>Donnerstag, 25.11.2021</w:t>
      </w:r>
      <w:bookmarkEnd w:id="509"/>
      <w:bookmarkEnd w:id="510"/>
    </w:p>
    <w:p w:rsidR="00EF5292" w:rsidRPr="00D25225" w:rsidRDefault="00EF5292" w:rsidP="00D25225">
      <w:pPr>
        <w:pStyle w:val="berschrift2"/>
        <w:ind w:left="0"/>
        <w:rPr>
          <w:color w:val="007675"/>
        </w:rPr>
      </w:pPr>
      <w:bookmarkStart w:id="511" w:name="_Toc85538475"/>
      <w:bookmarkStart w:id="512" w:name="_Toc85638667"/>
      <w:r w:rsidRPr="00D25225">
        <w:rPr>
          <w:color w:val="007675"/>
        </w:rPr>
        <w:t>11.00 - 12.30 Uhr | Konferenzraum 8/10</w:t>
      </w:r>
      <w:bookmarkEnd w:id="511"/>
      <w:bookmarkEnd w:id="512"/>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Altersarmut – ist weiblich – heute und m</w:t>
      </w:r>
      <w:r w:rsidR="007473BF" w:rsidRPr="00181DA3">
        <w:rPr>
          <w:rFonts w:asciiTheme="minorHAnsi" w:hAnsiTheme="minorHAnsi" w:cstheme="minorHAnsi"/>
          <w:sz w:val="40"/>
          <w:szCs w:val="40"/>
        </w:rPr>
        <w:t>orgen. In einem Vortrag mit an</w:t>
      </w:r>
      <w:r w:rsidRPr="00181DA3">
        <w:rPr>
          <w:rFonts w:asciiTheme="minorHAnsi" w:hAnsiTheme="minorHAnsi" w:cstheme="minorHAnsi"/>
          <w:sz w:val="40"/>
          <w:szCs w:val="40"/>
        </w:rPr>
        <w:t xml:space="preserve">schließender </w:t>
      </w:r>
      <w:proofErr w:type="spellStart"/>
      <w:r w:rsidRPr="00181DA3">
        <w:rPr>
          <w:rFonts w:asciiTheme="minorHAnsi" w:hAnsiTheme="minorHAnsi" w:cstheme="minorHAnsi"/>
          <w:sz w:val="40"/>
          <w:szCs w:val="40"/>
        </w:rPr>
        <w:t>Fishbowl</w:t>
      </w:r>
      <w:proofErr w:type="spellEnd"/>
      <w:r w:rsidRPr="00181DA3">
        <w:rPr>
          <w:rFonts w:asciiTheme="minorHAnsi" w:hAnsiTheme="minorHAnsi" w:cstheme="minorHAnsi"/>
          <w:sz w:val="40"/>
          <w:szCs w:val="40"/>
        </w:rPr>
        <w:t xml:space="preserve">-Diskussion werden die Ursachen und </w:t>
      </w:r>
      <w:r w:rsidR="00534B05" w:rsidRPr="00181DA3">
        <w:rPr>
          <w:rFonts w:asciiTheme="minorHAnsi" w:hAnsiTheme="minorHAnsi" w:cstheme="minorHAnsi"/>
          <w:sz w:val="40"/>
          <w:szCs w:val="40"/>
        </w:rPr>
        <w:t>Rahmenbe</w:t>
      </w:r>
      <w:r w:rsidRPr="00181DA3">
        <w:rPr>
          <w:rFonts w:asciiTheme="minorHAnsi" w:hAnsiTheme="minorHAnsi" w:cstheme="minorHAnsi"/>
          <w:sz w:val="40"/>
          <w:szCs w:val="40"/>
        </w:rPr>
        <w:t>dingungen von Altersarmut anhand von Daten und Fakten anschaulich präsentiert und Anregungen zu Lösungsvorschlägen gegeben, die von den Teilnehmenden kritisch bearbeitet werden sollen.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Dorothee </w:t>
      </w:r>
      <w:proofErr w:type="spellStart"/>
      <w:r w:rsidRPr="00181DA3">
        <w:rPr>
          <w:rFonts w:asciiTheme="minorHAnsi" w:hAnsiTheme="minorHAnsi" w:cstheme="minorHAnsi"/>
          <w:sz w:val="40"/>
          <w:szCs w:val="40"/>
        </w:rPr>
        <w:t>Stender</w:t>
      </w:r>
      <w:proofErr w:type="spellEnd"/>
      <w:r w:rsidRPr="00181DA3">
        <w:rPr>
          <w:rFonts w:asciiTheme="minorHAnsi" w:hAnsiTheme="minorHAnsi" w:cstheme="minorHAnsi"/>
          <w:sz w:val="40"/>
          <w:szCs w:val="40"/>
        </w:rPr>
        <w:t>, DAB</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Deutscher Akademikerinnenbund e.V. (DAB)</w:t>
      </w:r>
    </w:p>
    <w:p w:rsidR="00EF5292" w:rsidRPr="00181DA3" w:rsidRDefault="00EF5292" w:rsidP="00A30958">
      <w:pPr>
        <w:rPr>
          <w:rFonts w:asciiTheme="minorHAnsi" w:hAnsiTheme="minorHAnsi" w:cstheme="minorHAnsi"/>
          <w:sz w:val="40"/>
          <w:szCs w:val="40"/>
        </w:rPr>
      </w:pPr>
    </w:p>
    <w:p w:rsidR="00EF5292" w:rsidRPr="008F2A2B" w:rsidRDefault="007C7958" w:rsidP="008F2A2B">
      <w:pPr>
        <w:pStyle w:val="berschrift2"/>
        <w:ind w:left="0"/>
        <w:rPr>
          <w:color w:val="007675"/>
          <w:lang w:val="en-GB"/>
        </w:rPr>
      </w:pPr>
      <w:bookmarkStart w:id="513" w:name="_Toc85538476"/>
      <w:bookmarkStart w:id="514" w:name="_Toc85638668"/>
      <w:proofErr w:type="spellStart"/>
      <w:r w:rsidRPr="008F2A2B">
        <w:rPr>
          <w:color w:val="007675"/>
          <w:lang w:val="en-GB"/>
        </w:rPr>
        <w:t>Nr</w:t>
      </w:r>
      <w:proofErr w:type="spellEnd"/>
      <w:r w:rsidRPr="008F2A2B">
        <w:rPr>
          <w:color w:val="007675"/>
          <w:lang w:val="en-GB"/>
        </w:rPr>
        <w:t xml:space="preserve">. 42 </w:t>
      </w:r>
      <w:proofErr w:type="spellStart"/>
      <w:r w:rsidR="00EF5292" w:rsidRPr="008F2A2B">
        <w:rPr>
          <w:color w:val="007675"/>
          <w:lang w:val="en-GB"/>
        </w:rPr>
        <w:t>Vortrag</w:t>
      </w:r>
      <w:proofErr w:type="spellEnd"/>
      <w:r w:rsidR="00EF5292" w:rsidRPr="008F2A2B">
        <w:rPr>
          <w:color w:val="007675"/>
          <w:lang w:val="en-GB"/>
        </w:rPr>
        <w:t xml:space="preserve"> / World-Café</w:t>
      </w:r>
      <w:bookmarkEnd w:id="513"/>
      <w:bookmarkEnd w:id="514"/>
    </w:p>
    <w:p w:rsidR="00EF5292" w:rsidRPr="00D25225" w:rsidRDefault="00EF5292" w:rsidP="00D25225">
      <w:pPr>
        <w:pStyle w:val="berschrift2"/>
        <w:ind w:left="0"/>
        <w:rPr>
          <w:color w:val="007675"/>
          <w:lang w:val="en-GB"/>
        </w:rPr>
      </w:pPr>
      <w:bookmarkStart w:id="515" w:name="_Toc85538477"/>
      <w:bookmarkStart w:id="516" w:name="_Toc85638669"/>
      <w:r w:rsidRPr="00D25225">
        <w:rPr>
          <w:color w:val="007675"/>
          <w:lang w:val="en-GB"/>
        </w:rPr>
        <w:t>Let‘s talk about Sex!</w:t>
      </w:r>
      <w:bookmarkEnd w:id="515"/>
      <w:bookmarkEnd w:id="516"/>
    </w:p>
    <w:p w:rsidR="00A16EF6" w:rsidRPr="00D25225" w:rsidRDefault="00A16EF6" w:rsidP="00D25225">
      <w:pPr>
        <w:pStyle w:val="berschrift2"/>
        <w:ind w:left="0"/>
        <w:rPr>
          <w:color w:val="007675"/>
        </w:rPr>
      </w:pPr>
      <w:bookmarkStart w:id="517" w:name="_Toc85538478"/>
      <w:bookmarkStart w:id="518" w:name="_Toc85638670"/>
      <w:r w:rsidRPr="00D25225">
        <w:rPr>
          <w:color w:val="007675"/>
        </w:rPr>
        <w:t>Donnerstag, 25.11.2021</w:t>
      </w:r>
      <w:bookmarkEnd w:id="517"/>
      <w:bookmarkEnd w:id="518"/>
    </w:p>
    <w:p w:rsidR="00EF5292" w:rsidRPr="00D25225" w:rsidRDefault="00EF5292" w:rsidP="00D25225">
      <w:pPr>
        <w:pStyle w:val="berschrift2"/>
        <w:ind w:left="0"/>
        <w:rPr>
          <w:color w:val="007675"/>
        </w:rPr>
      </w:pPr>
      <w:bookmarkStart w:id="519" w:name="_Toc85538479"/>
      <w:bookmarkStart w:id="520" w:name="_Toc85638671"/>
      <w:r w:rsidRPr="00D25225">
        <w:rPr>
          <w:color w:val="007675"/>
        </w:rPr>
        <w:t>11.00 - 12.30 Uhr | Konferenzraum 12/14</w:t>
      </w:r>
      <w:bookmarkEnd w:id="519"/>
      <w:bookmarkEnd w:id="520"/>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Sexualität im Alter ist ein nach wie vor noch häufig tabuisiertes Thema. Dabei zeigen </w:t>
      </w:r>
      <w:r w:rsidRPr="00181DA3">
        <w:rPr>
          <w:rFonts w:asciiTheme="minorHAnsi" w:hAnsiTheme="minorHAnsi" w:cstheme="minorHAnsi"/>
          <w:sz w:val="40"/>
          <w:szCs w:val="40"/>
        </w:rPr>
        <w:lastRenderedPageBreak/>
        <w:t xml:space="preserve">Forschungsergebnisse, dass das Bedürfnis nach körperlicher Nähe und Sexualität im Alter zwar verändert ist, aber weiterhin besteht. Ergebnisse der Überblicksstudie „Sexualität im Alter von schwulen Männern“ werden </w:t>
      </w:r>
      <w:r w:rsidR="00534B05" w:rsidRPr="00181DA3">
        <w:rPr>
          <w:rFonts w:asciiTheme="minorHAnsi" w:hAnsiTheme="minorHAnsi" w:cstheme="minorHAnsi"/>
          <w:sz w:val="40"/>
          <w:szCs w:val="40"/>
        </w:rPr>
        <w:t>vorge</w:t>
      </w:r>
      <w:r w:rsidRPr="00181DA3">
        <w:rPr>
          <w:rFonts w:asciiTheme="minorHAnsi" w:hAnsiTheme="minorHAnsi" w:cstheme="minorHAnsi"/>
          <w:sz w:val="40"/>
          <w:szCs w:val="40"/>
        </w:rPr>
        <w:t>stellt und diskutiert.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Heiko Gerlach, Dipl.-Pflegewirt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Georg Roth und Wolfgang Vorhagen, Vorstand BISS</w:t>
      </w:r>
    </w:p>
    <w:p w:rsidR="00035C0B"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Dr. Klaus Müller, Vorstand BISS</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Bundesinteressenvertretung schwuler Senioren e.V. (BISS)</w:t>
      </w:r>
    </w:p>
    <w:p w:rsidR="004E7FD1" w:rsidRPr="00D25225" w:rsidRDefault="004E7FD1" w:rsidP="00D25225">
      <w:pPr>
        <w:pStyle w:val="berschrift1"/>
        <w:rPr>
          <w:color w:val="007675"/>
        </w:rPr>
      </w:pPr>
    </w:p>
    <w:p w:rsidR="00EF5292" w:rsidRPr="00D25225" w:rsidRDefault="00EF5292" w:rsidP="00D25225">
      <w:pPr>
        <w:pStyle w:val="berschrift1"/>
        <w:ind w:left="0"/>
        <w:rPr>
          <w:color w:val="007675"/>
        </w:rPr>
      </w:pPr>
      <w:bookmarkStart w:id="521" w:name="_Toc85538480"/>
      <w:bookmarkStart w:id="522" w:name="_Toc85638672"/>
      <w:r w:rsidRPr="00D25225">
        <w:rPr>
          <w:color w:val="007675"/>
        </w:rPr>
        <w:t>Messebühne Niedersachsenhalle</w:t>
      </w:r>
      <w:bookmarkEnd w:id="521"/>
      <w:bookmarkEnd w:id="522"/>
    </w:p>
    <w:p w:rsidR="00A16EF6" w:rsidRPr="00D25225" w:rsidRDefault="00A16EF6" w:rsidP="00D25225">
      <w:pPr>
        <w:pStyle w:val="berschrift2"/>
        <w:ind w:left="0"/>
        <w:rPr>
          <w:color w:val="007675"/>
        </w:rPr>
      </w:pPr>
      <w:bookmarkStart w:id="523" w:name="_Toc85538481"/>
      <w:bookmarkStart w:id="524" w:name="_Toc85638673"/>
      <w:r w:rsidRPr="00D25225">
        <w:rPr>
          <w:color w:val="007675"/>
        </w:rPr>
        <w:t>Donnerstag, 25.11.2021</w:t>
      </w:r>
      <w:bookmarkEnd w:id="523"/>
      <w:bookmarkEnd w:id="524"/>
    </w:p>
    <w:p w:rsidR="00EF5292" w:rsidRPr="00D25225" w:rsidRDefault="00EF5292" w:rsidP="00D25225">
      <w:pPr>
        <w:pStyle w:val="berschrift2"/>
        <w:ind w:left="0"/>
        <w:rPr>
          <w:color w:val="007675"/>
        </w:rPr>
      </w:pPr>
      <w:bookmarkStart w:id="525" w:name="_Toc85538482"/>
      <w:bookmarkStart w:id="526" w:name="_Toc85638674"/>
      <w:r w:rsidRPr="00D25225">
        <w:rPr>
          <w:color w:val="007675"/>
        </w:rPr>
        <w:t>12.30 – 13.00 Uhr | Vortrag mit Videosequenzen aus einem Film</w:t>
      </w:r>
      <w:bookmarkEnd w:id="525"/>
      <w:bookmarkEnd w:id="526"/>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Positiv Altern - Mein Leben mit HIV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Dr. med. Susanne </w:t>
      </w:r>
      <w:proofErr w:type="spellStart"/>
      <w:r w:rsidRPr="00181DA3">
        <w:rPr>
          <w:rFonts w:asciiTheme="minorHAnsi" w:hAnsiTheme="minorHAnsi" w:cstheme="minorHAnsi"/>
          <w:sz w:val="40"/>
          <w:szCs w:val="40"/>
        </w:rPr>
        <w:t>Usadel</w:t>
      </w:r>
      <w:proofErr w:type="spellEnd"/>
      <w:r w:rsidRPr="00181DA3">
        <w:rPr>
          <w:rFonts w:asciiTheme="minorHAnsi" w:hAnsiTheme="minorHAnsi" w:cstheme="minorHAnsi"/>
          <w:sz w:val="40"/>
          <w:szCs w:val="40"/>
        </w:rPr>
        <w:t>, Ärztliche Leitung Abteilung Infektionsmedizin, Freiburg</w:t>
      </w:r>
    </w:p>
    <w:p w:rsidR="00EF5292" w:rsidRDefault="00EF5292" w:rsidP="00A30958">
      <w:pPr>
        <w:rPr>
          <w:rFonts w:asciiTheme="minorHAnsi" w:hAnsiTheme="minorHAnsi" w:cstheme="minorHAnsi"/>
          <w:sz w:val="40"/>
          <w:szCs w:val="40"/>
        </w:rPr>
      </w:pPr>
    </w:p>
    <w:p w:rsidR="00A16EF6" w:rsidRPr="00577196" w:rsidRDefault="00A16EF6" w:rsidP="00577196">
      <w:pPr>
        <w:pStyle w:val="berschrift2"/>
        <w:ind w:left="0"/>
        <w:rPr>
          <w:color w:val="007675"/>
        </w:rPr>
      </w:pPr>
      <w:bookmarkStart w:id="527" w:name="_Toc85538483"/>
      <w:bookmarkStart w:id="528" w:name="_Toc85638675"/>
      <w:r w:rsidRPr="00577196">
        <w:rPr>
          <w:color w:val="007675"/>
        </w:rPr>
        <w:t>Donnerstag, 25.11.2021</w:t>
      </w:r>
      <w:bookmarkEnd w:id="527"/>
      <w:bookmarkEnd w:id="528"/>
    </w:p>
    <w:p w:rsidR="00EF5292" w:rsidRPr="00577196" w:rsidRDefault="00EF5292" w:rsidP="00577196">
      <w:pPr>
        <w:pStyle w:val="berschrift2"/>
        <w:ind w:left="0"/>
        <w:rPr>
          <w:color w:val="007675"/>
        </w:rPr>
      </w:pPr>
      <w:bookmarkStart w:id="529" w:name="_Toc85538484"/>
      <w:bookmarkStart w:id="530" w:name="_Toc85638676"/>
      <w:r w:rsidRPr="00577196">
        <w:rPr>
          <w:color w:val="007675"/>
        </w:rPr>
        <w:t>13.00 – 14.00 Uhr | Vortrag</w:t>
      </w:r>
      <w:bookmarkEnd w:id="529"/>
      <w:bookmarkEnd w:id="530"/>
    </w:p>
    <w:p w:rsidR="00EF5292" w:rsidRPr="00577196" w:rsidRDefault="00EF5292" w:rsidP="00577196">
      <w:pPr>
        <w:pStyle w:val="berschrift2"/>
        <w:ind w:left="0"/>
        <w:rPr>
          <w:color w:val="007675"/>
        </w:rPr>
      </w:pPr>
      <w:bookmarkStart w:id="531" w:name="_Toc85538485"/>
      <w:bookmarkStart w:id="532" w:name="_Toc85638677"/>
      <w:r w:rsidRPr="00577196">
        <w:rPr>
          <w:color w:val="007675"/>
        </w:rPr>
        <w:t>Schlaganfall – trifft es Frauen anders als Männer?</w:t>
      </w:r>
      <w:bookmarkEnd w:id="531"/>
      <w:bookmarkEnd w:id="532"/>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 xml:space="preserve">Dr. med. Claudia </w:t>
      </w:r>
      <w:proofErr w:type="spellStart"/>
      <w:r w:rsidRPr="00181DA3">
        <w:rPr>
          <w:rFonts w:asciiTheme="minorHAnsi" w:hAnsiTheme="minorHAnsi" w:cstheme="minorHAnsi"/>
          <w:sz w:val="40"/>
          <w:szCs w:val="40"/>
        </w:rPr>
        <w:t>Zemmrich</w:t>
      </w:r>
      <w:proofErr w:type="spellEnd"/>
      <w:r w:rsidRPr="00181DA3">
        <w:rPr>
          <w:rFonts w:asciiTheme="minorHAnsi" w:hAnsiTheme="minorHAnsi" w:cstheme="minorHAnsi"/>
          <w:sz w:val="40"/>
          <w:szCs w:val="40"/>
        </w:rPr>
        <w:t>, niedergelassene Kardiologin, Berlin</w:t>
      </w:r>
    </w:p>
    <w:p w:rsidR="00EF5292" w:rsidRPr="00181DA3" w:rsidRDefault="00EF5292" w:rsidP="00A30958">
      <w:pPr>
        <w:rPr>
          <w:rFonts w:asciiTheme="minorHAnsi" w:hAnsiTheme="minorHAnsi" w:cstheme="minorHAnsi"/>
          <w:sz w:val="40"/>
          <w:szCs w:val="40"/>
        </w:rPr>
      </w:pPr>
    </w:p>
    <w:p w:rsidR="00A16EF6" w:rsidRPr="00577196" w:rsidRDefault="00A16EF6" w:rsidP="00577196">
      <w:pPr>
        <w:pStyle w:val="berschrift2"/>
        <w:ind w:left="0"/>
        <w:rPr>
          <w:color w:val="007675"/>
        </w:rPr>
      </w:pPr>
      <w:bookmarkStart w:id="533" w:name="_Toc85538486"/>
      <w:bookmarkStart w:id="534" w:name="_Toc85638678"/>
      <w:r w:rsidRPr="00577196">
        <w:rPr>
          <w:color w:val="007675"/>
        </w:rPr>
        <w:t>Donnerstag, 25.11.2021</w:t>
      </w:r>
      <w:bookmarkEnd w:id="533"/>
      <w:bookmarkEnd w:id="534"/>
    </w:p>
    <w:p w:rsidR="00EF5292" w:rsidRPr="00577196" w:rsidRDefault="00EF5292" w:rsidP="00577196">
      <w:pPr>
        <w:pStyle w:val="berschrift2"/>
        <w:ind w:left="0"/>
        <w:rPr>
          <w:color w:val="007675"/>
        </w:rPr>
      </w:pPr>
      <w:bookmarkStart w:id="535" w:name="_Toc85538487"/>
      <w:bookmarkStart w:id="536" w:name="_Toc85638679"/>
      <w:r w:rsidRPr="00577196">
        <w:rPr>
          <w:color w:val="007675"/>
        </w:rPr>
        <w:t>15.00 – 15.30 Uhr | Vortrag</w:t>
      </w:r>
      <w:bookmarkEnd w:id="535"/>
      <w:bookmarkEnd w:id="536"/>
    </w:p>
    <w:p w:rsidR="00455D62" w:rsidRPr="00577196" w:rsidRDefault="00EF5292" w:rsidP="00577196">
      <w:pPr>
        <w:pStyle w:val="berschrift2"/>
        <w:ind w:left="0"/>
        <w:rPr>
          <w:color w:val="007675"/>
        </w:rPr>
      </w:pPr>
      <w:bookmarkStart w:id="537" w:name="_Toc85538488"/>
      <w:bookmarkStart w:id="538" w:name="_Toc85638680"/>
      <w:r w:rsidRPr="00577196">
        <w:rPr>
          <w:color w:val="007675"/>
        </w:rPr>
        <w:t>Diabetes &amp; Bewegung – Anfangen und dran bleiben</w:t>
      </w:r>
      <w:bookmarkEnd w:id="537"/>
      <w:bookmarkEnd w:id="538"/>
      <w:r w:rsidRPr="00577196">
        <w:rPr>
          <w:color w:val="007675"/>
        </w:rPr>
        <w:t xml:space="preserve"> </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Dr. med. Jens Kröger, Facharzt für Innere Medizin und Diabetologie, Vorstandsvorsitzender </w:t>
      </w:r>
      <w:proofErr w:type="spellStart"/>
      <w:r w:rsidRPr="00181DA3">
        <w:rPr>
          <w:rFonts w:asciiTheme="minorHAnsi" w:hAnsiTheme="minorHAnsi" w:cstheme="minorHAnsi"/>
          <w:sz w:val="40"/>
          <w:szCs w:val="40"/>
        </w:rPr>
        <w:t>diabetesDE</w:t>
      </w:r>
      <w:proofErr w:type="spellEnd"/>
      <w:r w:rsidRPr="00181DA3">
        <w:rPr>
          <w:rFonts w:asciiTheme="minorHAnsi" w:hAnsiTheme="minorHAnsi" w:cstheme="minorHAnsi"/>
          <w:sz w:val="40"/>
          <w:szCs w:val="40"/>
        </w:rPr>
        <w:t>-Deutsche Diabetes-Hilfe, Zentrum für Diabetologie Hamburg</w:t>
      </w:r>
    </w:p>
    <w:p w:rsidR="008F2A2B" w:rsidRPr="00181DA3" w:rsidRDefault="008F2A2B" w:rsidP="00A30958">
      <w:pPr>
        <w:rPr>
          <w:rFonts w:asciiTheme="minorHAnsi" w:hAnsiTheme="minorHAnsi" w:cstheme="minorHAnsi"/>
          <w:sz w:val="40"/>
          <w:szCs w:val="40"/>
        </w:rPr>
      </w:pPr>
    </w:p>
    <w:p w:rsidR="00A16EF6" w:rsidRPr="00577196" w:rsidRDefault="00A16EF6" w:rsidP="00577196">
      <w:pPr>
        <w:pStyle w:val="berschrift2"/>
        <w:ind w:left="0"/>
        <w:rPr>
          <w:color w:val="007675"/>
        </w:rPr>
      </w:pPr>
      <w:bookmarkStart w:id="539" w:name="_Toc85538489"/>
      <w:bookmarkStart w:id="540" w:name="_Toc85638681"/>
      <w:r w:rsidRPr="00577196">
        <w:rPr>
          <w:color w:val="007675"/>
        </w:rPr>
        <w:t>Donnerstag, 25.11.2021</w:t>
      </w:r>
      <w:bookmarkEnd w:id="539"/>
      <w:bookmarkEnd w:id="540"/>
    </w:p>
    <w:p w:rsidR="00EF5292" w:rsidRPr="00577196" w:rsidRDefault="00EF5292" w:rsidP="00577196">
      <w:pPr>
        <w:pStyle w:val="berschrift2"/>
        <w:ind w:left="0"/>
        <w:rPr>
          <w:color w:val="007675"/>
        </w:rPr>
      </w:pPr>
      <w:bookmarkStart w:id="541" w:name="_Toc85538490"/>
      <w:bookmarkStart w:id="542" w:name="_Toc85638682"/>
      <w:r w:rsidRPr="00577196">
        <w:rPr>
          <w:color w:val="007675"/>
        </w:rPr>
        <w:t>15.30 – 16.00 Uhr | Vortrag</w:t>
      </w:r>
      <w:bookmarkEnd w:id="541"/>
      <w:bookmarkEnd w:id="542"/>
    </w:p>
    <w:p w:rsidR="00EF5292" w:rsidRPr="00577196" w:rsidRDefault="00EF5292" w:rsidP="00577196">
      <w:pPr>
        <w:pStyle w:val="berschrift2"/>
        <w:ind w:left="0"/>
        <w:rPr>
          <w:color w:val="007675"/>
        </w:rPr>
      </w:pPr>
      <w:bookmarkStart w:id="543" w:name="_Toc85538491"/>
      <w:bookmarkStart w:id="544" w:name="_Toc85638683"/>
      <w:r w:rsidRPr="00577196">
        <w:rPr>
          <w:color w:val="007675"/>
        </w:rPr>
        <w:t>Fit durch den Advent</w:t>
      </w:r>
      <w:bookmarkEnd w:id="543"/>
      <w:bookmarkEnd w:id="544"/>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Gertraud Huisinga, Dipl.-Ing. Ökotrophologie, Verbraucherzentrale Bremen</w:t>
      </w:r>
    </w:p>
    <w:p w:rsidR="00EF5292" w:rsidRPr="00181DA3" w:rsidRDefault="00EF5292" w:rsidP="00A30958">
      <w:pPr>
        <w:rPr>
          <w:rFonts w:asciiTheme="minorHAnsi" w:hAnsiTheme="minorHAnsi" w:cstheme="minorHAnsi"/>
          <w:sz w:val="40"/>
          <w:szCs w:val="40"/>
        </w:rPr>
      </w:pPr>
    </w:p>
    <w:p w:rsidR="00A16EF6" w:rsidRPr="00577196" w:rsidRDefault="00A16EF6" w:rsidP="00577196">
      <w:pPr>
        <w:pStyle w:val="berschrift2"/>
        <w:ind w:left="0"/>
        <w:rPr>
          <w:color w:val="007675"/>
        </w:rPr>
      </w:pPr>
      <w:bookmarkStart w:id="545" w:name="_Toc85538492"/>
      <w:bookmarkStart w:id="546" w:name="_Toc85638684"/>
      <w:r w:rsidRPr="00577196">
        <w:rPr>
          <w:color w:val="007675"/>
        </w:rPr>
        <w:t>Donnerstag, 25.11.2021</w:t>
      </w:r>
      <w:bookmarkEnd w:id="545"/>
      <w:bookmarkEnd w:id="546"/>
    </w:p>
    <w:p w:rsidR="00EF5292" w:rsidRPr="00577196" w:rsidRDefault="00EF5292" w:rsidP="00577196">
      <w:pPr>
        <w:pStyle w:val="berschrift2"/>
        <w:ind w:left="0"/>
        <w:rPr>
          <w:color w:val="007675"/>
        </w:rPr>
      </w:pPr>
      <w:bookmarkStart w:id="547" w:name="_Toc85538493"/>
      <w:bookmarkStart w:id="548" w:name="_Toc85638685"/>
      <w:r w:rsidRPr="00577196">
        <w:rPr>
          <w:color w:val="007675"/>
        </w:rPr>
        <w:t>16.00 – 16.30 Uhr | Vortrag</w:t>
      </w:r>
      <w:bookmarkEnd w:id="547"/>
      <w:bookmarkEnd w:id="548"/>
    </w:p>
    <w:p w:rsidR="00EF5292" w:rsidRPr="008F2A2B" w:rsidRDefault="00EF5292" w:rsidP="008F2A2B">
      <w:pPr>
        <w:pStyle w:val="berschrift2"/>
        <w:ind w:left="0"/>
        <w:rPr>
          <w:color w:val="007675"/>
        </w:rPr>
      </w:pPr>
      <w:bookmarkStart w:id="549" w:name="_Toc85538494"/>
      <w:bookmarkStart w:id="550" w:name="_Toc85638686"/>
      <w:r w:rsidRPr="008F2A2B">
        <w:rPr>
          <w:color w:val="007675"/>
        </w:rPr>
        <w:t>Allergien und Unverträglichkeiten – auch ein Problem im Alter</w:t>
      </w:r>
      <w:bookmarkEnd w:id="549"/>
      <w:bookmarkEnd w:id="550"/>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Dr. Silvia </w:t>
      </w:r>
      <w:proofErr w:type="spellStart"/>
      <w:r w:rsidRPr="00181DA3">
        <w:rPr>
          <w:rFonts w:asciiTheme="minorHAnsi" w:hAnsiTheme="minorHAnsi" w:cstheme="minorHAnsi"/>
          <w:sz w:val="40"/>
          <w:szCs w:val="40"/>
        </w:rPr>
        <w:t>Pleschka</w:t>
      </w:r>
      <w:proofErr w:type="spellEnd"/>
      <w:r w:rsidRPr="00181DA3">
        <w:rPr>
          <w:rFonts w:asciiTheme="minorHAnsi" w:hAnsiTheme="minorHAnsi" w:cstheme="minorHAnsi"/>
          <w:sz w:val="40"/>
          <w:szCs w:val="40"/>
        </w:rPr>
        <w:t>, Wiss. Mitarbeiterin des</w:t>
      </w:r>
      <w:r w:rsidR="00534B05" w:rsidRPr="00181DA3">
        <w:rPr>
          <w:rFonts w:asciiTheme="minorHAnsi" w:hAnsiTheme="minorHAnsi" w:cstheme="minorHAnsi"/>
          <w:sz w:val="40"/>
          <w:szCs w:val="40"/>
        </w:rPr>
        <w:t xml:space="preserve"> Deutschen Allergie- und Asthma</w:t>
      </w:r>
      <w:r w:rsidRPr="00181DA3">
        <w:rPr>
          <w:rFonts w:asciiTheme="minorHAnsi" w:hAnsiTheme="minorHAnsi" w:cstheme="minorHAnsi"/>
          <w:sz w:val="40"/>
          <w:szCs w:val="40"/>
        </w:rPr>
        <w:t>bundes e.V.</w:t>
      </w:r>
    </w:p>
    <w:p w:rsidR="00A16EF6" w:rsidRPr="00577196" w:rsidRDefault="00A16EF6" w:rsidP="00577196">
      <w:pPr>
        <w:pStyle w:val="berschrift2"/>
        <w:ind w:left="0"/>
        <w:rPr>
          <w:color w:val="007675"/>
        </w:rPr>
      </w:pPr>
      <w:bookmarkStart w:id="551" w:name="_Toc85538495"/>
      <w:bookmarkStart w:id="552" w:name="_Toc85638687"/>
      <w:r w:rsidRPr="00577196">
        <w:rPr>
          <w:color w:val="007675"/>
        </w:rPr>
        <w:lastRenderedPageBreak/>
        <w:t>Donnerstag, 25.11.2021</w:t>
      </w:r>
      <w:bookmarkEnd w:id="551"/>
      <w:bookmarkEnd w:id="552"/>
    </w:p>
    <w:p w:rsidR="00EF5292" w:rsidRPr="00577196" w:rsidRDefault="00EF5292" w:rsidP="00577196">
      <w:pPr>
        <w:pStyle w:val="berschrift2"/>
        <w:ind w:left="0"/>
        <w:rPr>
          <w:color w:val="007675"/>
        </w:rPr>
      </w:pPr>
      <w:bookmarkStart w:id="553" w:name="_Toc85538496"/>
      <w:bookmarkStart w:id="554" w:name="_Toc85638688"/>
      <w:r w:rsidRPr="00577196">
        <w:rPr>
          <w:color w:val="007675"/>
        </w:rPr>
        <w:t>16.30 – 17.00 Uhr | Vortrag</w:t>
      </w:r>
      <w:bookmarkEnd w:id="553"/>
      <w:bookmarkEnd w:id="554"/>
    </w:p>
    <w:p w:rsidR="00EF5292" w:rsidRPr="00577196" w:rsidRDefault="00EF5292" w:rsidP="00577196">
      <w:pPr>
        <w:pStyle w:val="berschrift2"/>
        <w:ind w:left="0"/>
        <w:rPr>
          <w:color w:val="007675"/>
        </w:rPr>
      </w:pPr>
      <w:bookmarkStart w:id="555" w:name="_Toc85538497"/>
      <w:bookmarkStart w:id="556" w:name="_Toc85638689"/>
      <w:r w:rsidRPr="00577196">
        <w:rPr>
          <w:color w:val="007675"/>
        </w:rPr>
        <w:t>Trauerhilfe &amp; Trauerbewältigung</w:t>
      </w:r>
      <w:bookmarkEnd w:id="555"/>
      <w:bookmarkEnd w:id="556"/>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Simon J. Walter, Kulturbeauftragter un</w:t>
      </w:r>
      <w:r w:rsidR="007473BF" w:rsidRPr="00181DA3">
        <w:rPr>
          <w:rFonts w:asciiTheme="minorHAnsi" w:hAnsiTheme="minorHAnsi" w:cstheme="minorHAnsi"/>
          <w:sz w:val="40"/>
          <w:szCs w:val="40"/>
        </w:rPr>
        <w:t xml:space="preserve">d Redakteur der Fachzeitschrift </w:t>
      </w:r>
      <w:r w:rsidRPr="00181DA3">
        <w:rPr>
          <w:rFonts w:asciiTheme="minorHAnsi" w:hAnsiTheme="minorHAnsi" w:cstheme="minorHAnsi"/>
          <w:sz w:val="40"/>
          <w:szCs w:val="40"/>
        </w:rPr>
        <w:t>„</w:t>
      </w:r>
      <w:proofErr w:type="spellStart"/>
      <w:r w:rsidRPr="00181DA3">
        <w:rPr>
          <w:rFonts w:asciiTheme="minorHAnsi" w:hAnsiTheme="minorHAnsi" w:cstheme="minorHAnsi"/>
          <w:sz w:val="40"/>
          <w:szCs w:val="40"/>
        </w:rPr>
        <w:t>bestattungskultur</w:t>
      </w:r>
      <w:proofErr w:type="spellEnd"/>
      <w:r w:rsidRPr="00181DA3">
        <w:rPr>
          <w:rFonts w:asciiTheme="minorHAnsi" w:hAnsiTheme="minorHAnsi" w:cstheme="minorHAnsi"/>
          <w:sz w:val="40"/>
          <w:szCs w:val="40"/>
        </w:rPr>
        <w:t>“</w:t>
      </w:r>
    </w:p>
    <w:p w:rsidR="00EF5292" w:rsidRPr="00181DA3" w:rsidRDefault="00EF5292" w:rsidP="00A30958">
      <w:pPr>
        <w:rPr>
          <w:rFonts w:asciiTheme="minorHAnsi" w:hAnsiTheme="minorHAnsi" w:cstheme="minorHAnsi"/>
          <w:sz w:val="40"/>
          <w:szCs w:val="40"/>
        </w:rPr>
      </w:pPr>
    </w:p>
    <w:p w:rsidR="00EF5292" w:rsidRPr="008F2A2B" w:rsidRDefault="007C7958" w:rsidP="008F2A2B">
      <w:pPr>
        <w:pStyle w:val="berschrift2"/>
        <w:ind w:left="0"/>
        <w:rPr>
          <w:color w:val="007675"/>
        </w:rPr>
      </w:pPr>
      <w:bookmarkStart w:id="557" w:name="_Toc85538498"/>
      <w:bookmarkStart w:id="558" w:name="_Toc85638690"/>
      <w:r w:rsidRPr="008F2A2B">
        <w:rPr>
          <w:color w:val="007675"/>
        </w:rPr>
        <w:t xml:space="preserve">Nr. 43 </w:t>
      </w:r>
      <w:r w:rsidR="00EF5292" w:rsidRPr="008F2A2B">
        <w:rPr>
          <w:color w:val="007675"/>
        </w:rPr>
        <w:t>Workshop</w:t>
      </w:r>
      <w:bookmarkEnd w:id="557"/>
      <w:bookmarkEnd w:id="558"/>
    </w:p>
    <w:p w:rsidR="00EF5292" w:rsidRPr="00577196" w:rsidRDefault="00EF5292" w:rsidP="00440B21">
      <w:pPr>
        <w:pStyle w:val="berschrift2"/>
        <w:ind w:left="0"/>
        <w:rPr>
          <w:color w:val="007675"/>
        </w:rPr>
      </w:pPr>
      <w:bookmarkStart w:id="559" w:name="_Toc85538499"/>
      <w:bookmarkStart w:id="560" w:name="_Toc85638691"/>
      <w:proofErr w:type="spellStart"/>
      <w:r w:rsidRPr="00577196">
        <w:rPr>
          <w:color w:val="007675"/>
        </w:rPr>
        <w:t>LernCafe.live</w:t>
      </w:r>
      <w:proofErr w:type="spellEnd"/>
      <w:r w:rsidRPr="00577196">
        <w:rPr>
          <w:color w:val="007675"/>
        </w:rPr>
        <w:t xml:space="preserve"> – werden Sie Senior-Online-Redakteur*in</w:t>
      </w:r>
      <w:bookmarkEnd w:id="559"/>
      <w:bookmarkEnd w:id="560"/>
    </w:p>
    <w:p w:rsidR="00A16EF6" w:rsidRPr="00577196" w:rsidRDefault="00A16EF6" w:rsidP="00440B21">
      <w:pPr>
        <w:pStyle w:val="berschrift2"/>
        <w:ind w:left="0"/>
        <w:rPr>
          <w:color w:val="007675"/>
        </w:rPr>
      </w:pPr>
      <w:bookmarkStart w:id="561" w:name="_Toc85538500"/>
      <w:bookmarkStart w:id="562" w:name="_Toc85638692"/>
      <w:r w:rsidRPr="00577196">
        <w:rPr>
          <w:color w:val="007675"/>
        </w:rPr>
        <w:t>Donnerstag, 25.11.2021</w:t>
      </w:r>
      <w:bookmarkEnd w:id="561"/>
      <w:bookmarkEnd w:id="562"/>
    </w:p>
    <w:p w:rsidR="00EF5292" w:rsidRPr="00577196" w:rsidRDefault="00EF5292" w:rsidP="00440B21">
      <w:pPr>
        <w:pStyle w:val="berschrift2"/>
        <w:ind w:left="0"/>
        <w:rPr>
          <w:color w:val="007675"/>
        </w:rPr>
      </w:pPr>
      <w:bookmarkStart w:id="563" w:name="_Toc85538501"/>
      <w:bookmarkStart w:id="564" w:name="_Toc85638693"/>
      <w:r w:rsidRPr="00577196">
        <w:rPr>
          <w:color w:val="007675"/>
        </w:rPr>
        <w:t>12.45 - 13.30 Uhr | Konferenzraum 1</w:t>
      </w:r>
      <w:bookmarkEnd w:id="563"/>
      <w:bookmarkEnd w:id="564"/>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Wir qualifizieren Senior-Online-Redakteurinnen und -Redakteure! Teilnehmen können alle, die Lust am Schreiben habe</w:t>
      </w:r>
      <w:r w:rsidR="00534B05" w:rsidRPr="00181DA3">
        <w:rPr>
          <w:rFonts w:asciiTheme="minorHAnsi" w:hAnsiTheme="minorHAnsi" w:cstheme="minorHAnsi"/>
          <w:sz w:val="40"/>
          <w:szCs w:val="40"/>
        </w:rPr>
        <w:t>n und sich selbst aktiv einbring</w:t>
      </w:r>
      <w:r w:rsidRPr="00181DA3">
        <w:rPr>
          <w:rFonts w:asciiTheme="minorHAnsi" w:hAnsiTheme="minorHAnsi" w:cstheme="minorHAnsi"/>
          <w:sz w:val="40"/>
          <w:szCs w:val="40"/>
        </w:rPr>
        <w:t>en wollen. Gezeigt wird, worauf bei Online-Texten zu achten ist. Das Erlernte wird direkt online umgesetzt, indem die Teilnehmenden über den Deutschen Seniorentag berichten.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Ute Lenke, Chefredakteurin des </w:t>
      </w:r>
      <w:proofErr w:type="spellStart"/>
      <w:r w:rsidRPr="00181DA3">
        <w:rPr>
          <w:rFonts w:asciiTheme="minorHAnsi" w:hAnsiTheme="minorHAnsi" w:cstheme="minorHAnsi"/>
          <w:sz w:val="40"/>
          <w:szCs w:val="40"/>
        </w:rPr>
        <w:t>LernCafe</w:t>
      </w:r>
      <w:proofErr w:type="spellEnd"/>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Dr. Markus Marquard, </w:t>
      </w:r>
      <w:proofErr w:type="spellStart"/>
      <w:r w:rsidRPr="00181DA3">
        <w:rPr>
          <w:rFonts w:asciiTheme="minorHAnsi" w:hAnsiTheme="minorHAnsi" w:cstheme="minorHAnsi"/>
          <w:sz w:val="40"/>
          <w:szCs w:val="40"/>
        </w:rPr>
        <w:t>ZAWiW</w:t>
      </w:r>
      <w:proofErr w:type="spellEnd"/>
      <w:r w:rsidRPr="00181DA3">
        <w:rPr>
          <w:rFonts w:asciiTheme="minorHAnsi" w:hAnsiTheme="minorHAnsi" w:cstheme="minorHAnsi"/>
          <w:sz w:val="40"/>
          <w:szCs w:val="40"/>
        </w:rPr>
        <w:t>, Universität Ulm</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Michael Vesper, Kontaktstudium, Christian-Albrechts-Universität zu Kiel</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 xml:space="preserve">Senior-Online-Redakteurinnen und -Redakteure des </w:t>
      </w:r>
      <w:proofErr w:type="spellStart"/>
      <w:r w:rsidRPr="00181DA3">
        <w:rPr>
          <w:rFonts w:asciiTheme="minorHAnsi" w:hAnsiTheme="minorHAnsi" w:cstheme="minorHAnsi"/>
          <w:sz w:val="40"/>
          <w:szCs w:val="40"/>
        </w:rPr>
        <w:t>ViLE</w:t>
      </w:r>
      <w:proofErr w:type="spellEnd"/>
      <w:r w:rsidRPr="00181DA3">
        <w:rPr>
          <w:rFonts w:asciiTheme="minorHAnsi" w:hAnsiTheme="minorHAnsi" w:cstheme="minorHAnsi"/>
          <w:sz w:val="40"/>
          <w:szCs w:val="40"/>
        </w:rPr>
        <w:t>-Netzwerks</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Verantwortlich: Virtuelles und reales Lern- und Kompetenznetzwerk </w:t>
      </w:r>
      <w:r w:rsidR="004E7FD1" w:rsidRPr="00181DA3">
        <w:rPr>
          <w:rFonts w:asciiTheme="minorHAnsi" w:hAnsiTheme="minorHAnsi" w:cstheme="minorHAnsi"/>
          <w:sz w:val="40"/>
          <w:szCs w:val="40"/>
        </w:rPr>
        <w:t>ä</w:t>
      </w:r>
      <w:r w:rsidRPr="00181DA3">
        <w:rPr>
          <w:rFonts w:asciiTheme="minorHAnsi" w:hAnsiTheme="minorHAnsi" w:cstheme="minorHAnsi"/>
          <w:sz w:val="40"/>
          <w:szCs w:val="40"/>
        </w:rPr>
        <w:t>lterer Erwachsener e.V. (</w:t>
      </w:r>
      <w:proofErr w:type="spellStart"/>
      <w:r w:rsidRPr="00181DA3">
        <w:rPr>
          <w:rFonts w:asciiTheme="minorHAnsi" w:hAnsiTheme="minorHAnsi" w:cstheme="minorHAnsi"/>
          <w:sz w:val="40"/>
          <w:szCs w:val="40"/>
        </w:rPr>
        <w:t>ViLE</w:t>
      </w:r>
      <w:proofErr w:type="spellEnd"/>
      <w:r w:rsidRPr="00181DA3">
        <w:rPr>
          <w:rFonts w:asciiTheme="minorHAnsi" w:hAnsiTheme="minorHAnsi" w:cstheme="minorHAnsi"/>
          <w:sz w:val="40"/>
          <w:szCs w:val="40"/>
        </w:rPr>
        <w:t>)</w:t>
      </w:r>
    </w:p>
    <w:p w:rsidR="00EF5292" w:rsidRPr="00181DA3" w:rsidRDefault="00EF5292" w:rsidP="00A30958">
      <w:pPr>
        <w:rPr>
          <w:rFonts w:asciiTheme="minorHAnsi" w:hAnsiTheme="minorHAnsi" w:cstheme="minorHAnsi"/>
          <w:sz w:val="40"/>
          <w:szCs w:val="40"/>
        </w:rPr>
      </w:pPr>
    </w:p>
    <w:p w:rsidR="00EF5292" w:rsidRPr="008F2A2B" w:rsidRDefault="007C7958" w:rsidP="008F2A2B">
      <w:pPr>
        <w:pStyle w:val="berschrift2"/>
        <w:ind w:left="0"/>
        <w:rPr>
          <w:color w:val="007675"/>
        </w:rPr>
      </w:pPr>
      <w:bookmarkStart w:id="565" w:name="_Toc85538502"/>
      <w:bookmarkStart w:id="566" w:name="_Toc85638694"/>
      <w:r w:rsidRPr="008F2A2B">
        <w:rPr>
          <w:color w:val="007675"/>
        </w:rPr>
        <w:t xml:space="preserve">Nr. 44 </w:t>
      </w:r>
      <w:r w:rsidR="00EF5292" w:rsidRPr="008F2A2B">
        <w:rPr>
          <w:color w:val="007675"/>
        </w:rPr>
        <w:t>Mitmach-Angebot</w:t>
      </w:r>
      <w:bookmarkEnd w:id="565"/>
      <w:bookmarkEnd w:id="566"/>
    </w:p>
    <w:p w:rsidR="00EF5292" w:rsidRPr="008F2A2B" w:rsidRDefault="00EF5292" w:rsidP="008F2A2B">
      <w:pPr>
        <w:pStyle w:val="berschrift2"/>
        <w:ind w:left="0"/>
        <w:rPr>
          <w:color w:val="007675"/>
        </w:rPr>
      </w:pPr>
      <w:bookmarkStart w:id="567" w:name="_Toc85538503"/>
      <w:bookmarkStart w:id="568" w:name="_Toc85638695"/>
      <w:r w:rsidRPr="008F2A2B">
        <w:rPr>
          <w:color w:val="007675"/>
        </w:rPr>
        <w:t>Mit Smartphone oder Tablet in Kontakt bleiben</w:t>
      </w:r>
      <w:bookmarkEnd w:id="567"/>
      <w:bookmarkEnd w:id="568"/>
    </w:p>
    <w:p w:rsidR="00A16EF6" w:rsidRPr="00D61481" w:rsidRDefault="00A16EF6" w:rsidP="00D61481">
      <w:pPr>
        <w:pStyle w:val="berschrift2"/>
        <w:ind w:left="0"/>
        <w:rPr>
          <w:color w:val="007675"/>
        </w:rPr>
      </w:pPr>
      <w:bookmarkStart w:id="569" w:name="_Toc85538504"/>
      <w:bookmarkStart w:id="570" w:name="_Toc85638696"/>
      <w:r w:rsidRPr="00D61481">
        <w:rPr>
          <w:color w:val="007675"/>
        </w:rPr>
        <w:t>Donnerstag, 25.11.2021</w:t>
      </w:r>
      <w:bookmarkEnd w:id="569"/>
      <w:bookmarkEnd w:id="570"/>
    </w:p>
    <w:p w:rsidR="00EF5292" w:rsidRPr="00D61481" w:rsidRDefault="00EF5292" w:rsidP="00D61481">
      <w:pPr>
        <w:pStyle w:val="berschrift2"/>
        <w:ind w:left="0"/>
        <w:rPr>
          <w:color w:val="007675"/>
        </w:rPr>
      </w:pPr>
      <w:bookmarkStart w:id="571" w:name="_Toc85538505"/>
      <w:bookmarkStart w:id="572" w:name="_Toc85638697"/>
      <w:r w:rsidRPr="00D61481">
        <w:rPr>
          <w:color w:val="007675"/>
        </w:rPr>
        <w:t>13.00 – 16.00 Uhr | Konferenzraum 4</w:t>
      </w:r>
      <w:bookmarkEnd w:id="571"/>
      <w:bookmarkEnd w:id="572"/>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In Kurzvorträgen werden Nutzungsmöglichkeiten von Smartphone und Tablet vorgestellt. Wie funktioniert z.B. Videotelefonie, wie sieht die Welt der </w:t>
      </w:r>
      <w:r w:rsidR="00534B05" w:rsidRPr="00181DA3">
        <w:rPr>
          <w:rFonts w:asciiTheme="minorHAnsi" w:hAnsiTheme="minorHAnsi" w:cstheme="minorHAnsi"/>
          <w:sz w:val="40"/>
          <w:szCs w:val="40"/>
        </w:rPr>
        <w:t>sozi</w:t>
      </w:r>
      <w:r w:rsidRPr="00181DA3">
        <w:rPr>
          <w:rFonts w:asciiTheme="minorHAnsi" w:hAnsiTheme="minorHAnsi" w:cstheme="minorHAnsi"/>
          <w:sz w:val="40"/>
          <w:szCs w:val="40"/>
        </w:rPr>
        <w:t>alen Netzwerke aus oder was sind Begleit-Apps? Auf Geräten des Verbandes können die vorgestellten Anwendungen und weitere Apps wie die E-Book- Reader-App entdeckt und ausprobiert werden.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13.00 Uhr</w:t>
      </w:r>
      <w:r w:rsidRPr="00181DA3">
        <w:rPr>
          <w:rFonts w:asciiTheme="minorHAnsi" w:hAnsiTheme="minorHAnsi" w:cstheme="minorHAnsi"/>
          <w:sz w:val="40"/>
          <w:szCs w:val="40"/>
        </w:rPr>
        <w:tab/>
        <w:t>Videotelefonie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14.00 Uhr</w:t>
      </w:r>
      <w:r w:rsidRPr="00181DA3">
        <w:rPr>
          <w:rFonts w:asciiTheme="minorHAnsi" w:hAnsiTheme="minorHAnsi" w:cstheme="minorHAnsi"/>
          <w:sz w:val="40"/>
          <w:szCs w:val="40"/>
        </w:rPr>
        <w:tab/>
        <w:t>Soziale Netzwerke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15.00 Uhr</w:t>
      </w:r>
      <w:r w:rsidRPr="00181DA3">
        <w:rPr>
          <w:rFonts w:asciiTheme="minorHAnsi" w:hAnsiTheme="minorHAnsi" w:cstheme="minorHAnsi"/>
          <w:sz w:val="40"/>
          <w:szCs w:val="40"/>
        </w:rPr>
        <w:tab/>
        <w:t>Begleit-Apps</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Luitgard Herrmann, DEF</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Sabine </w:t>
      </w:r>
      <w:proofErr w:type="spellStart"/>
      <w:r w:rsidRPr="00181DA3">
        <w:rPr>
          <w:rFonts w:asciiTheme="minorHAnsi" w:hAnsiTheme="minorHAnsi" w:cstheme="minorHAnsi"/>
          <w:sz w:val="40"/>
          <w:szCs w:val="40"/>
        </w:rPr>
        <w:t>Jörk</w:t>
      </w:r>
      <w:proofErr w:type="spellEnd"/>
      <w:r w:rsidRPr="00181DA3">
        <w:rPr>
          <w:rFonts w:asciiTheme="minorHAnsi" w:hAnsiTheme="minorHAnsi" w:cstheme="minorHAnsi"/>
          <w:sz w:val="40"/>
          <w:szCs w:val="40"/>
        </w:rPr>
        <w:t>, Ev. Arbeitsgemeinschaft Medien des DEF LV Bayern e.V.</w:t>
      </w:r>
    </w:p>
    <w:p w:rsidR="00EF5292"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Verantwortlich: Deutscher Evangelischer Frauenbund e.V. (DEF)</w:t>
      </w:r>
    </w:p>
    <w:p w:rsidR="004916BA" w:rsidRPr="00181DA3" w:rsidRDefault="004916BA" w:rsidP="00A30958">
      <w:pPr>
        <w:rPr>
          <w:rFonts w:asciiTheme="minorHAnsi" w:hAnsiTheme="minorHAnsi" w:cstheme="minorHAnsi"/>
          <w:sz w:val="40"/>
          <w:szCs w:val="40"/>
        </w:rPr>
      </w:pPr>
    </w:p>
    <w:p w:rsidR="00EF5292" w:rsidRPr="008F2A2B" w:rsidRDefault="007C7958" w:rsidP="008F2A2B">
      <w:pPr>
        <w:pStyle w:val="berschrift2"/>
        <w:ind w:left="0"/>
        <w:rPr>
          <w:color w:val="007675"/>
        </w:rPr>
      </w:pPr>
      <w:bookmarkStart w:id="573" w:name="_Toc85538507"/>
      <w:bookmarkStart w:id="574" w:name="_Toc85638699"/>
      <w:r w:rsidRPr="008F2A2B">
        <w:rPr>
          <w:color w:val="007675"/>
        </w:rPr>
        <w:t xml:space="preserve">Nr. 45 </w:t>
      </w:r>
      <w:r w:rsidR="00EF5292" w:rsidRPr="008F2A2B">
        <w:rPr>
          <w:color w:val="007675"/>
        </w:rPr>
        <w:t>Vortrag mit Diskussion</w:t>
      </w:r>
      <w:bookmarkEnd w:id="573"/>
      <w:bookmarkEnd w:id="574"/>
    </w:p>
    <w:p w:rsidR="00EF5292" w:rsidRPr="008F2A2B" w:rsidRDefault="00EF5292" w:rsidP="008F2A2B">
      <w:pPr>
        <w:pStyle w:val="berschrift2"/>
        <w:ind w:left="0"/>
        <w:rPr>
          <w:color w:val="007675"/>
        </w:rPr>
      </w:pPr>
      <w:bookmarkStart w:id="575" w:name="_Toc85538508"/>
      <w:bookmarkStart w:id="576" w:name="_Toc85638700"/>
      <w:r w:rsidRPr="008F2A2B">
        <w:rPr>
          <w:color w:val="007675"/>
        </w:rPr>
        <w:t>Aktiv im generationengerechten Garten</w:t>
      </w:r>
      <w:bookmarkEnd w:id="575"/>
      <w:bookmarkEnd w:id="576"/>
    </w:p>
    <w:p w:rsidR="00A16EF6" w:rsidRPr="008F2A2B" w:rsidRDefault="00A16EF6" w:rsidP="008F2A2B">
      <w:pPr>
        <w:pStyle w:val="berschrift2"/>
        <w:ind w:left="0"/>
        <w:rPr>
          <w:color w:val="007675"/>
        </w:rPr>
      </w:pPr>
      <w:bookmarkStart w:id="577" w:name="_Toc85538509"/>
      <w:bookmarkStart w:id="578" w:name="_Toc85638701"/>
      <w:r w:rsidRPr="008F2A2B">
        <w:rPr>
          <w:color w:val="007675"/>
        </w:rPr>
        <w:t>Donnerstag, 25.11.2021</w:t>
      </w:r>
      <w:bookmarkEnd w:id="577"/>
      <w:bookmarkEnd w:id="578"/>
    </w:p>
    <w:p w:rsidR="00EF5292" w:rsidRPr="008F2A2B" w:rsidRDefault="00EF5292" w:rsidP="008F2A2B">
      <w:pPr>
        <w:pStyle w:val="berschrift2"/>
        <w:ind w:left="0"/>
        <w:rPr>
          <w:color w:val="007675"/>
        </w:rPr>
      </w:pPr>
      <w:bookmarkStart w:id="579" w:name="_Toc85538510"/>
      <w:bookmarkStart w:id="580" w:name="_Toc85638702"/>
      <w:r w:rsidRPr="008F2A2B">
        <w:rPr>
          <w:color w:val="007675"/>
        </w:rPr>
        <w:t>14.00 - 15.00 Uhr | Roter Saal</w:t>
      </w:r>
      <w:bookmarkEnd w:id="579"/>
      <w:bookmarkEnd w:id="580"/>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Damit die Freude am Garten lange erhalten bleibt, muss er sich an die neuen Bedürfnisse und Wünsche anpassen. Welche kleinen Veränderungen bewirken schon etwas? Was ist bei der Pflanzenauswahl zu beachten? </w:t>
      </w:r>
      <w:r w:rsidR="00534B05" w:rsidRPr="00181DA3">
        <w:rPr>
          <w:rFonts w:asciiTheme="minorHAnsi" w:hAnsiTheme="minorHAnsi" w:cstheme="minorHAnsi"/>
          <w:sz w:val="40"/>
          <w:szCs w:val="40"/>
        </w:rPr>
        <w:t>Wir geben prakti</w:t>
      </w:r>
      <w:r w:rsidRPr="00181DA3">
        <w:rPr>
          <w:rFonts w:asciiTheme="minorHAnsi" w:hAnsiTheme="minorHAnsi" w:cstheme="minorHAnsi"/>
          <w:sz w:val="40"/>
          <w:szCs w:val="40"/>
        </w:rPr>
        <w:t>sche Hinweise zur Umgestaltung Ihres Gartens in einen generationengerechten Platz im Grünen.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Angela Rudolf, VWE Niedersachsen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Petra </w:t>
      </w:r>
      <w:proofErr w:type="spellStart"/>
      <w:r w:rsidRPr="00181DA3">
        <w:rPr>
          <w:rFonts w:asciiTheme="minorHAnsi" w:hAnsiTheme="minorHAnsi" w:cstheme="minorHAnsi"/>
          <w:sz w:val="40"/>
          <w:szCs w:val="40"/>
        </w:rPr>
        <w:t>Uertz</w:t>
      </w:r>
      <w:proofErr w:type="spellEnd"/>
      <w:r w:rsidRPr="00181DA3">
        <w:rPr>
          <w:rFonts w:asciiTheme="minorHAnsi" w:hAnsiTheme="minorHAnsi" w:cstheme="minorHAnsi"/>
          <w:sz w:val="40"/>
          <w:szCs w:val="40"/>
        </w:rPr>
        <w:t>, VWE</w:t>
      </w:r>
    </w:p>
    <w:p w:rsidR="00EF5292" w:rsidRDefault="00EF5292" w:rsidP="008F2A2B">
      <w:pPr>
        <w:rPr>
          <w:rFonts w:asciiTheme="minorHAnsi" w:hAnsiTheme="minorHAnsi" w:cstheme="minorHAnsi"/>
          <w:sz w:val="40"/>
          <w:szCs w:val="40"/>
        </w:rPr>
      </w:pPr>
      <w:r w:rsidRPr="00181DA3">
        <w:rPr>
          <w:rFonts w:asciiTheme="minorHAnsi" w:hAnsiTheme="minorHAnsi" w:cstheme="minorHAnsi"/>
          <w:sz w:val="40"/>
          <w:szCs w:val="40"/>
        </w:rPr>
        <w:t>Verantwortlich: Verband Wohneigentum e.V. (VWE)</w:t>
      </w:r>
    </w:p>
    <w:p w:rsidR="006027D0" w:rsidRPr="008F2A2B" w:rsidRDefault="006027D0" w:rsidP="008F2A2B">
      <w:pPr>
        <w:rPr>
          <w:rFonts w:asciiTheme="minorHAnsi" w:hAnsiTheme="minorHAnsi" w:cstheme="minorHAnsi"/>
          <w:sz w:val="40"/>
          <w:szCs w:val="40"/>
        </w:rPr>
      </w:pPr>
    </w:p>
    <w:p w:rsidR="00780275" w:rsidRDefault="00780275">
      <w:pPr>
        <w:rPr>
          <w:rFonts w:ascii="Calibri" w:hAnsi="Calibri"/>
          <w:b/>
          <w:bCs/>
          <w:color w:val="007675"/>
          <w:sz w:val="40"/>
          <w:szCs w:val="32"/>
        </w:rPr>
      </w:pPr>
      <w:bookmarkStart w:id="581" w:name="_Toc85538511"/>
      <w:bookmarkStart w:id="582" w:name="_Toc85638703"/>
      <w:r>
        <w:rPr>
          <w:color w:val="007675"/>
        </w:rPr>
        <w:br w:type="page"/>
      </w:r>
    </w:p>
    <w:p w:rsidR="00EF5292" w:rsidRPr="008F2A2B" w:rsidRDefault="007C7958" w:rsidP="008F2A2B">
      <w:pPr>
        <w:pStyle w:val="berschrift2"/>
        <w:ind w:left="0"/>
        <w:rPr>
          <w:color w:val="007675"/>
        </w:rPr>
      </w:pPr>
      <w:r w:rsidRPr="008F2A2B">
        <w:rPr>
          <w:color w:val="007675"/>
        </w:rPr>
        <w:lastRenderedPageBreak/>
        <w:t xml:space="preserve">Nr. 46 </w:t>
      </w:r>
      <w:r w:rsidR="00EF5292" w:rsidRPr="008F2A2B">
        <w:rPr>
          <w:color w:val="007675"/>
        </w:rPr>
        <w:t>Moderiertes Gespräch</w:t>
      </w:r>
      <w:bookmarkEnd w:id="581"/>
      <w:bookmarkEnd w:id="582"/>
    </w:p>
    <w:p w:rsidR="00EF5292" w:rsidRPr="008F2A2B" w:rsidRDefault="00EF5292" w:rsidP="008F2A2B">
      <w:pPr>
        <w:pStyle w:val="berschrift2"/>
        <w:ind w:left="0"/>
        <w:rPr>
          <w:color w:val="007675"/>
        </w:rPr>
      </w:pPr>
      <w:bookmarkStart w:id="583" w:name="_Toc85538512"/>
      <w:bookmarkStart w:id="584" w:name="_Toc85638704"/>
      <w:r w:rsidRPr="008F2A2B">
        <w:rPr>
          <w:color w:val="007675"/>
        </w:rPr>
        <w:t>Alter oder Krankheit? Wie kann ich es erkennen?</w:t>
      </w:r>
      <w:bookmarkEnd w:id="583"/>
      <w:bookmarkEnd w:id="584"/>
    </w:p>
    <w:p w:rsidR="00A16EF6" w:rsidRPr="008F2A2B" w:rsidRDefault="00A16EF6" w:rsidP="008F2A2B">
      <w:pPr>
        <w:pStyle w:val="berschrift2"/>
        <w:ind w:left="0"/>
        <w:rPr>
          <w:color w:val="007675"/>
        </w:rPr>
      </w:pPr>
      <w:bookmarkStart w:id="585" w:name="_Toc85538513"/>
      <w:bookmarkStart w:id="586" w:name="_Toc85638705"/>
      <w:r w:rsidRPr="008F2A2B">
        <w:rPr>
          <w:color w:val="007675"/>
        </w:rPr>
        <w:t>Donnerstag, 25.11.2021</w:t>
      </w:r>
      <w:bookmarkEnd w:id="585"/>
      <w:bookmarkEnd w:id="586"/>
    </w:p>
    <w:p w:rsidR="00EF5292" w:rsidRPr="008F2A2B" w:rsidRDefault="00EF5292" w:rsidP="008F2A2B">
      <w:pPr>
        <w:pStyle w:val="berschrift2"/>
        <w:ind w:left="0"/>
        <w:rPr>
          <w:color w:val="007675"/>
        </w:rPr>
      </w:pPr>
      <w:bookmarkStart w:id="587" w:name="_Toc85538514"/>
      <w:bookmarkStart w:id="588" w:name="_Toc85638706"/>
      <w:r w:rsidRPr="008F2A2B">
        <w:rPr>
          <w:color w:val="007675"/>
        </w:rPr>
        <w:t xml:space="preserve">14.00 - 15.00 Uhr | </w:t>
      </w:r>
      <w:proofErr w:type="spellStart"/>
      <w:r w:rsidRPr="008F2A2B">
        <w:rPr>
          <w:color w:val="007675"/>
        </w:rPr>
        <w:t>Bonatz</w:t>
      </w:r>
      <w:proofErr w:type="spellEnd"/>
      <w:r w:rsidRPr="008F2A2B">
        <w:rPr>
          <w:color w:val="007675"/>
        </w:rPr>
        <w:t xml:space="preserve"> Saal</w:t>
      </w:r>
      <w:bookmarkEnd w:id="587"/>
      <w:bookmarkEnd w:id="588"/>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Erste Anzeichen wie Luftnot, häufige Müdigkeit oder schlechteres Sehen? Diese sollten Sie nicht einfach als Alterszeichen einstufen. Sie könnten Boten chronischer Erkrankungen sein. Was können Sie selbst tun, um Warnsignale rechtzeitig zu erkennen und möglichst lange f</w:t>
      </w:r>
      <w:r w:rsidR="00534B05" w:rsidRPr="00181DA3">
        <w:rPr>
          <w:rFonts w:asciiTheme="minorHAnsi" w:hAnsiTheme="minorHAnsi" w:cstheme="minorHAnsi"/>
          <w:sz w:val="40"/>
          <w:szCs w:val="40"/>
        </w:rPr>
        <w:t>it zu bleiben? Diese Fragen be</w:t>
      </w:r>
      <w:r w:rsidRPr="00181DA3">
        <w:rPr>
          <w:rFonts w:asciiTheme="minorHAnsi" w:hAnsiTheme="minorHAnsi" w:cstheme="minorHAnsi"/>
          <w:sz w:val="40"/>
          <w:szCs w:val="40"/>
        </w:rPr>
        <w:t>antwortet Ihnen eine Fachexpertin im Vortrag.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Franz Müntefering, BAGSO-Vorsitzender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Prof. Dr. med. Ursula Müller-</w:t>
      </w:r>
      <w:proofErr w:type="spellStart"/>
      <w:r w:rsidRPr="00181DA3">
        <w:rPr>
          <w:rFonts w:asciiTheme="minorHAnsi" w:hAnsiTheme="minorHAnsi" w:cstheme="minorHAnsi"/>
          <w:sz w:val="40"/>
          <w:szCs w:val="40"/>
        </w:rPr>
        <w:t>Werdan</w:t>
      </w:r>
      <w:proofErr w:type="spellEnd"/>
      <w:r w:rsidRPr="00181DA3">
        <w:rPr>
          <w:rFonts w:asciiTheme="minorHAnsi" w:hAnsiTheme="minorHAnsi" w:cstheme="minorHAnsi"/>
          <w:sz w:val="40"/>
          <w:szCs w:val="40"/>
        </w:rPr>
        <w:t>, Direktorin der Klinik für Geriatrie und Altersmedizin der Charité - Universitätsmedizin Berlin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Verantwortlich: Novartis </w:t>
      </w:r>
      <w:proofErr w:type="spellStart"/>
      <w:r w:rsidRPr="00181DA3">
        <w:rPr>
          <w:rFonts w:asciiTheme="minorHAnsi" w:hAnsiTheme="minorHAnsi" w:cstheme="minorHAnsi"/>
          <w:sz w:val="40"/>
          <w:szCs w:val="40"/>
        </w:rPr>
        <w:t>Pharma</w:t>
      </w:r>
      <w:proofErr w:type="spellEnd"/>
      <w:r w:rsidRPr="00181DA3">
        <w:rPr>
          <w:rFonts w:asciiTheme="minorHAnsi" w:hAnsiTheme="minorHAnsi" w:cstheme="minorHAnsi"/>
          <w:sz w:val="40"/>
          <w:szCs w:val="40"/>
        </w:rPr>
        <w:t xml:space="preserve"> GmbH</w:t>
      </w:r>
    </w:p>
    <w:p w:rsidR="00035C0B" w:rsidRPr="00BB12D5" w:rsidRDefault="00035C0B" w:rsidP="00A30958">
      <w:pPr>
        <w:rPr>
          <w:rFonts w:asciiTheme="minorHAnsi" w:hAnsiTheme="minorHAnsi" w:cstheme="minorHAnsi"/>
          <w:color w:val="007675"/>
          <w:sz w:val="40"/>
          <w:szCs w:val="40"/>
        </w:rPr>
      </w:pPr>
    </w:p>
    <w:p w:rsidR="00780275" w:rsidRDefault="00780275">
      <w:pPr>
        <w:rPr>
          <w:rFonts w:ascii="Calibri" w:hAnsi="Calibri"/>
          <w:b/>
          <w:bCs/>
          <w:color w:val="007675"/>
          <w:sz w:val="40"/>
          <w:szCs w:val="32"/>
        </w:rPr>
      </w:pPr>
      <w:bookmarkStart w:id="589" w:name="_Toc85538515"/>
      <w:bookmarkStart w:id="590" w:name="_Toc85638707"/>
      <w:r>
        <w:rPr>
          <w:color w:val="007675"/>
        </w:rPr>
        <w:br w:type="page"/>
      </w:r>
    </w:p>
    <w:p w:rsidR="00EF5292" w:rsidRPr="008F2A2B" w:rsidRDefault="007C7958" w:rsidP="008F2A2B">
      <w:pPr>
        <w:pStyle w:val="berschrift2"/>
        <w:ind w:left="0"/>
        <w:rPr>
          <w:color w:val="007675"/>
        </w:rPr>
      </w:pPr>
      <w:r w:rsidRPr="008F2A2B">
        <w:rPr>
          <w:color w:val="007675"/>
        </w:rPr>
        <w:lastRenderedPageBreak/>
        <w:t xml:space="preserve">Nr. 47 </w:t>
      </w:r>
      <w:r w:rsidR="00EF5292" w:rsidRPr="008F2A2B">
        <w:rPr>
          <w:color w:val="007675"/>
        </w:rPr>
        <w:t>Vortrag mit Diskussion</w:t>
      </w:r>
      <w:bookmarkEnd w:id="589"/>
      <w:bookmarkEnd w:id="590"/>
    </w:p>
    <w:p w:rsidR="00EF5292" w:rsidRPr="008F2A2B" w:rsidRDefault="00EF5292" w:rsidP="008F2A2B">
      <w:pPr>
        <w:pStyle w:val="berschrift2"/>
        <w:ind w:left="0"/>
        <w:rPr>
          <w:color w:val="007675"/>
        </w:rPr>
      </w:pPr>
      <w:bookmarkStart w:id="591" w:name="_Toc85538516"/>
      <w:bookmarkStart w:id="592" w:name="_Toc85638708"/>
      <w:r w:rsidRPr="008F2A2B">
        <w:rPr>
          <w:color w:val="007675"/>
        </w:rPr>
        <w:t>Altersschwerhörigkeit und Pflege –</w:t>
      </w:r>
      <w:r w:rsidR="0031512E" w:rsidRPr="008F2A2B">
        <w:rPr>
          <w:color w:val="007675"/>
        </w:rPr>
        <w:t xml:space="preserve"> </w:t>
      </w:r>
      <w:r w:rsidRPr="008F2A2B">
        <w:rPr>
          <w:color w:val="007675"/>
        </w:rPr>
        <w:t>ein Identitäts- und Sozialisationsproblem</w:t>
      </w:r>
      <w:bookmarkEnd w:id="591"/>
      <w:bookmarkEnd w:id="592"/>
    </w:p>
    <w:p w:rsidR="00A16EF6" w:rsidRPr="008F2A2B" w:rsidRDefault="00A16EF6" w:rsidP="008F2A2B">
      <w:pPr>
        <w:pStyle w:val="berschrift2"/>
        <w:ind w:left="0"/>
        <w:rPr>
          <w:color w:val="007675"/>
        </w:rPr>
      </w:pPr>
      <w:bookmarkStart w:id="593" w:name="_Toc85538517"/>
      <w:bookmarkStart w:id="594" w:name="_Toc85638709"/>
      <w:r w:rsidRPr="008F2A2B">
        <w:rPr>
          <w:color w:val="007675"/>
        </w:rPr>
        <w:t>Donnerstag, 25.11.2021</w:t>
      </w:r>
      <w:bookmarkEnd w:id="593"/>
      <w:bookmarkEnd w:id="594"/>
    </w:p>
    <w:p w:rsidR="00EF5292" w:rsidRPr="008F2A2B" w:rsidRDefault="00EF5292" w:rsidP="008F2A2B">
      <w:pPr>
        <w:pStyle w:val="berschrift2"/>
        <w:ind w:left="0"/>
        <w:rPr>
          <w:color w:val="007675"/>
        </w:rPr>
      </w:pPr>
      <w:bookmarkStart w:id="595" w:name="_Toc85538518"/>
      <w:bookmarkStart w:id="596" w:name="_Toc85638710"/>
      <w:r w:rsidRPr="008F2A2B">
        <w:rPr>
          <w:color w:val="007675"/>
        </w:rPr>
        <w:t>14.00 - 15.00 Uhr | Konferenzraum 7/9</w:t>
      </w:r>
      <w:bookmarkEnd w:id="595"/>
      <w:bookmarkEnd w:id="596"/>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Mit zunehmendem Alter lässt die Hörfähig</w:t>
      </w:r>
      <w:r w:rsidR="00534B05" w:rsidRPr="00181DA3">
        <w:rPr>
          <w:rFonts w:asciiTheme="minorHAnsi" w:hAnsiTheme="minorHAnsi" w:cstheme="minorHAnsi"/>
          <w:sz w:val="40"/>
          <w:szCs w:val="40"/>
        </w:rPr>
        <w:t>keit nach, es kommt zur Alters</w:t>
      </w:r>
      <w:r w:rsidRPr="00181DA3">
        <w:rPr>
          <w:rFonts w:asciiTheme="minorHAnsi" w:hAnsiTheme="minorHAnsi" w:cstheme="minorHAnsi"/>
          <w:sz w:val="40"/>
          <w:szCs w:val="40"/>
        </w:rPr>
        <w:t>schwerhörigkeit. Parallel dazu steigt meist der Pflegebedarf. Um Hören und Pflege im Alter optimal zu gestalten, kommt es auf das richtige Wissen der Betreuungs- und Pflegekräfte an. Erläutert werden Hörschädigungen und ihre Auswirkungen auf den Umgang und die Pflege.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Antje </w:t>
      </w:r>
      <w:proofErr w:type="spellStart"/>
      <w:r w:rsidRPr="00181DA3">
        <w:rPr>
          <w:rFonts w:asciiTheme="minorHAnsi" w:hAnsiTheme="minorHAnsi" w:cstheme="minorHAnsi"/>
          <w:sz w:val="40"/>
          <w:szCs w:val="40"/>
        </w:rPr>
        <w:t>Baukhage</w:t>
      </w:r>
      <w:proofErr w:type="spellEnd"/>
      <w:r w:rsidRPr="00181DA3">
        <w:rPr>
          <w:rFonts w:asciiTheme="minorHAnsi" w:hAnsiTheme="minorHAnsi" w:cstheme="minorHAnsi"/>
          <w:sz w:val="40"/>
          <w:szCs w:val="40"/>
        </w:rPr>
        <w:t>, DSB-Vizepräsidentin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Dr. Matthias Müller, DSB-Präsident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Verantwortlich: Deutscher </w:t>
      </w:r>
      <w:proofErr w:type="spellStart"/>
      <w:r w:rsidRPr="00181DA3">
        <w:rPr>
          <w:rFonts w:asciiTheme="minorHAnsi" w:hAnsiTheme="minorHAnsi" w:cstheme="minorHAnsi"/>
          <w:sz w:val="40"/>
          <w:szCs w:val="40"/>
        </w:rPr>
        <w:t>Schwerhörigenbund</w:t>
      </w:r>
      <w:proofErr w:type="spellEnd"/>
      <w:r w:rsidRPr="00181DA3">
        <w:rPr>
          <w:rFonts w:asciiTheme="minorHAnsi" w:hAnsiTheme="minorHAnsi" w:cstheme="minorHAnsi"/>
          <w:sz w:val="40"/>
          <w:szCs w:val="40"/>
        </w:rPr>
        <w:t xml:space="preserve"> e.V. (DSB)</w:t>
      </w:r>
    </w:p>
    <w:p w:rsidR="00EF5292" w:rsidRPr="00181DA3" w:rsidRDefault="00EF5292" w:rsidP="00A30958">
      <w:pPr>
        <w:rPr>
          <w:rFonts w:asciiTheme="minorHAnsi" w:hAnsiTheme="minorHAnsi" w:cstheme="minorHAnsi"/>
          <w:sz w:val="40"/>
          <w:szCs w:val="40"/>
        </w:rPr>
      </w:pPr>
    </w:p>
    <w:p w:rsidR="00780275" w:rsidRDefault="00780275">
      <w:pPr>
        <w:rPr>
          <w:rFonts w:ascii="Calibri" w:hAnsi="Calibri"/>
          <w:b/>
          <w:bCs/>
          <w:color w:val="007675"/>
          <w:sz w:val="40"/>
          <w:szCs w:val="32"/>
        </w:rPr>
      </w:pPr>
      <w:bookmarkStart w:id="597" w:name="_Toc85538519"/>
      <w:bookmarkStart w:id="598" w:name="_Toc85638711"/>
      <w:r>
        <w:rPr>
          <w:color w:val="007675"/>
        </w:rPr>
        <w:br w:type="page"/>
      </w:r>
    </w:p>
    <w:p w:rsidR="00EF5292" w:rsidRPr="008F2A2B" w:rsidRDefault="007C7958" w:rsidP="008F2A2B">
      <w:pPr>
        <w:pStyle w:val="berschrift2"/>
        <w:ind w:left="0"/>
        <w:rPr>
          <w:color w:val="007675"/>
        </w:rPr>
      </w:pPr>
      <w:r w:rsidRPr="008F2A2B">
        <w:rPr>
          <w:color w:val="007675"/>
        </w:rPr>
        <w:lastRenderedPageBreak/>
        <w:t xml:space="preserve">Nr. 48 </w:t>
      </w:r>
      <w:r w:rsidR="00EF5292" w:rsidRPr="008F2A2B">
        <w:rPr>
          <w:color w:val="007675"/>
        </w:rPr>
        <w:t>Vortrag mit Diskussion</w:t>
      </w:r>
      <w:bookmarkEnd w:id="597"/>
      <w:bookmarkEnd w:id="598"/>
    </w:p>
    <w:p w:rsidR="00EF5292" w:rsidRDefault="00A16EF6" w:rsidP="008F2A2B">
      <w:pPr>
        <w:pStyle w:val="berschrift2"/>
        <w:ind w:left="0"/>
        <w:rPr>
          <w:color w:val="007675"/>
        </w:rPr>
      </w:pPr>
      <w:bookmarkStart w:id="599" w:name="_Toc85538520"/>
      <w:bookmarkStart w:id="600" w:name="_Toc85638712"/>
      <w:r w:rsidRPr="008F2A2B">
        <w:rPr>
          <w:color w:val="007675"/>
        </w:rPr>
        <w:t xml:space="preserve">Demenz braucht… Aufklärung – </w:t>
      </w:r>
      <w:r w:rsidR="00EF5292" w:rsidRPr="008F2A2B">
        <w:rPr>
          <w:color w:val="007675"/>
        </w:rPr>
        <w:t>Vorstellung der Initiative Demenz Partner</w:t>
      </w:r>
      <w:bookmarkEnd w:id="599"/>
      <w:bookmarkEnd w:id="600"/>
    </w:p>
    <w:p w:rsidR="00A16EF6" w:rsidRPr="008F2A2B" w:rsidRDefault="00A16EF6" w:rsidP="008F2A2B">
      <w:pPr>
        <w:pStyle w:val="berschrift2"/>
        <w:ind w:left="0"/>
        <w:rPr>
          <w:color w:val="007675"/>
        </w:rPr>
      </w:pPr>
      <w:bookmarkStart w:id="601" w:name="_Toc85538521"/>
      <w:bookmarkStart w:id="602" w:name="_Toc85638713"/>
      <w:r w:rsidRPr="008F2A2B">
        <w:rPr>
          <w:color w:val="007675"/>
        </w:rPr>
        <w:t>Donnerstag, 25.11.2021</w:t>
      </w:r>
      <w:bookmarkEnd w:id="601"/>
      <w:bookmarkEnd w:id="602"/>
    </w:p>
    <w:p w:rsidR="00EF5292" w:rsidRPr="008F2A2B" w:rsidRDefault="00EF5292" w:rsidP="008F2A2B">
      <w:pPr>
        <w:pStyle w:val="berschrift2"/>
        <w:ind w:left="0"/>
        <w:rPr>
          <w:color w:val="007675"/>
        </w:rPr>
      </w:pPr>
      <w:bookmarkStart w:id="603" w:name="_Toc85538522"/>
      <w:bookmarkStart w:id="604" w:name="_Toc85638714"/>
      <w:r w:rsidRPr="008F2A2B">
        <w:rPr>
          <w:color w:val="007675"/>
        </w:rPr>
        <w:t>14.00 - 15.00 Uhr | Konferenzraum 11/13</w:t>
      </w:r>
      <w:bookmarkEnd w:id="603"/>
      <w:bookmarkEnd w:id="604"/>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Vorgestellt wird die bundesweite Aufklärungsinitiative Demenz Partner, in deren Mittelpunkt kostenlose Basisinformationsveranstaltungen zum Thema Demenz stehen. Neben Zielsetzung und Wirkung der Initiative werden auch die neuen digitalen Schulungsangebote vorgestellt. Aktive Kursanbietende berichten von ihren Erfahrungen mit der Initiative.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Anna Gausmann und Saskia Weiß, </w:t>
      </w:r>
      <w:proofErr w:type="spellStart"/>
      <w:r w:rsidRPr="00181DA3">
        <w:rPr>
          <w:rFonts w:asciiTheme="minorHAnsi" w:hAnsiTheme="minorHAnsi" w:cstheme="minorHAnsi"/>
          <w:sz w:val="40"/>
          <w:szCs w:val="40"/>
        </w:rPr>
        <w:t>DAlzG</w:t>
      </w:r>
      <w:proofErr w:type="spellEnd"/>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Deutsche Alzheimer Gesellschaft e.V. – Selbsthilfe Demenz</w:t>
      </w:r>
      <w:r w:rsidR="0031512E" w:rsidRPr="00181DA3">
        <w:rPr>
          <w:rFonts w:asciiTheme="minorHAnsi" w:hAnsiTheme="minorHAnsi" w:cstheme="minorHAnsi"/>
          <w:sz w:val="40"/>
          <w:szCs w:val="40"/>
        </w:rPr>
        <w:t xml:space="preserve"> </w:t>
      </w:r>
      <w:r w:rsidRPr="00181DA3">
        <w:rPr>
          <w:rFonts w:asciiTheme="minorHAnsi" w:hAnsiTheme="minorHAnsi" w:cstheme="minorHAnsi"/>
          <w:sz w:val="40"/>
          <w:szCs w:val="40"/>
        </w:rPr>
        <w:t>(</w:t>
      </w:r>
      <w:proofErr w:type="spellStart"/>
      <w:r w:rsidRPr="00181DA3">
        <w:rPr>
          <w:rFonts w:asciiTheme="minorHAnsi" w:hAnsiTheme="minorHAnsi" w:cstheme="minorHAnsi"/>
          <w:sz w:val="40"/>
          <w:szCs w:val="40"/>
        </w:rPr>
        <w:t>DAlzG</w:t>
      </w:r>
      <w:proofErr w:type="spellEnd"/>
      <w:r w:rsidRPr="00181DA3">
        <w:rPr>
          <w:rFonts w:asciiTheme="minorHAnsi" w:hAnsiTheme="minorHAnsi" w:cstheme="minorHAnsi"/>
          <w:sz w:val="40"/>
          <w:szCs w:val="40"/>
        </w:rPr>
        <w:t>)</w:t>
      </w:r>
    </w:p>
    <w:p w:rsidR="00EF5292" w:rsidRPr="00181DA3" w:rsidRDefault="00EF5292" w:rsidP="00A30958">
      <w:pPr>
        <w:rPr>
          <w:rFonts w:asciiTheme="minorHAnsi" w:hAnsiTheme="minorHAnsi" w:cstheme="minorHAnsi"/>
          <w:sz w:val="40"/>
          <w:szCs w:val="40"/>
        </w:rPr>
      </w:pPr>
    </w:p>
    <w:p w:rsidR="00590EB7" w:rsidRDefault="00590EB7">
      <w:pPr>
        <w:rPr>
          <w:rFonts w:ascii="Calibri" w:hAnsi="Calibri"/>
          <w:b/>
          <w:bCs/>
          <w:color w:val="007675"/>
          <w:sz w:val="40"/>
          <w:szCs w:val="32"/>
        </w:rPr>
      </w:pPr>
      <w:bookmarkStart w:id="605" w:name="_Toc85538523"/>
      <w:bookmarkStart w:id="606" w:name="_Toc85638715"/>
      <w:r>
        <w:rPr>
          <w:color w:val="007675"/>
        </w:rPr>
        <w:br w:type="page"/>
      </w:r>
    </w:p>
    <w:p w:rsidR="00EF5292" w:rsidRPr="00333DC4" w:rsidRDefault="007C7958" w:rsidP="00333DC4">
      <w:pPr>
        <w:pStyle w:val="berschrift2"/>
        <w:ind w:left="0"/>
        <w:rPr>
          <w:color w:val="007675"/>
        </w:rPr>
      </w:pPr>
      <w:r w:rsidRPr="00333DC4">
        <w:rPr>
          <w:color w:val="007675"/>
        </w:rPr>
        <w:lastRenderedPageBreak/>
        <w:t xml:space="preserve">Nr. 49 </w:t>
      </w:r>
      <w:r w:rsidR="00EF5292" w:rsidRPr="00333DC4">
        <w:rPr>
          <w:color w:val="007675"/>
        </w:rPr>
        <w:t>Vortrag mit Diskussion</w:t>
      </w:r>
      <w:bookmarkEnd w:id="605"/>
      <w:bookmarkEnd w:id="606"/>
    </w:p>
    <w:p w:rsidR="00EF5292" w:rsidRPr="00333DC4" w:rsidRDefault="007E6407" w:rsidP="00333DC4">
      <w:pPr>
        <w:pStyle w:val="berschrift2"/>
        <w:ind w:left="0"/>
        <w:rPr>
          <w:color w:val="007675"/>
        </w:rPr>
      </w:pPr>
      <w:bookmarkStart w:id="607" w:name="_Toc85538524"/>
      <w:bookmarkStart w:id="608" w:name="_Toc85638716"/>
      <w:r w:rsidRPr="00333DC4">
        <w:rPr>
          <w:color w:val="007675"/>
        </w:rPr>
        <w:t xml:space="preserve">Digitale Teilhabe </w:t>
      </w:r>
      <w:r w:rsidR="00EF5292" w:rsidRPr="00333DC4">
        <w:rPr>
          <w:color w:val="007675"/>
        </w:rPr>
        <w:t>in der gewerkschaftlichen Praxis</w:t>
      </w:r>
      <w:bookmarkEnd w:id="607"/>
      <w:bookmarkEnd w:id="608"/>
    </w:p>
    <w:p w:rsidR="00A16EF6" w:rsidRPr="00775CC6" w:rsidRDefault="00A16EF6" w:rsidP="00333DC4">
      <w:pPr>
        <w:pStyle w:val="berschrift2"/>
        <w:ind w:left="0"/>
        <w:rPr>
          <w:color w:val="007675"/>
          <w:lang w:val="en-GB"/>
        </w:rPr>
      </w:pPr>
      <w:bookmarkStart w:id="609" w:name="_Toc85538525"/>
      <w:bookmarkStart w:id="610" w:name="_Toc85638717"/>
      <w:proofErr w:type="spellStart"/>
      <w:r w:rsidRPr="00775CC6">
        <w:rPr>
          <w:color w:val="007675"/>
          <w:lang w:val="en-GB"/>
        </w:rPr>
        <w:t>Donnerstag</w:t>
      </w:r>
      <w:proofErr w:type="spellEnd"/>
      <w:r w:rsidRPr="00775CC6">
        <w:rPr>
          <w:color w:val="007675"/>
          <w:lang w:val="en-GB"/>
        </w:rPr>
        <w:t>, 25.11.2021</w:t>
      </w:r>
      <w:bookmarkEnd w:id="609"/>
      <w:bookmarkEnd w:id="610"/>
    </w:p>
    <w:p w:rsidR="00EF5292" w:rsidRPr="00775CC6" w:rsidRDefault="00EF5292" w:rsidP="00333DC4">
      <w:pPr>
        <w:pStyle w:val="berschrift2"/>
        <w:ind w:left="0"/>
        <w:rPr>
          <w:color w:val="007675"/>
          <w:lang w:val="en-GB"/>
        </w:rPr>
      </w:pPr>
      <w:bookmarkStart w:id="611" w:name="_Toc85538526"/>
      <w:bookmarkStart w:id="612" w:name="_Toc85638718"/>
      <w:r w:rsidRPr="00775CC6">
        <w:rPr>
          <w:color w:val="007675"/>
          <w:lang w:val="en-GB"/>
        </w:rPr>
        <w:t xml:space="preserve">14.00 - 15.00 </w:t>
      </w:r>
      <w:proofErr w:type="spellStart"/>
      <w:r w:rsidRPr="00775CC6">
        <w:rPr>
          <w:color w:val="007675"/>
          <w:lang w:val="en-GB"/>
        </w:rPr>
        <w:t>Uhr</w:t>
      </w:r>
      <w:proofErr w:type="spellEnd"/>
      <w:r w:rsidRPr="00775CC6">
        <w:rPr>
          <w:color w:val="007675"/>
          <w:lang w:val="en-GB"/>
        </w:rPr>
        <w:t xml:space="preserve"> | </w:t>
      </w:r>
      <w:bookmarkEnd w:id="611"/>
      <w:bookmarkEnd w:id="612"/>
      <w:r w:rsidR="0095457F" w:rsidRPr="00775CC6">
        <w:rPr>
          <w:color w:val="007675"/>
          <w:lang w:val="en-GB"/>
        </w:rPr>
        <w:t>Future Meeting Space A</w:t>
      </w:r>
    </w:p>
    <w:p w:rsidR="00590EB7" w:rsidRPr="00590EB7" w:rsidRDefault="00590EB7" w:rsidP="00333DC4">
      <w:pPr>
        <w:pStyle w:val="berschrift2"/>
        <w:ind w:left="0"/>
        <w:rPr>
          <w:b w:val="0"/>
          <w:color w:val="007675"/>
        </w:rPr>
      </w:pPr>
      <w:r w:rsidRPr="00590EB7">
        <w:rPr>
          <w:rStyle w:val="Fett"/>
          <w:b/>
        </w:rPr>
        <w:t>Raumänderung: Bitte beachten Sie, dass die Veranstaltung im Future Meeting Space A stattfinden wird. Nicht, wie ursprünglich angekündigt, in Konferenzraum 8/10.</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Mit der Digitalisierung wandelt sich auch der Alltag. Gerade älteren Menschen fehlen jedoch vielfach die benötigten digitalen Kompetenzen, wodurch ihre gesellschaftliche Teilhabe eingeschränkt wird. Wir stellen unsere Aktivitäten bestehend aus Seminaren, virtuellen Stammtischen und online </w:t>
      </w:r>
      <w:r w:rsidR="00146D04" w:rsidRPr="00181DA3">
        <w:rPr>
          <w:rFonts w:asciiTheme="minorHAnsi" w:hAnsiTheme="minorHAnsi" w:cstheme="minorHAnsi"/>
          <w:sz w:val="40"/>
          <w:szCs w:val="40"/>
        </w:rPr>
        <w:t>durchgeführ</w:t>
      </w:r>
      <w:r w:rsidRPr="00181DA3">
        <w:rPr>
          <w:rFonts w:asciiTheme="minorHAnsi" w:hAnsiTheme="minorHAnsi" w:cstheme="minorHAnsi"/>
          <w:sz w:val="40"/>
          <w:szCs w:val="40"/>
        </w:rPr>
        <w:t>ten Gremien-Sitzungen dar.</w:t>
      </w:r>
    </w:p>
    <w:p w:rsidR="00EF5292" w:rsidRPr="00181DA3" w:rsidRDefault="00A16EF6" w:rsidP="00A30958">
      <w:pPr>
        <w:rPr>
          <w:rFonts w:asciiTheme="minorHAnsi" w:hAnsiTheme="minorHAnsi" w:cstheme="minorHAnsi"/>
          <w:sz w:val="40"/>
          <w:szCs w:val="40"/>
        </w:rPr>
      </w:pPr>
      <w:r w:rsidRPr="00181DA3">
        <w:rPr>
          <w:rFonts w:asciiTheme="minorHAnsi" w:hAnsiTheme="minorHAnsi" w:cstheme="minorHAnsi"/>
          <w:sz w:val="40"/>
          <w:szCs w:val="40"/>
        </w:rPr>
        <w:t>Martin Burkert, stellvertretender</w:t>
      </w:r>
      <w:r w:rsidR="00EF5292" w:rsidRPr="00181DA3">
        <w:rPr>
          <w:rFonts w:asciiTheme="minorHAnsi" w:hAnsiTheme="minorHAnsi" w:cstheme="minorHAnsi"/>
          <w:sz w:val="40"/>
          <w:szCs w:val="40"/>
        </w:rPr>
        <w:t xml:space="preserve"> Vorsitzender der EVG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Sabine Huth, Trainerin „Computerstunde“ Dresden, EVG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Anne </w:t>
      </w:r>
      <w:proofErr w:type="spellStart"/>
      <w:r w:rsidRPr="00181DA3">
        <w:rPr>
          <w:rFonts w:asciiTheme="minorHAnsi" w:hAnsiTheme="minorHAnsi" w:cstheme="minorHAnsi"/>
          <w:sz w:val="40"/>
          <w:szCs w:val="40"/>
        </w:rPr>
        <w:t>Pawlitz</w:t>
      </w:r>
      <w:proofErr w:type="spellEnd"/>
      <w:r w:rsidRPr="00181DA3">
        <w:rPr>
          <w:rFonts w:asciiTheme="minorHAnsi" w:hAnsiTheme="minorHAnsi" w:cstheme="minorHAnsi"/>
          <w:sz w:val="40"/>
          <w:szCs w:val="40"/>
        </w:rPr>
        <w:t>, Vorsitzende der EVG-Bundesseniorenleitung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Gunter Ebertz, EVG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Eisenbahn- und Verkehrsgewerkschaft e.V. (EVG)</w:t>
      </w:r>
    </w:p>
    <w:p w:rsidR="006027D0" w:rsidRDefault="006027D0" w:rsidP="00465727">
      <w:pPr>
        <w:pStyle w:val="berschrift2"/>
        <w:ind w:left="0"/>
        <w:rPr>
          <w:color w:val="007675"/>
        </w:rPr>
      </w:pPr>
      <w:bookmarkStart w:id="613" w:name="_Toc85538527"/>
    </w:p>
    <w:p w:rsidR="00EF5292" w:rsidRPr="00465727" w:rsidRDefault="007C7958" w:rsidP="00465727">
      <w:pPr>
        <w:pStyle w:val="berschrift2"/>
        <w:ind w:left="0"/>
        <w:rPr>
          <w:color w:val="007675"/>
        </w:rPr>
      </w:pPr>
      <w:bookmarkStart w:id="614" w:name="_Toc85638719"/>
      <w:r w:rsidRPr="00465727">
        <w:rPr>
          <w:color w:val="007675"/>
        </w:rPr>
        <w:lastRenderedPageBreak/>
        <w:t xml:space="preserve">Nr. 50 </w:t>
      </w:r>
      <w:r w:rsidR="00EF5292" w:rsidRPr="00465727">
        <w:rPr>
          <w:color w:val="007675"/>
        </w:rPr>
        <w:t>Vortrag</w:t>
      </w:r>
      <w:bookmarkEnd w:id="613"/>
      <w:bookmarkEnd w:id="614"/>
    </w:p>
    <w:p w:rsidR="00EF5292" w:rsidRPr="00465727" w:rsidRDefault="00EF5292" w:rsidP="00465727">
      <w:pPr>
        <w:pStyle w:val="berschrift2"/>
        <w:ind w:left="0"/>
        <w:rPr>
          <w:color w:val="007675"/>
        </w:rPr>
      </w:pPr>
      <w:bookmarkStart w:id="615" w:name="_Toc85538528"/>
      <w:bookmarkStart w:id="616" w:name="_Toc85638720"/>
      <w:r w:rsidRPr="00465727">
        <w:rPr>
          <w:color w:val="007675"/>
        </w:rPr>
        <w:t>Digital souverän mit künstlicher Intelligenz: Kann KI den Alltag Älterer vereinfachen?</w:t>
      </w:r>
      <w:bookmarkEnd w:id="615"/>
      <w:bookmarkEnd w:id="616"/>
    </w:p>
    <w:p w:rsidR="00A16EF6" w:rsidRPr="00EA03A4" w:rsidRDefault="00A16EF6" w:rsidP="00EA03A4">
      <w:pPr>
        <w:pStyle w:val="berschrift2"/>
        <w:ind w:left="0"/>
        <w:rPr>
          <w:color w:val="007675"/>
        </w:rPr>
      </w:pPr>
      <w:bookmarkStart w:id="617" w:name="_Toc85538529"/>
      <w:bookmarkStart w:id="618" w:name="_Toc85638721"/>
      <w:r w:rsidRPr="00EA03A4">
        <w:rPr>
          <w:color w:val="007675"/>
        </w:rPr>
        <w:t>Donnerstag, 25.11.2021</w:t>
      </w:r>
      <w:bookmarkEnd w:id="617"/>
      <w:bookmarkEnd w:id="618"/>
    </w:p>
    <w:p w:rsidR="00EF5292" w:rsidRPr="00EA03A4" w:rsidRDefault="00EF5292" w:rsidP="00EA03A4">
      <w:pPr>
        <w:pStyle w:val="berschrift2"/>
        <w:ind w:left="0"/>
        <w:rPr>
          <w:color w:val="007675"/>
        </w:rPr>
      </w:pPr>
      <w:bookmarkStart w:id="619" w:name="_Toc85538530"/>
      <w:bookmarkStart w:id="620" w:name="_Toc85638722"/>
      <w:r w:rsidRPr="00EA03A4">
        <w:rPr>
          <w:color w:val="007675"/>
        </w:rPr>
        <w:t>14.00 - 15.00 Uhr | Video Conference Lounge</w:t>
      </w:r>
      <w:bookmarkEnd w:id="619"/>
      <w:bookmarkEnd w:id="620"/>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Kann künstliche Intelligenz (KI) zur Lebensq</w:t>
      </w:r>
      <w:r w:rsidR="00146D04" w:rsidRPr="00181DA3">
        <w:rPr>
          <w:rFonts w:asciiTheme="minorHAnsi" w:hAnsiTheme="minorHAnsi" w:cstheme="minorHAnsi"/>
          <w:sz w:val="40"/>
          <w:szCs w:val="40"/>
        </w:rPr>
        <w:t>ualität älterer Menschen beitra</w:t>
      </w:r>
      <w:r w:rsidRPr="00181DA3">
        <w:rPr>
          <w:rFonts w:asciiTheme="minorHAnsi" w:hAnsiTheme="minorHAnsi" w:cstheme="minorHAnsi"/>
          <w:sz w:val="40"/>
          <w:szCs w:val="40"/>
        </w:rPr>
        <w:t xml:space="preserve">gen? In dem Vortrag werden Erfahrungen aus dem Projekt „Digitale </w:t>
      </w:r>
      <w:r w:rsidR="00146D04" w:rsidRPr="00181DA3">
        <w:rPr>
          <w:rFonts w:asciiTheme="minorHAnsi" w:hAnsiTheme="minorHAnsi" w:cstheme="minorHAnsi"/>
          <w:sz w:val="40"/>
          <w:szCs w:val="40"/>
        </w:rPr>
        <w:t>Souverä</w:t>
      </w:r>
      <w:r w:rsidRPr="00181DA3">
        <w:rPr>
          <w:rFonts w:asciiTheme="minorHAnsi" w:hAnsiTheme="minorHAnsi" w:cstheme="minorHAnsi"/>
          <w:sz w:val="40"/>
          <w:szCs w:val="40"/>
        </w:rPr>
        <w:t>nität älterer Menschen mit KI-Technologien fördern” vorgestellt und es wird erläutert, in welchen Alltagsbereichen Älterer bereits KI-basierte Technologien Einzug gehalten haben.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Sabine Wolf, BAGSO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BAGSO-Servicestelle „Digitalisierung und Bildung für ältere Menschen“</w:t>
      </w:r>
    </w:p>
    <w:p w:rsidR="00324C77" w:rsidRPr="00181DA3" w:rsidRDefault="00324C77" w:rsidP="00A30958">
      <w:pPr>
        <w:rPr>
          <w:rFonts w:asciiTheme="minorHAnsi" w:hAnsiTheme="minorHAnsi" w:cstheme="minorHAnsi"/>
          <w:sz w:val="40"/>
          <w:szCs w:val="40"/>
        </w:rPr>
      </w:pPr>
    </w:p>
    <w:p w:rsidR="00EF5292" w:rsidRPr="00465727" w:rsidRDefault="007C7958" w:rsidP="00465727">
      <w:pPr>
        <w:pStyle w:val="berschrift2"/>
        <w:ind w:left="0"/>
        <w:rPr>
          <w:color w:val="007675"/>
        </w:rPr>
      </w:pPr>
      <w:bookmarkStart w:id="621" w:name="_Toc85538531"/>
      <w:bookmarkStart w:id="622" w:name="_Toc85638723"/>
      <w:r w:rsidRPr="00465727">
        <w:rPr>
          <w:color w:val="007675"/>
        </w:rPr>
        <w:t xml:space="preserve">Nr. 51 </w:t>
      </w:r>
      <w:r w:rsidR="00EF5292" w:rsidRPr="00465727">
        <w:rPr>
          <w:color w:val="007675"/>
        </w:rPr>
        <w:t>Moderiertes Gespräch</w:t>
      </w:r>
      <w:bookmarkEnd w:id="621"/>
      <w:bookmarkEnd w:id="622"/>
    </w:p>
    <w:p w:rsidR="00EF5292" w:rsidRPr="00465727" w:rsidRDefault="00EF5292" w:rsidP="00465727">
      <w:pPr>
        <w:pStyle w:val="berschrift2"/>
        <w:ind w:left="0"/>
        <w:rPr>
          <w:color w:val="007675"/>
        </w:rPr>
      </w:pPr>
      <w:bookmarkStart w:id="623" w:name="_Toc85538532"/>
      <w:bookmarkStart w:id="624" w:name="_Toc85638724"/>
      <w:r w:rsidRPr="00465727">
        <w:rPr>
          <w:color w:val="007675"/>
        </w:rPr>
        <w:t>Jung und Alt: Wir. Alle. Zusammen. Für eine gute Rente!</w:t>
      </w:r>
      <w:bookmarkEnd w:id="623"/>
      <w:bookmarkEnd w:id="624"/>
    </w:p>
    <w:p w:rsidR="00A16EF6" w:rsidRPr="00895D70" w:rsidRDefault="00A16EF6" w:rsidP="00A50F28">
      <w:pPr>
        <w:pStyle w:val="berschrift2"/>
        <w:ind w:left="0"/>
        <w:rPr>
          <w:color w:val="007675"/>
          <w:lang w:val="en-GB"/>
        </w:rPr>
      </w:pPr>
      <w:bookmarkStart w:id="625" w:name="_Toc85538533"/>
      <w:bookmarkStart w:id="626" w:name="_Toc85638725"/>
      <w:proofErr w:type="spellStart"/>
      <w:r w:rsidRPr="00895D70">
        <w:rPr>
          <w:color w:val="007675"/>
          <w:lang w:val="en-GB"/>
        </w:rPr>
        <w:t>Donnerstag</w:t>
      </w:r>
      <w:proofErr w:type="spellEnd"/>
      <w:r w:rsidRPr="00895D70">
        <w:rPr>
          <w:color w:val="007675"/>
          <w:lang w:val="en-GB"/>
        </w:rPr>
        <w:t>, 25.11.2021</w:t>
      </w:r>
      <w:bookmarkEnd w:id="625"/>
      <w:bookmarkEnd w:id="626"/>
    </w:p>
    <w:p w:rsidR="00EF5292" w:rsidRPr="00895D70" w:rsidRDefault="00EF5292" w:rsidP="00A50F28">
      <w:pPr>
        <w:pStyle w:val="berschrift2"/>
        <w:ind w:left="0"/>
        <w:rPr>
          <w:color w:val="007675"/>
          <w:lang w:val="en-GB"/>
        </w:rPr>
      </w:pPr>
      <w:bookmarkStart w:id="627" w:name="_Toc85538534"/>
      <w:bookmarkStart w:id="628" w:name="_Toc85638726"/>
      <w:r w:rsidRPr="00895D70">
        <w:rPr>
          <w:color w:val="007675"/>
          <w:lang w:val="en-GB"/>
        </w:rPr>
        <w:t xml:space="preserve">14.00 - 15.00 </w:t>
      </w:r>
      <w:proofErr w:type="spellStart"/>
      <w:r w:rsidRPr="00895D70">
        <w:rPr>
          <w:color w:val="007675"/>
          <w:lang w:val="en-GB"/>
        </w:rPr>
        <w:t>Uhr</w:t>
      </w:r>
      <w:proofErr w:type="spellEnd"/>
      <w:r w:rsidRPr="00895D70">
        <w:rPr>
          <w:color w:val="007675"/>
          <w:lang w:val="en-GB"/>
        </w:rPr>
        <w:t xml:space="preserve"> | Future Meeting Space B</w:t>
      </w:r>
      <w:bookmarkEnd w:id="627"/>
      <w:bookmarkEnd w:id="628"/>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„Wir. Alle. Zusammen.“ – dieses Motto gilt auch für das Rentenkonzept der IG Metall. Der Generationenvertrag </w:t>
      </w:r>
      <w:r w:rsidRPr="00181DA3">
        <w:rPr>
          <w:rFonts w:asciiTheme="minorHAnsi" w:hAnsiTheme="minorHAnsi" w:cstheme="minorHAnsi"/>
          <w:sz w:val="40"/>
          <w:szCs w:val="40"/>
        </w:rPr>
        <w:lastRenderedPageBreak/>
        <w:t>der gesetzlichen Rente muss erneuert werden, damit gute Renten für alle wieder erreichbar sind. Wir laden Sie ein, mit uns zu diskutieren.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T</w:t>
      </w:r>
      <w:r w:rsidR="00CC62E5" w:rsidRPr="00181DA3">
        <w:rPr>
          <w:rFonts w:asciiTheme="minorHAnsi" w:hAnsiTheme="minorHAnsi" w:cstheme="minorHAnsi"/>
          <w:sz w:val="40"/>
          <w:szCs w:val="40"/>
        </w:rPr>
        <w:t>h</w:t>
      </w:r>
      <w:r w:rsidRPr="00181DA3">
        <w:rPr>
          <w:rFonts w:asciiTheme="minorHAnsi" w:hAnsiTheme="minorHAnsi" w:cstheme="minorHAnsi"/>
          <w:sz w:val="40"/>
          <w:szCs w:val="40"/>
        </w:rPr>
        <w:t>orsten Gröger, IG Metall Bezirk Niedersachsen und Sachsen-Anhalt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Aktive der IG Metall Jugend Seniorinnen und Senioren der IG Metall </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Jan-Paul Grüner, IG Metall Vorstand </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IG Metall</w:t>
      </w:r>
    </w:p>
    <w:p w:rsidR="00EF5292" w:rsidRPr="00181DA3" w:rsidRDefault="00EF5292" w:rsidP="00A30958">
      <w:pPr>
        <w:rPr>
          <w:rFonts w:asciiTheme="minorHAnsi" w:hAnsiTheme="minorHAnsi" w:cstheme="minorHAnsi"/>
          <w:sz w:val="40"/>
          <w:szCs w:val="40"/>
        </w:rPr>
      </w:pPr>
    </w:p>
    <w:p w:rsidR="00EF5292" w:rsidRPr="00465727" w:rsidRDefault="007C7958" w:rsidP="00465727">
      <w:pPr>
        <w:pStyle w:val="berschrift2"/>
        <w:ind w:left="0"/>
        <w:rPr>
          <w:color w:val="007675"/>
        </w:rPr>
      </w:pPr>
      <w:bookmarkStart w:id="629" w:name="_Toc85538535"/>
      <w:bookmarkStart w:id="630" w:name="_Toc85638727"/>
      <w:r w:rsidRPr="00465727">
        <w:rPr>
          <w:color w:val="007675"/>
        </w:rPr>
        <w:t xml:space="preserve">Nr. 52 </w:t>
      </w:r>
      <w:r w:rsidR="00EF5292" w:rsidRPr="00465727">
        <w:rPr>
          <w:color w:val="007675"/>
        </w:rPr>
        <w:t>Workshop</w:t>
      </w:r>
      <w:bookmarkEnd w:id="629"/>
      <w:bookmarkEnd w:id="630"/>
    </w:p>
    <w:p w:rsidR="00EF5292" w:rsidRPr="00F06E2F" w:rsidRDefault="00EF5292" w:rsidP="00F06E2F">
      <w:pPr>
        <w:pStyle w:val="berschrift1"/>
        <w:ind w:left="0"/>
        <w:rPr>
          <w:color w:val="007675"/>
        </w:rPr>
      </w:pPr>
      <w:bookmarkStart w:id="631" w:name="_Toc85538536"/>
      <w:bookmarkStart w:id="632" w:name="_Toc85638728"/>
      <w:r w:rsidRPr="00F06E2F">
        <w:rPr>
          <w:color w:val="007675"/>
        </w:rPr>
        <w:t>„Queer im Alter“ – Pfl</w:t>
      </w:r>
      <w:r w:rsidR="007E6407" w:rsidRPr="00F06E2F">
        <w:rPr>
          <w:color w:val="007675"/>
        </w:rPr>
        <w:t>ege und Begleitung für LSBTIQ*-</w:t>
      </w:r>
      <w:r w:rsidRPr="00F06E2F">
        <w:rPr>
          <w:color w:val="007675"/>
        </w:rPr>
        <w:t>Senior*innen</w:t>
      </w:r>
      <w:bookmarkEnd w:id="631"/>
      <w:bookmarkEnd w:id="632"/>
    </w:p>
    <w:p w:rsidR="00A16EF6" w:rsidRPr="00A50F28" w:rsidRDefault="00A16EF6" w:rsidP="00A50F28">
      <w:pPr>
        <w:pStyle w:val="berschrift2"/>
        <w:ind w:left="0"/>
        <w:rPr>
          <w:color w:val="007675"/>
        </w:rPr>
      </w:pPr>
      <w:bookmarkStart w:id="633" w:name="_Toc85538537"/>
      <w:bookmarkStart w:id="634" w:name="_Toc85638729"/>
      <w:r w:rsidRPr="00A50F28">
        <w:rPr>
          <w:color w:val="007675"/>
        </w:rPr>
        <w:t>Donnerstag, 25.11.2021</w:t>
      </w:r>
      <w:bookmarkEnd w:id="633"/>
      <w:bookmarkEnd w:id="634"/>
    </w:p>
    <w:p w:rsidR="00EF5292" w:rsidRPr="00A50F28" w:rsidRDefault="00EF5292" w:rsidP="00A50F28">
      <w:pPr>
        <w:pStyle w:val="berschrift2"/>
        <w:ind w:left="0"/>
        <w:rPr>
          <w:color w:val="007675"/>
        </w:rPr>
      </w:pPr>
      <w:bookmarkStart w:id="635" w:name="_Toc85538538"/>
      <w:bookmarkStart w:id="636" w:name="_Toc85638730"/>
      <w:r w:rsidRPr="00A50F28">
        <w:rPr>
          <w:color w:val="007675"/>
        </w:rPr>
        <w:t>14.00 - 15.00 Uhr | Neuer Saal</w:t>
      </w:r>
      <w:bookmarkEnd w:id="635"/>
      <w:bookmarkEnd w:id="636"/>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Ältere </w:t>
      </w:r>
      <w:proofErr w:type="spellStart"/>
      <w:r w:rsidRPr="00181DA3">
        <w:rPr>
          <w:rFonts w:asciiTheme="minorHAnsi" w:hAnsiTheme="minorHAnsi" w:cstheme="minorHAnsi"/>
          <w:sz w:val="40"/>
          <w:szCs w:val="40"/>
        </w:rPr>
        <w:t>queere</w:t>
      </w:r>
      <w:proofErr w:type="spellEnd"/>
      <w:r w:rsidRPr="00181DA3">
        <w:rPr>
          <w:rFonts w:asciiTheme="minorHAnsi" w:hAnsiTheme="minorHAnsi" w:cstheme="minorHAnsi"/>
          <w:sz w:val="40"/>
          <w:szCs w:val="40"/>
        </w:rPr>
        <w:t xml:space="preserve"> Senior*innen wurden über viele J</w:t>
      </w:r>
      <w:r w:rsidR="007E6407" w:rsidRPr="00181DA3">
        <w:rPr>
          <w:rFonts w:asciiTheme="minorHAnsi" w:hAnsiTheme="minorHAnsi" w:cstheme="minorHAnsi"/>
          <w:sz w:val="40"/>
          <w:szCs w:val="40"/>
        </w:rPr>
        <w:t>ahrzehnte gesellschaftlich aus</w:t>
      </w:r>
      <w:r w:rsidRPr="00181DA3">
        <w:rPr>
          <w:rFonts w:asciiTheme="minorHAnsi" w:hAnsiTheme="minorHAnsi" w:cstheme="minorHAnsi"/>
          <w:sz w:val="40"/>
          <w:szCs w:val="40"/>
        </w:rPr>
        <w:t xml:space="preserve">gegrenzt und diskriminiert. Sie werden inzwischen weniger abgelehnt, aber dennoch in den Angeboten für ältere Menschen oft übersehen. Der Workshop bietet den direkten Austausch mit </w:t>
      </w:r>
      <w:proofErr w:type="spellStart"/>
      <w:r w:rsidRPr="00181DA3">
        <w:rPr>
          <w:rFonts w:asciiTheme="minorHAnsi" w:hAnsiTheme="minorHAnsi" w:cstheme="minorHAnsi"/>
          <w:sz w:val="40"/>
          <w:szCs w:val="40"/>
        </w:rPr>
        <w:t>queeren</w:t>
      </w:r>
      <w:proofErr w:type="spellEnd"/>
      <w:r w:rsidRPr="00181DA3">
        <w:rPr>
          <w:rFonts w:asciiTheme="minorHAnsi" w:hAnsiTheme="minorHAnsi" w:cstheme="minorHAnsi"/>
          <w:sz w:val="40"/>
          <w:szCs w:val="40"/>
        </w:rPr>
        <w:t xml:space="preserve"> Senior*innen und zeigt auf, wie die Altenhilfe vielfaltssensibel werden kann.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Frank Krüger, Bundesverband Trans* e.V. (angefragt)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Prof. Dr. Klaus Müller, Bundesinteressenvertretung schwuler Senioren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Lucie Veith, Bundesverband Intergeschlechtliche Menschen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Reingard Wagner, Dachverband Lesben und Alter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Lothar Andrée, Koordinierungsstelle „Queer im Alter“ – AWO</w:t>
      </w:r>
      <w:r w:rsidR="00035C0B" w:rsidRPr="00181DA3">
        <w:rPr>
          <w:rFonts w:asciiTheme="minorHAnsi" w:hAnsiTheme="minorHAnsi" w:cstheme="minorHAnsi"/>
          <w:sz w:val="40"/>
          <w:szCs w:val="40"/>
        </w:rPr>
        <w:t xml:space="preserve"> </w:t>
      </w:r>
      <w:r w:rsidRPr="00181DA3">
        <w:rPr>
          <w:rFonts w:asciiTheme="minorHAnsi" w:hAnsiTheme="minorHAnsi" w:cstheme="minorHAnsi"/>
          <w:sz w:val="40"/>
          <w:szCs w:val="40"/>
        </w:rPr>
        <w:t>Bundesverband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AWO – Arbeiterwohlfahrt Bundesverband e.V.</w:t>
      </w:r>
    </w:p>
    <w:p w:rsidR="0095545A" w:rsidRDefault="0095545A" w:rsidP="00A30958">
      <w:pPr>
        <w:rPr>
          <w:rFonts w:asciiTheme="minorHAnsi" w:hAnsiTheme="minorHAnsi" w:cstheme="minorHAnsi"/>
          <w:sz w:val="40"/>
          <w:szCs w:val="40"/>
        </w:rPr>
      </w:pPr>
    </w:p>
    <w:p w:rsidR="00EF5292" w:rsidRPr="00465727" w:rsidRDefault="007C7958" w:rsidP="00465727">
      <w:pPr>
        <w:pStyle w:val="berschrift2"/>
        <w:ind w:left="0"/>
        <w:rPr>
          <w:color w:val="007675"/>
        </w:rPr>
      </w:pPr>
      <w:bookmarkStart w:id="637" w:name="_Toc85538539"/>
      <w:bookmarkStart w:id="638" w:name="_Toc85638731"/>
      <w:r w:rsidRPr="00465727">
        <w:rPr>
          <w:color w:val="007675"/>
        </w:rPr>
        <w:t xml:space="preserve">Nr. 53 </w:t>
      </w:r>
      <w:r w:rsidR="00EF5292" w:rsidRPr="00465727">
        <w:rPr>
          <w:color w:val="007675"/>
        </w:rPr>
        <w:t>Vortrag</w:t>
      </w:r>
      <w:bookmarkEnd w:id="637"/>
      <w:bookmarkEnd w:id="638"/>
    </w:p>
    <w:p w:rsidR="00EF5292" w:rsidRPr="00465727" w:rsidRDefault="00EF5292" w:rsidP="00465727">
      <w:pPr>
        <w:pStyle w:val="berschrift2"/>
        <w:ind w:left="0"/>
        <w:rPr>
          <w:color w:val="007675"/>
        </w:rPr>
      </w:pPr>
      <w:bookmarkStart w:id="639" w:name="_Toc85538540"/>
      <w:bookmarkStart w:id="640" w:name="_Toc85638732"/>
      <w:r w:rsidRPr="00465727">
        <w:rPr>
          <w:color w:val="007675"/>
        </w:rPr>
        <w:t xml:space="preserve">Die Seniorenarbeit lokaler </w:t>
      </w:r>
      <w:proofErr w:type="spellStart"/>
      <w:r w:rsidRPr="00465727">
        <w:rPr>
          <w:color w:val="007675"/>
        </w:rPr>
        <w:t>Communityvereine</w:t>
      </w:r>
      <w:proofErr w:type="spellEnd"/>
      <w:r w:rsidRPr="00465727">
        <w:rPr>
          <w:color w:val="007675"/>
        </w:rPr>
        <w:t xml:space="preserve"> und von Migrantenorganisationen</w:t>
      </w:r>
      <w:bookmarkEnd w:id="639"/>
      <w:bookmarkEnd w:id="640"/>
    </w:p>
    <w:p w:rsidR="00A16EF6" w:rsidRPr="0095545A" w:rsidRDefault="00A16EF6" w:rsidP="0095545A">
      <w:pPr>
        <w:pStyle w:val="berschrift2"/>
        <w:ind w:left="0"/>
        <w:rPr>
          <w:color w:val="007675"/>
        </w:rPr>
      </w:pPr>
      <w:bookmarkStart w:id="641" w:name="_Toc85538541"/>
      <w:bookmarkStart w:id="642" w:name="_Toc85638733"/>
      <w:r w:rsidRPr="0095545A">
        <w:rPr>
          <w:color w:val="007675"/>
        </w:rPr>
        <w:t>Donnerstag, 25.11.2021</w:t>
      </w:r>
      <w:bookmarkEnd w:id="641"/>
      <w:bookmarkEnd w:id="642"/>
    </w:p>
    <w:p w:rsidR="00EF5292" w:rsidRPr="0095545A" w:rsidRDefault="00EF5292" w:rsidP="0095545A">
      <w:pPr>
        <w:pStyle w:val="berschrift2"/>
        <w:ind w:left="0"/>
        <w:rPr>
          <w:color w:val="007675"/>
        </w:rPr>
      </w:pPr>
      <w:bookmarkStart w:id="643" w:name="_Toc85538542"/>
      <w:bookmarkStart w:id="644" w:name="_Toc85638734"/>
      <w:r w:rsidRPr="0095545A">
        <w:rPr>
          <w:color w:val="007675"/>
        </w:rPr>
        <w:t>14.00 - 15.00 Uhr | Konferenzraum 2</w:t>
      </w:r>
      <w:bookmarkEnd w:id="643"/>
      <w:bookmarkEnd w:id="644"/>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Wie sieht die praktische Arbeit mit Seniorinnen und Senioren bei lokalen </w:t>
      </w:r>
      <w:proofErr w:type="spellStart"/>
      <w:r w:rsidRPr="00181DA3">
        <w:rPr>
          <w:rFonts w:asciiTheme="minorHAnsi" w:hAnsiTheme="minorHAnsi" w:cstheme="minorHAnsi"/>
          <w:sz w:val="40"/>
          <w:szCs w:val="40"/>
        </w:rPr>
        <w:t>Communityvereinen</w:t>
      </w:r>
      <w:proofErr w:type="spellEnd"/>
      <w:r w:rsidRPr="00181DA3">
        <w:rPr>
          <w:rFonts w:asciiTheme="minorHAnsi" w:hAnsiTheme="minorHAnsi" w:cstheme="minorHAnsi"/>
          <w:sz w:val="40"/>
          <w:szCs w:val="40"/>
        </w:rPr>
        <w:t xml:space="preserve"> und Migrantenorganisation</w:t>
      </w:r>
      <w:r w:rsidR="00146D04" w:rsidRPr="00181DA3">
        <w:rPr>
          <w:rFonts w:asciiTheme="minorHAnsi" w:hAnsiTheme="minorHAnsi" w:cstheme="minorHAnsi"/>
          <w:sz w:val="40"/>
          <w:szCs w:val="40"/>
        </w:rPr>
        <w:t>en aus? Gibt es eine Zusammenar</w:t>
      </w:r>
      <w:r w:rsidRPr="00181DA3">
        <w:rPr>
          <w:rFonts w:asciiTheme="minorHAnsi" w:hAnsiTheme="minorHAnsi" w:cstheme="minorHAnsi"/>
          <w:sz w:val="40"/>
          <w:szCs w:val="40"/>
        </w:rPr>
        <w:t>beit mit Regelstrukturen vor Ort? Was gelingt gut, was könnte besser werden? Ausgesuchte Beispiele geben einen umfassende</w:t>
      </w:r>
      <w:r w:rsidR="00146D04" w:rsidRPr="00181DA3">
        <w:rPr>
          <w:rFonts w:asciiTheme="minorHAnsi" w:hAnsiTheme="minorHAnsi" w:cstheme="minorHAnsi"/>
          <w:sz w:val="40"/>
          <w:szCs w:val="40"/>
        </w:rPr>
        <w:t>n Einblick in die lokale Senio</w:t>
      </w:r>
      <w:r w:rsidRPr="00181DA3">
        <w:rPr>
          <w:rFonts w:asciiTheme="minorHAnsi" w:hAnsiTheme="minorHAnsi" w:cstheme="minorHAnsi"/>
          <w:sz w:val="40"/>
          <w:szCs w:val="40"/>
        </w:rPr>
        <w:t>renarbeit mit Migrantinnen und Migranten.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Leyla Solmaz, </w:t>
      </w:r>
      <w:proofErr w:type="spellStart"/>
      <w:r w:rsidRPr="00181DA3">
        <w:rPr>
          <w:rFonts w:asciiTheme="minorHAnsi" w:hAnsiTheme="minorHAnsi" w:cstheme="minorHAnsi"/>
          <w:sz w:val="40"/>
          <w:szCs w:val="40"/>
        </w:rPr>
        <w:t>Alevitische</w:t>
      </w:r>
      <w:proofErr w:type="spellEnd"/>
      <w:r w:rsidRPr="00181DA3">
        <w:rPr>
          <w:rFonts w:asciiTheme="minorHAnsi" w:hAnsiTheme="minorHAnsi" w:cstheme="minorHAnsi"/>
          <w:sz w:val="40"/>
          <w:szCs w:val="40"/>
        </w:rPr>
        <w:t xml:space="preserve"> Gemeinde Solingen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Moderation: Melek Sahin, AABF</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Verantwortlich: </w:t>
      </w:r>
      <w:proofErr w:type="spellStart"/>
      <w:r w:rsidRPr="00181DA3">
        <w:rPr>
          <w:rFonts w:asciiTheme="minorHAnsi" w:hAnsiTheme="minorHAnsi" w:cstheme="minorHAnsi"/>
          <w:sz w:val="40"/>
          <w:szCs w:val="40"/>
        </w:rPr>
        <w:t>Alevitische</w:t>
      </w:r>
      <w:proofErr w:type="spellEnd"/>
      <w:r w:rsidRPr="00181DA3">
        <w:rPr>
          <w:rFonts w:asciiTheme="minorHAnsi" w:hAnsiTheme="minorHAnsi" w:cstheme="minorHAnsi"/>
          <w:sz w:val="40"/>
          <w:szCs w:val="40"/>
        </w:rPr>
        <w:t xml:space="preserve"> Gemeinde Deutschland </w:t>
      </w:r>
      <w:proofErr w:type="spellStart"/>
      <w:r w:rsidRPr="00181DA3">
        <w:rPr>
          <w:rFonts w:asciiTheme="minorHAnsi" w:hAnsiTheme="minorHAnsi" w:cstheme="minorHAnsi"/>
          <w:sz w:val="40"/>
          <w:szCs w:val="40"/>
        </w:rPr>
        <w:t>K.d.ö.R</w:t>
      </w:r>
      <w:proofErr w:type="spellEnd"/>
      <w:r w:rsidRPr="00181DA3">
        <w:rPr>
          <w:rFonts w:asciiTheme="minorHAnsi" w:hAnsiTheme="minorHAnsi" w:cstheme="minorHAnsi"/>
          <w:sz w:val="40"/>
          <w:szCs w:val="40"/>
        </w:rPr>
        <w:t>. (AABF)</w:t>
      </w:r>
    </w:p>
    <w:p w:rsidR="00EF5292" w:rsidRPr="00181DA3" w:rsidRDefault="00EF5292" w:rsidP="00A30958">
      <w:pPr>
        <w:rPr>
          <w:rFonts w:asciiTheme="minorHAnsi" w:hAnsiTheme="minorHAnsi" w:cstheme="minorHAnsi"/>
          <w:sz w:val="40"/>
          <w:szCs w:val="40"/>
        </w:rPr>
      </w:pPr>
    </w:p>
    <w:p w:rsidR="00EF5292" w:rsidRPr="00465727" w:rsidRDefault="007C7958" w:rsidP="00465727">
      <w:pPr>
        <w:pStyle w:val="berschrift2"/>
        <w:ind w:left="0"/>
        <w:rPr>
          <w:color w:val="007675"/>
        </w:rPr>
      </w:pPr>
      <w:bookmarkStart w:id="645" w:name="_Toc85538543"/>
      <w:bookmarkStart w:id="646" w:name="_Toc85638735"/>
      <w:r w:rsidRPr="00465727">
        <w:rPr>
          <w:color w:val="007675"/>
        </w:rPr>
        <w:t xml:space="preserve">Nr. 54 </w:t>
      </w:r>
      <w:r w:rsidR="00EF5292" w:rsidRPr="00465727">
        <w:rPr>
          <w:color w:val="007675"/>
        </w:rPr>
        <w:t>Workshop</w:t>
      </w:r>
      <w:bookmarkEnd w:id="645"/>
      <w:bookmarkEnd w:id="646"/>
    </w:p>
    <w:p w:rsidR="00EF5292" w:rsidRPr="00465727" w:rsidRDefault="00EF5292" w:rsidP="00465727">
      <w:pPr>
        <w:pStyle w:val="berschrift2"/>
        <w:ind w:left="0"/>
        <w:rPr>
          <w:color w:val="007675"/>
        </w:rPr>
      </w:pPr>
      <w:bookmarkStart w:id="647" w:name="_Toc85538544"/>
      <w:bookmarkStart w:id="648" w:name="_Toc85638736"/>
      <w:r w:rsidRPr="00465727">
        <w:rPr>
          <w:color w:val="007675"/>
        </w:rPr>
        <w:t>Unterwegs mit dem Fitnessrucksack</w:t>
      </w:r>
      <w:bookmarkEnd w:id="647"/>
      <w:bookmarkEnd w:id="648"/>
    </w:p>
    <w:p w:rsidR="00A16EF6" w:rsidRPr="000756A1" w:rsidRDefault="00A16EF6" w:rsidP="000756A1">
      <w:pPr>
        <w:pStyle w:val="berschrift2"/>
        <w:ind w:left="0"/>
        <w:rPr>
          <w:color w:val="007675"/>
        </w:rPr>
      </w:pPr>
      <w:bookmarkStart w:id="649" w:name="_Toc85538545"/>
      <w:bookmarkStart w:id="650" w:name="_Toc85638737"/>
      <w:r w:rsidRPr="000756A1">
        <w:rPr>
          <w:color w:val="007675"/>
        </w:rPr>
        <w:t>Donnerstag, 25.11.2021</w:t>
      </w:r>
      <w:bookmarkEnd w:id="649"/>
      <w:bookmarkEnd w:id="650"/>
    </w:p>
    <w:p w:rsidR="00EF5292" w:rsidRPr="000756A1" w:rsidRDefault="00EF5292" w:rsidP="000756A1">
      <w:pPr>
        <w:pStyle w:val="berschrift2"/>
        <w:ind w:left="0"/>
        <w:rPr>
          <w:color w:val="007675"/>
        </w:rPr>
      </w:pPr>
      <w:bookmarkStart w:id="651" w:name="_Toc85538546"/>
      <w:bookmarkStart w:id="652" w:name="_Toc85638738"/>
      <w:r w:rsidRPr="000756A1">
        <w:rPr>
          <w:color w:val="007675"/>
        </w:rPr>
        <w:t>14.00 - 15.00 Uhr | Konferenzraum 27/28</w:t>
      </w:r>
      <w:bookmarkEnd w:id="651"/>
      <w:bookmarkEnd w:id="652"/>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Der Fitnessrucksack enthält alles, was für eine k</w:t>
      </w:r>
      <w:r w:rsidR="007E6407" w:rsidRPr="00181DA3">
        <w:rPr>
          <w:rFonts w:asciiTheme="minorHAnsi" w:hAnsiTheme="minorHAnsi" w:cstheme="minorHAnsi"/>
          <w:sz w:val="40"/>
          <w:szCs w:val="40"/>
        </w:rPr>
        <w:t>reative Fitnesseinheit im Frei</w:t>
      </w:r>
      <w:r w:rsidRPr="00181DA3">
        <w:rPr>
          <w:rFonts w:asciiTheme="minorHAnsi" w:hAnsiTheme="minorHAnsi" w:cstheme="minorHAnsi"/>
          <w:sz w:val="40"/>
          <w:szCs w:val="40"/>
        </w:rPr>
        <w:t xml:space="preserve">en benötigt wird. Ob beim funktionellen Training oder Outdoor-Fitness, der Rucksack bietet Platz für viele Kleingeräte und kann entsprechend der </w:t>
      </w:r>
      <w:r w:rsidR="00146D04" w:rsidRPr="00181DA3">
        <w:rPr>
          <w:rFonts w:asciiTheme="minorHAnsi" w:hAnsiTheme="minorHAnsi" w:cstheme="minorHAnsi"/>
          <w:sz w:val="40"/>
          <w:szCs w:val="40"/>
        </w:rPr>
        <w:t>Anfor</w:t>
      </w:r>
      <w:r w:rsidRPr="00181DA3">
        <w:rPr>
          <w:rFonts w:asciiTheme="minorHAnsi" w:hAnsiTheme="minorHAnsi" w:cstheme="minorHAnsi"/>
          <w:sz w:val="40"/>
          <w:szCs w:val="40"/>
        </w:rPr>
        <w:t>derungen der Trainingseinheit individuell bepackt werden. Er ist das kleinste Fitnessstudio der Welt.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Nina Panitz, LSB Niedersachsen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Verantwortlich: </w:t>
      </w:r>
      <w:proofErr w:type="spellStart"/>
      <w:r w:rsidRPr="00181DA3">
        <w:rPr>
          <w:rFonts w:asciiTheme="minorHAnsi" w:hAnsiTheme="minorHAnsi" w:cstheme="minorHAnsi"/>
          <w:sz w:val="40"/>
          <w:szCs w:val="40"/>
        </w:rPr>
        <w:t>LandesSportBund</w:t>
      </w:r>
      <w:proofErr w:type="spellEnd"/>
      <w:r w:rsidRPr="00181DA3">
        <w:rPr>
          <w:rFonts w:asciiTheme="minorHAnsi" w:hAnsiTheme="minorHAnsi" w:cstheme="minorHAnsi"/>
          <w:sz w:val="40"/>
          <w:szCs w:val="40"/>
        </w:rPr>
        <w:t xml:space="preserve"> (LSB) Niedersachsen e.V.</w:t>
      </w:r>
    </w:p>
    <w:p w:rsidR="00780275" w:rsidRDefault="00780275" w:rsidP="00465727">
      <w:pPr>
        <w:pStyle w:val="berschrift2"/>
        <w:ind w:left="0"/>
        <w:rPr>
          <w:color w:val="007675"/>
        </w:rPr>
      </w:pPr>
      <w:bookmarkStart w:id="653" w:name="_Toc85538547"/>
      <w:bookmarkStart w:id="654" w:name="_Toc85638739"/>
    </w:p>
    <w:p w:rsidR="00EF5292" w:rsidRPr="00465727" w:rsidRDefault="007C7958" w:rsidP="00465727">
      <w:pPr>
        <w:pStyle w:val="berschrift2"/>
        <w:ind w:left="0"/>
        <w:rPr>
          <w:color w:val="007675"/>
        </w:rPr>
      </w:pPr>
      <w:r w:rsidRPr="00465727">
        <w:rPr>
          <w:color w:val="007675"/>
        </w:rPr>
        <w:t xml:space="preserve">Nr. 55 </w:t>
      </w:r>
      <w:r w:rsidR="00EF5292" w:rsidRPr="00465727">
        <w:rPr>
          <w:color w:val="007675"/>
        </w:rPr>
        <w:t>Mitmach-Angebot</w:t>
      </w:r>
      <w:bookmarkEnd w:id="653"/>
      <w:bookmarkEnd w:id="654"/>
    </w:p>
    <w:p w:rsidR="00EF5292" w:rsidRPr="00465727" w:rsidRDefault="00EF5292" w:rsidP="00465727">
      <w:pPr>
        <w:pStyle w:val="berschrift2"/>
        <w:ind w:left="0"/>
        <w:rPr>
          <w:color w:val="007675"/>
        </w:rPr>
      </w:pPr>
      <w:bookmarkStart w:id="655" w:name="_Toc85538548"/>
      <w:bookmarkStart w:id="656" w:name="_Toc85638740"/>
      <w:r w:rsidRPr="00465727">
        <w:rPr>
          <w:color w:val="007675"/>
        </w:rPr>
        <w:t>„Es ist nicht gut, dass der Mensch allein sei…“ – Slow-Dating für alle Kontaktfreudigen ab 60</w:t>
      </w:r>
      <w:bookmarkEnd w:id="655"/>
      <w:bookmarkEnd w:id="656"/>
    </w:p>
    <w:p w:rsidR="00A16EF6" w:rsidRPr="00465727" w:rsidRDefault="00A16EF6" w:rsidP="00465727">
      <w:pPr>
        <w:pStyle w:val="berschrift2"/>
        <w:ind w:left="0"/>
        <w:rPr>
          <w:color w:val="007675"/>
        </w:rPr>
      </w:pPr>
      <w:bookmarkStart w:id="657" w:name="_Toc85538549"/>
      <w:bookmarkStart w:id="658" w:name="_Toc85638741"/>
      <w:r w:rsidRPr="00465727">
        <w:rPr>
          <w:color w:val="007675"/>
        </w:rPr>
        <w:t>Donnerstag, 25.11.2021</w:t>
      </w:r>
      <w:bookmarkEnd w:id="657"/>
      <w:bookmarkEnd w:id="658"/>
    </w:p>
    <w:p w:rsidR="00EF5292" w:rsidRPr="000756A1" w:rsidRDefault="00EF5292" w:rsidP="000756A1">
      <w:pPr>
        <w:pStyle w:val="berschrift2"/>
        <w:ind w:left="0"/>
        <w:rPr>
          <w:color w:val="007675"/>
        </w:rPr>
      </w:pPr>
      <w:bookmarkStart w:id="659" w:name="_Toc85538550"/>
      <w:bookmarkStart w:id="660" w:name="_Toc85638742"/>
      <w:r w:rsidRPr="000756A1">
        <w:rPr>
          <w:color w:val="007675"/>
        </w:rPr>
        <w:lastRenderedPageBreak/>
        <w:t>14.00 - 16.00 Uhr | Konferenzraum 12/14</w:t>
      </w:r>
      <w:bookmarkEnd w:id="659"/>
      <w:bookmarkEnd w:id="660"/>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„SlowDating60+“ bringt ältere Menschen miteinander ins Gespräch und ermöglicht so Gemeinschaft und Teilhabe, für den Augenblick und über den Deutschen Seniorentag hinaus. In wechselnden Kleingruppen tauschen sich die Teilnehmenden aus, z.B. über Hobbies und Lebenserfahrungen, und lernen dabei neue Menschen kennen.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Bettina Schürg, </w:t>
      </w:r>
      <w:proofErr w:type="spellStart"/>
      <w:r w:rsidRPr="00181DA3">
        <w:rPr>
          <w:rFonts w:asciiTheme="minorHAnsi" w:hAnsiTheme="minorHAnsi" w:cstheme="minorHAnsi"/>
          <w:sz w:val="40"/>
          <w:szCs w:val="40"/>
        </w:rPr>
        <w:t>EAfA</w:t>
      </w:r>
      <w:proofErr w:type="spellEnd"/>
      <w:r w:rsidRPr="00181DA3">
        <w:rPr>
          <w:rFonts w:asciiTheme="minorHAnsi" w:hAnsiTheme="minorHAnsi" w:cstheme="minorHAnsi"/>
          <w:sz w:val="40"/>
          <w:szCs w:val="40"/>
        </w:rPr>
        <w:t xml:space="preserve"> und Fachstelle Alter, Bremische Evangelische Kirche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Anita Christians-Albrecht, </w:t>
      </w:r>
      <w:proofErr w:type="spellStart"/>
      <w:r w:rsidRPr="00181DA3">
        <w:rPr>
          <w:rFonts w:asciiTheme="minorHAnsi" w:hAnsiTheme="minorHAnsi" w:cstheme="minorHAnsi"/>
          <w:sz w:val="40"/>
          <w:szCs w:val="40"/>
        </w:rPr>
        <w:t>EAfA</w:t>
      </w:r>
      <w:proofErr w:type="spellEnd"/>
      <w:r w:rsidRPr="00181DA3">
        <w:rPr>
          <w:rFonts w:asciiTheme="minorHAnsi" w:hAnsiTheme="minorHAnsi" w:cstheme="minorHAnsi"/>
          <w:sz w:val="40"/>
          <w:szCs w:val="40"/>
        </w:rPr>
        <w:t xml:space="preserve"> und Bereich Altenseelsorge im Zentrum für Seelsorge und Beratung (ev.-luth. Landeskirche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Ev. Arbeitsgemeinschaft für Altenarbeit in der EKD (</w:t>
      </w:r>
      <w:proofErr w:type="spellStart"/>
      <w:r w:rsidRPr="00181DA3">
        <w:rPr>
          <w:rFonts w:asciiTheme="minorHAnsi" w:hAnsiTheme="minorHAnsi" w:cstheme="minorHAnsi"/>
          <w:sz w:val="40"/>
          <w:szCs w:val="40"/>
        </w:rPr>
        <w:t>EAfA</w:t>
      </w:r>
      <w:proofErr w:type="spellEnd"/>
      <w:r w:rsidRPr="00181DA3">
        <w:rPr>
          <w:rFonts w:asciiTheme="minorHAnsi" w:hAnsiTheme="minorHAnsi" w:cstheme="minorHAnsi"/>
          <w:sz w:val="40"/>
          <w:szCs w:val="40"/>
        </w:rPr>
        <w:t>)</w:t>
      </w:r>
    </w:p>
    <w:p w:rsidR="00EF5292" w:rsidRPr="00181DA3" w:rsidRDefault="00EF5292" w:rsidP="00A30958">
      <w:pPr>
        <w:rPr>
          <w:rFonts w:asciiTheme="minorHAnsi" w:hAnsiTheme="minorHAnsi" w:cstheme="minorHAnsi"/>
          <w:sz w:val="40"/>
          <w:szCs w:val="40"/>
        </w:rPr>
      </w:pPr>
    </w:p>
    <w:p w:rsidR="00EF5292" w:rsidRPr="001879C0" w:rsidRDefault="007C7958" w:rsidP="001879C0">
      <w:pPr>
        <w:pStyle w:val="berschrift2"/>
        <w:ind w:left="0"/>
        <w:rPr>
          <w:color w:val="007675"/>
        </w:rPr>
      </w:pPr>
      <w:bookmarkStart w:id="661" w:name="_Toc85538551"/>
      <w:bookmarkStart w:id="662" w:name="_Toc85638743"/>
      <w:r w:rsidRPr="001879C0">
        <w:rPr>
          <w:color w:val="007675"/>
        </w:rPr>
        <w:t xml:space="preserve">Nr. 56 </w:t>
      </w:r>
      <w:r w:rsidR="00EF5292" w:rsidRPr="001879C0">
        <w:rPr>
          <w:color w:val="007675"/>
        </w:rPr>
        <w:t>Exkursion</w:t>
      </w:r>
      <w:bookmarkEnd w:id="661"/>
      <w:bookmarkEnd w:id="662"/>
    </w:p>
    <w:p w:rsidR="00EF5292" w:rsidRPr="001879C0" w:rsidRDefault="00EF5292" w:rsidP="001879C0">
      <w:pPr>
        <w:pStyle w:val="berschrift2"/>
        <w:ind w:left="0"/>
        <w:rPr>
          <w:color w:val="007675"/>
        </w:rPr>
      </w:pPr>
      <w:bookmarkStart w:id="663" w:name="_Toc85538552"/>
      <w:bookmarkStart w:id="664" w:name="_Toc85638744"/>
      <w:r w:rsidRPr="001879C0">
        <w:rPr>
          <w:color w:val="007675"/>
        </w:rPr>
        <w:t xml:space="preserve">Exkursion zum gemeinschaftlichen Wohnprojekt </w:t>
      </w:r>
      <w:proofErr w:type="spellStart"/>
      <w:r w:rsidRPr="001879C0">
        <w:rPr>
          <w:color w:val="007675"/>
        </w:rPr>
        <w:t>ZuHause</w:t>
      </w:r>
      <w:proofErr w:type="spellEnd"/>
      <w:r w:rsidRPr="001879C0">
        <w:rPr>
          <w:color w:val="007675"/>
        </w:rPr>
        <w:t xml:space="preserve"> e.V.</w:t>
      </w:r>
      <w:bookmarkEnd w:id="663"/>
      <w:bookmarkEnd w:id="664"/>
    </w:p>
    <w:p w:rsidR="00A16EF6" w:rsidRPr="000756A1" w:rsidRDefault="00A16EF6" w:rsidP="000756A1">
      <w:pPr>
        <w:pStyle w:val="berschrift2"/>
        <w:ind w:left="0"/>
        <w:rPr>
          <w:color w:val="007675"/>
        </w:rPr>
      </w:pPr>
      <w:bookmarkStart w:id="665" w:name="_Toc85538553"/>
      <w:bookmarkStart w:id="666" w:name="_Toc85638745"/>
      <w:r w:rsidRPr="000756A1">
        <w:rPr>
          <w:color w:val="007675"/>
        </w:rPr>
        <w:t>Donnerstag, 25.11.2021</w:t>
      </w:r>
      <w:bookmarkEnd w:id="665"/>
      <w:bookmarkEnd w:id="666"/>
    </w:p>
    <w:p w:rsidR="00EF5292" w:rsidRPr="000756A1" w:rsidRDefault="00EF5292" w:rsidP="000756A1">
      <w:pPr>
        <w:pStyle w:val="berschrift2"/>
        <w:ind w:left="0"/>
        <w:rPr>
          <w:color w:val="007675"/>
        </w:rPr>
      </w:pPr>
      <w:bookmarkStart w:id="667" w:name="_Toc85538554"/>
      <w:bookmarkStart w:id="668" w:name="_Toc85638746"/>
      <w:r w:rsidRPr="000756A1">
        <w:rPr>
          <w:color w:val="007675"/>
        </w:rPr>
        <w:t>14.30 - 16.00 Uhr</w:t>
      </w:r>
      <w:bookmarkEnd w:id="667"/>
      <w:bookmarkEnd w:id="668"/>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Neue Wohnformen und verbindliche Nachbarschaften weisen neue Wege für ein selbstbestimmtes Wohnen, auch im Alt</w:t>
      </w:r>
      <w:r w:rsidR="007E6407" w:rsidRPr="00181DA3">
        <w:rPr>
          <w:rFonts w:asciiTheme="minorHAnsi" w:hAnsiTheme="minorHAnsi" w:cstheme="minorHAnsi"/>
          <w:sz w:val="40"/>
          <w:szCs w:val="40"/>
        </w:rPr>
        <w:t>er. Wie dies gelingen kann, er</w:t>
      </w:r>
      <w:r w:rsidRPr="00181DA3">
        <w:rPr>
          <w:rFonts w:asciiTheme="minorHAnsi" w:hAnsiTheme="minorHAnsi" w:cstheme="minorHAnsi"/>
          <w:sz w:val="40"/>
          <w:szCs w:val="40"/>
        </w:rPr>
        <w:t xml:space="preserve">fahren Sie </w:t>
      </w:r>
      <w:r w:rsidRPr="00181DA3">
        <w:rPr>
          <w:rFonts w:asciiTheme="minorHAnsi" w:hAnsiTheme="minorHAnsi" w:cstheme="minorHAnsi"/>
          <w:sz w:val="40"/>
          <w:szCs w:val="40"/>
        </w:rPr>
        <w:lastRenderedPageBreak/>
        <w:t xml:space="preserve">beim Besuch des gemeinschaftlichen Wohnprojekts </w:t>
      </w:r>
      <w:proofErr w:type="spellStart"/>
      <w:r w:rsidRPr="00181DA3">
        <w:rPr>
          <w:rFonts w:asciiTheme="minorHAnsi" w:hAnsiTheme="minorHAnsi" w:cstheme="minorHAnsi"/>
          <w:sz w:val="40"/>
          <w:szCs w:val="40"/>
        </w:rPr>
        <w:t>ZuHause</w:t>
      </w:r>
      <w:proofErr w:type="spellEnd"/>
      <w:r w:rsidRPr="00181DA3">
        <w:rPr>
          <w:rFonts w:asciiTheme="minorHAnsi" w:hAnsiTheme="minorHAnsi" w:cstheme="minorHAnsi"/>
          <w:sz w:val="40"/>
          <w:szCs w:val="40"/>
        </w:rPr>
        <w:t xml:space="preserve"> e.V. Menschen, die in dem 2018 bezogenen Neubau leben, berichten von der Planungs- und Realisierungsphase sowie vom Alltag in der Gemeinschaft.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Interessierte wenden sich bitte an: </w:t>
      </w:r>
      <w:hyperlink r:id="rId10">
        <w:r w:rsidRPr="00181DA3">
          <w:rPr>
            <w:rStyle w:val="Hyperlink"/>
            <w:rFonts w:asciiTheme="minorHAnsi" w:hAnsiTheme="minorHAnsi" w:cstheme="minorHAnsi"/>
            <w:sz w:val="40"/>
            <w:szCs w:val="40"/>
          </w:rPr>
          <w:t>anmeldung@fgw-ev.de</w:t>
        </w:r>
      </w:hyperlink>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Thekla </w:t>
      </w:r>
      <w:proofErr w:type="spellStart"/>
      <w:r w:rsidRPr="00181DA3">
        <w:rPr>
          <w:rFonts w:asciiTheme="minorHAnsi" w:hAnsiTheme="minorHAnsi" w:cstheme="minorHAnsi"/>
          <w:sz w:val="40"/>
          <w:szCs w:val="40"/>
        </w:rPr>
        <w:t>Fomiczenko</w:t>
      </w:r>
      <w:proofErr w:type="spellEnd"/>
      <w:r w:rsidRPr="00181DA3">
        <w:rPr>
          <w:rFonts w:asciiTheme="minorHAnsi" w:hAnsiTheme="minorHAnsi" w:cstheme="minorHAnsi"/>
          <w:sz w:val="40"/>
          <w:szCs w:val="40"/>
        </w:rPr>
        <w:t>, Wohnprojektmentoren – Netzwerk Hannover für gemeinschaftliche Wohnprojekte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N.N., Gemeinschaftliches Wohnprojekt „</w:t>
      </w:r>
      <w:proofErr w:type="spellStart"/>
      <w:r w:rsidRPr="00181DA3">
        <w:rPr>
          <w:rFonts w:asciiTheme="minorHAnsi" w:hAnsiTheme="minorHAnsi" w:cstheme="minorHAnsi"/>
          <w:sz w:val="40"/>
          <w:szCs w:val="40"/>
        </w:rPr>
        <w:t>ZuHause</w:t>
      </w:r>
      <w:proofErr w:type="spellEnd"/>
      <w:r w:rsidRPr="00181DA3">
        <w:rPr>
          <w:rFonts w:asciiTheme="minorHAnsi" w:hAnsiTheme="minorHAnsi" w:cstheme="minorHAnsi"/>
          <w:sz w:val="40"/>
          <w:szCs w:val="40"/>
        </w:rPr>
        <w:t xml:space="preserve"> e.V.“,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N.N., OSTLAND Wohnungsgenossenschaft eG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Ingeborg Dahlmann, FORUM Gemeinschaftliches Wohnen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Verantwortlich: FORUM </w:t>
      </w:r>
      <w:r w:rsidR="0031512E" w:rsidRPr="00181DA3">
        <w:rPr>
          <w:rFonts w:asciiTheme="minorHAnsi" w:hAnsiTheme="minorHAnsi" w:cstheme="minorHAnsi"/>
          <w:sz w:val="40"/>
          <w:szCs w:val="40"/>
        </w:rPr>
        <w:t xml:space="preserve">Gemeinschaftliches Wohnen e.V., </w:t>
      </w:r>
      <w:r w:rsidRPr="00181DA3">
        <w:rPr>
          <w:rFonts w:asciiTheme="minorHAnsi" w:hAnsiTheme="minorHAnsi" w:cstheme="minorHAnsi"/>
          <w:sz w:val="40"/>
          <w:szCs w:val="40"/>
        </w:rPr>
        <w:t>Wohnprojektmentoren</w:t>
      </w:r>
    </w:p>
    <w:p w:rsidR="00EF5292" w:rsidRPr="00BA6017" w:rsidRDefault="00EF5292" w:rsidP="00A30958">
      <w:pPr>
        <w:rPr>
          <w:rFonts w:asciiTheme="minorHAnsi" w:hAnsiTheme="minorHAnsi" w:cstheme="minorHAnsi"/>
          <w:color w:val="007675"/>
          <w:sz w:val="40"/>
          <w:szCs w:val="40"/>
        </w:rPr>
      </w:pPr>
    </w:p>
    <w:p w:rsidR="00EF5292" w:rsidRPr="00F07745" w:rsidRDefault="007C7958" w:rsidP="00F07745">
      <w:pPr>
        <w:pStyle w:val="berschrift2"/>
        <w:ind w:left="0"/>
        <w:rPr>
          <w:color w:val="007675"/>
        </w:rPr>
      </w:pPr>
      <w:bookmarkStart w:id="669" w:name="_Toc85538556"/>
      <w:bookmarkStart w:id="670" w:name="_Toc85638748"/>
      <w:r w:rsidRPr="00F07745">
        <w:rPr>
          <w:color w:val="007675"/>
        </w:rPr>
        <w:t xml:space="preserve">Nr. 57 </w:t>
      </w:r>
      <w:r w:rsidR="00EF5292" w:rsidRPr="00F07745">
        <w:rPr>
          <w:color w:val="007675"/>
        </w:rPr>
        <w:t>Vortrag mit Diskussion</w:t>
      </w:r>
      <w:bookmarkEnd w:id="669"/>
      <w:bookmarkEnd w:id="670"/>
    </w:p>
    <w:p w:rsidR="00EF5292" w:rsidRPr="00F07745" w:rsidRDefault="00EF5292" w:rsidP="00F07745">
      <w:pPr>
        <w:pStyle w:val="berschrift2"/>
        <w:ind w:left="0"/>
        <w:rPr>
          <w:color w:val="007675"/>
        </w:rPr>
      </w:pPr>
      <w:bookmarkStart w:id="671" w:name="_Toc85538557"/>
      <w:bookmarkStart w:id="672" w:name="_Toc85638749"/>
      <w:r w:rsidRPr="00F07745">
        <w:rPr>
          <w:color w:val="007675"/>
        </w:rPr>
        <w:t>Wohnen wie gewohnt? Innovatives und Bewährtes zum altersgerechten Wohnen</w:t>
      </w:r>
      <w:bookmarkEnd w:id="671"/>
      <w:bookmarkEnd w:id="672"/>
    </w:p>
    <w:p w:rsidR="00A16EF6" w:rsidRPr="00BA6017" w:rsidRDefault="00A16EF6" w:rsidP="00BA6017">
      <w:pPr>
        <w:pStyle w:val="berschrift2"/>
        <w:ind w:left="0"/>
        <w:rPr>
          <w:color w:val="007675"/>
        </w:rPr>
      </w:pPr>
      <w:bookmarkStart w:id="673" w:name="_Toc85538558"/>
      <w:bookmarkStart w:id="674" w:name="_Toc85638750"/>
      <w:r w:rsidRPr="00BA6017">
        <w:rPr>
          <w:color w:val="007675"/>
        </w:rPr>
        <w:t>Donnerstag, 25.11.2021</w:t>
      </w:r>
      <w:bookmarkEnd w:id="673"/>
      <w:bookmarkEnd w:id="674"/>
    </w:p>
    <w:p w:rsidR="00EF5292" w:rsidRPr="00BA6017" w:rsidRDefault="00EF5292" w:rsidP="00BA6017">
      <w:pPr>
        <w:pStyle w:val="berschrift2"/>
        <w:ind w:left="0"/>
        <w:rPr>
          <w:color w:val="007675"/>
        </w:rPr>
      </w:pPr>
      <w:bookmarkStart w:id="675" w:name="_Toc85538559"/>
      <w:bookmarkStart w:id="676" w:name="_Toc85638751"/>
      <w:r w:rsidRPr="00BA6017">
        <w:rPr>
          <w:color w:val="007675"/>
        </w:rPr>
        <w:t>15.30 - 16.30 Uhr | Video Conference Lounge</w:t>
      </w:r>
      <w:bookmarkEnd w:id="675"/>
      <w:bookmarkEnd w:id="676"/>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 xml:space="preserve">Selbstbestimmt und selbstständig im Alter wohnen: Diesen Wunsch äußern die meisten Menschen. Das Fachgespräch stellt die individuelle Anpassung der </w:t>
      </w:r>
      <w:r w:rsidR="00146D04" w:rsidRPr="00181DA3">
        <w:rPr>
          <w:rFonts w:asciiTheme="minorHAnsi" w:hAnsiTheme="minorHAnsi" w:cstheme="minorHAnsi"/>
          <w:sz w:val="40"/>
          <w:szCs w:val="40"/>
        </w:rPr>
        <w:t>Woh</w:t>
      </w:r>
      <w:r w:rsidRPr="00181DA3">
        <w:rPr>
          <w:rFonts w:asciiTheme="minorHAnsi" w:hAnsiTheme="minorHAnsi" w:cstheme="minorHAnsi"/>
          <w:sz w:val="40"/>
          <w:szCs w:val="40"/>
        </w:rPr>
        <w:t>nung, den Abbau von Barrieren und den Einsatz von „hilfreicher Technik“ vor.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Weiterhin werden auch neue Wohnformen und Quartierskonzepte diskutiert.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Nicole Bruchhäuser und Oliver Klingelberg, BAG Wo</w:t>
      </w:r>
      <w:r w:rsidR="0031512E" w:rsidRPr="00181DA3">
        <w:rPr>
          <w:rFonts w:asciiTheme="minorHAnsi" w:hAnsiTheme="minorHAnsi" w:cstheme="minorHAnsi"/>
          <w:sz w:val="40"/>
          <w:szCs w:val="40"/>
        </w:rPr>
        <w:t>h</w:t>
      </w:r>
      <w:r w:rsidRPr="00181DA3">
        <w:rPr>
          <w:rFonts w:asciiTheme="minorHAnsi" w:hAnsiTheme="minorHAnsi" w:cstheme="minorHAnsi"/>
          <w:sz w:val="40"/>
          <w:szCs w:val="40"/>
        </w:rPr>
        <w:t xml:space="preserve">nungsanpassung </w:t>
      </w:r>
    </w:p>
    <w:p w:rsidR="0031512E"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Monika S</w:t>
      </w:r>
      <w:r w:rsidR="0031512E" w:rsidRPr="00181DA3">
        <w:rPr>
          <w:rFonts w:asciiTheme="minorHAnsi" w:hAnsiTheme="minorHAnsi" w:cstheme="minorHAnsi"/>
          <w:sz w:val="40"/>
          <w:szCs w:val="40"/>
        </w:rPr>
        <w:t>chneider, BAG Wohnungsanpassung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Bundesarbeitsgemeinschaft Wohnungsanpassung e.V.</w:t>
      </w:r>
    </w:p>
    <w:p w:rsidR="00EF5292" w:rsidRPr="00181DA3" w:rsidRDefault="00EF5292" w:rsidP="00A30958">
      <w:pPr>
        <w:rPr>
          <w:rFonts w:asciiTheme="minorHAnsi" w:hAnsiTheme="minorHAnsi" w:cstheme="minorHAnsi"/>
          <w:sz w:val="40"/>
          <w:szCs w:val="40"/>
        </w:rPr>
      </w:pPr>
    </w:p>
    <w:p w:rsidR="00EF5292" w:rsidRPr="00F07745" w:rsidRDefault="007C7958" w:rsidP="00F07745">
      <w:pPr>
        <w:pStyle w:val="berschrift2"/>
        <w:ind w:left="0"/>
        <w:rPr>
          <w:color w:val="007675"/>
        </w:rPr>
      </w:pPr>
      <w:bookmarkStart w:id="677" w:name="_Toc85538560"/>
      <w:bookmarkStart w:id="678" w:name="_Toc85638752"/>
      <w:r w:rsidRPr="00F07745">
        <w:rPr>
          <w:color w:val="007675"/>
        </w:rPr>
        <w:t xml:space="preserve">Nr. 58 </w:t>
      </w:r>
      <w:r w:rsidR="00EF5292" w:rsidRPr="00F07745">
        <w:rPr>
          <w:color w:val="007675"/>
        </w:rPr>
        <w:t>Vortrag mit Diskussion</w:t>
      </w:r>
      <w:bookmarkEnd w:id="677"/>
      <w:bookmarkEnd w:id="678"/>
    </w:p>
    <w:p w:rsidR="00EF5292" w:rsidRPr="00EB3A30" w:rsidRDefault="00EF5292" w:rsidP="00A30958">
      <w:pPr>
        <w:rPr>
          <w:rFonts w:ascii="Calibri" w:hAnsi="Calibri"/>
          <w:b/>
          <w:bCs/>
          <w:color w:val="007675"/>
          <w:sz w:val="40"/>
          <w:szCs w:val="32"/>
        </w:rPr>
      </w:pPr>
      <w:r w:rsidRPr="00EB3A30">
        <w:rPr>
          <w:rFonts w:ascii="Calibri" w:hAnsi="Calibri"/>
          <w:b/>
          <w:bCs/>
          <w:color w:val="007675"/>
          <w:sz w:val="40"/>
          <w:szCs w:val="32"/>
        </w:rPr>
        <w:t>Gesund &amp; Fit im Alter – wie lassen sich Gürtelrose, Grippe, Keuchhusten und Co. vermeiden?</w:t>
      </w:r>
    </w:p>
    <w:p w:rsidR="00A16EF6" w:rsidRPr="00BA6017" w:rsidRDefault="00A16EF6" w:rsidP="00BA6017">
      <w:pPr>
        <w:pStyle w:val="berschrift2"/>
        <w:ind w:left="0"/>
        <w:rPr>
          <w:color w:val="007675"/>
        </w:rPr>
      </w:pPr>
      <w:bookmarkStart w:id="679" w:name="_Toc85538561"/>
      <w:bookmarkStart w:id="680" w:name="_Toc85638753"/>
      <w:r w:rsidRPr="00BA6017">
        <w:rPr>
          <w:color w:val="007675"/>
        </w:rPr>
        <w:t>Donnerstag, 25.11.2021</w:t>
      </w:r>
      <w:bookmarkEnd w:id="679"/>
      <w:bookmarkEnd w:id="680"/>
    </w:p>
    <w:p w:rsidR="00EF5292" w:rsidRPr="00BA6017" w:rsidRDefault="00EF5292" w:rsidP="00BA6017">
      <w:pPr>
        <w:pStyle w:val="berschrift2"/>
        <w:ind w:left="0"/>
        <w:rPr>
          <w:color w:val="007675"/>
        </w:rPr>
      </w:pPr>
      <w:bookmarkStart w:id="681" w:name="_Toc85538562"/>
      <w:bookmarkStart w:id="682" w:name="_Toc85638754"/>
      <w:r w:rsidRPr="00BA6017">
        <w:rPr>
          <w:color w:val="007675"/>
        </w:rPr>
        <w:t>15.30 - 16.30 Uhr | Konferenzraum 8/10</w:t>
      </w:r>
      <w:bookmarkEnd w:id="681"/>
      <w:bookmarkEnd w:id="682"/>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Nicht nur Corona, sondern auch Gürtelrose</w:t>
      </w:r>
      <w:r w:rsidR="00146D04" w:rsidRPr="00181DA3">
        <w:rPr>
          <w:rFonts w:asciiTheme="minorHAnsi" w:hAnsiTheme="minorHAnsi" w:cstheme="minorHAnsi"/>
          <w:sz w:val="40"/>
          <w:szCs w:val="40"/>
        </w:rPr>
        <w:t>, Keuchhusten, Grippe und Pneu</w:t>
      </w:r>
      <w:r w:rsidRPr="00181DA3">
        <w:rPr>
          <w:rFonts w:asciiTheme="minorHAnsi" w:hAnsiTheme="minorHAnsi" w:cstheme="minorHAnsi"/>
          <w:sz w:val="40"/>
          <w:szCs w:val="40"/>
        </w:rPr>
        <w:t xml:space="preserve">monie (Lungenentzündung) sind Infektionskrankheiten, die insbesondere für Ältere Gesundheitsrisiken bergen. Wir wollen diesen Erkrankungen ein Gesicht geben und mit </w:t>
      </w:r>
      <w:r w:rsidRPr="00181DA3">
        <w:rPr>
          <w:rFonts w:asciiTheme="minorHAnsi" w:hAnsiTheme="minorHAnsi" w:cstheme="minorHAnsi"/>
          <w:sz w:val="40"/>
          <w:szCs w:val="40"/>
        </w:rPr>
        <w:lastRenderedPageBreak/>
        <w:t>Ihnen diskutieren, welche Risiken dahinterstecken und wie man sie vermeiden kann.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Johannes Hain, Med. Fachbereich Impfstoffe, GSK</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Alf</w:t>
      </w:r>
      <w:r w:rsidR="0031512E" w:rsidRPr="00181DA3">
        <w:rPr>
          <w:rFonts w:asciiTheme="minorHAnsi" w:hAnsiTheme="minorHAnsi" w:cstheme="minorHAnsi"/>
          <w:sz w:val="40"/>
          <w:szCs w:val="40"/>
        </w:rPr>
        <w:t xml:space="preserve">red von </w:t>
      </w:r>
      <w:proofErr w:type="spellStart"/>
      <w:r w:rsidR="0031512E" w:rsidRPr="00181DA3">
        <w:rPr>
          <w:rFonts w:asciiTheme="minorHAnsi" w:hAnsiTheme="minorHAnsi" w:cstheme="minorHAnsi"/>
          <w:sz w:val="40"/>
          <w:szCs w:val="40"/>
        </w:rPr>
        <w:t>Krempelhuber</w:t>
      </w:r>
      <w:proofErr w:type="spellEnd"/>
      <w:r w:rsidR="0031512E" w:rsidRPr="00181DA3">
        <w:rPr>
          <w:rFonts w:asciiTheme="minorHAnsi" w:hAnsiTheme="minorHAnsi" w:cstheme="minorHAnsi"/>
          <w:sz w:val="40"/>
          <w:szCs w:val="40"/>
        </w:rPr>
        <w:t>, Abteilung Wissenschaftliche Kommuni</w:t>
      </w:r>
      <w:r w:rsidRPr="00181DA3">
        <w:rPr>
          <w:rFonts w:asciiTheme="minorHAnsi" w:hAnsiTheme="minorHAnsi" w:cstheme="minorHAnsi"/>
          <w:sz w:val="40"/>
          <w:szCs w:val="40"/>
        </w:rPr>
        <w:t>kation Impfstoffe, GSK</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GlaxoSmithKline GmbH &amp; Co. KG (GSK)</w:t>
      </w:r>
    </w:p>
    <w:p w:rsidR="00EF5292" w:rsidRDefault="00EF5292" w:rsidP="00A30958">
      <w:pPr>
        <w:rPr>
          <w:rFonts w:asciiTheme="minorHAnsi" w:hAnsiTheme="minorHAnsi" w:cstheme="minorHAnsi"/>
          <w:sz w:val="40"/>
          <w:szCs w:val="40"/>
        </w:rPr>
      </w:pPr>
    </w:p>
    <w:p w:rsidR="00780275" w:rsidRDefault="00780275">
      <w:pPr>
        <w:rPr>
          <w:rFonts w:ascii="Calibri" w:hAnsi="Calibri"/>
          <w:b/>
          <w:bCs/>
          <w:color w:val="007675"/>
          <w:sz w:val="40"/>
          <w:szCs w:val="32"/>
        </w:rPr>
      </w:pPr>
      <w:bookmarkStart w:id="683" w:name="_Toc85538563"/>
      <w:bookmarkStart w:id="684" w:name="_Toc85638755"/>
      <w:r>
        <w:rPr>
          <w:color w:val="007675"/>
        </w:rPr>
        <w:br w:type="page"/>
      </w:r>
    </w:p>
    <w:p w:rsidR="00EF5292" w:rsidRPr="00F07745" w:rsidRDefault="007C7958" w:rsidP="00F07745">
      <w:pPr>
        <w:pStyle w:val="berschrift2"/>
        <w:ind w:left="0"/>
        <w:rPr>
          <w:color w:val="007675"/>
        </w:rPr>
      </w:pPr>
      <w:r w:rsidRPr="00F07745">
        <w:rPr>
          <w:color w:val="007675"/>
        </w:rPr>
        <w:lastRenderedPageBreak/>
        <w:t xml:space="preserve">Nr. 59 </w:t>
      </w:r>
      <w:r w:rsidR="00EF5292" w:rsidRPr="00F07745">
        <w:rPr>
          <w:color w:val="007675"/>
        </w:rPr>
        <w:t>Podiumsdiskussion</w:t>
      </w:r>
      <w:bookmarkEnd w:id="683"/>
      <w:bookmarkEnd w:id="684"/>
    </w:p>
    <w:p w:rsidR="00EF5292" w:rsidRPr="00F07745" w:rsidRDefault="00EF5292" w:rsidP="00F07745">
      <w:pPr>
        <w:pStyle w:val="berschrift2"/>
        <w:ind w:left="0"/>
        <w:rPr>
          <w:color w:val="007675"/>
        </w:rPr>
      </w:pPr>
      <w:bookmarkStart w:id="685" w:name="_Toc85538564"/>
      <w:bookmarkStart w:id="686" w:name="_Toc85638756"/>
      <w:r w:rsidRPr="00F07745">
        <w:rPr>
          <w:color w:val="007675"/>
        </w:rPr>
        <w:t>Die elektronische Patientenakte –</w:t>
      </w:r>
      <w:r w:rsidR="0031512E" w:rsidRPr="00F07745">
        <w:rPr>
          <w:color w:val="007675"/>
        </w:rPr>
        <w:t xml:space="preserve"> </w:t>
      </w:r>
      <w:r w:rsidRPr="00F07745">
        <w:rPr>
          <w:color w:val="007675"/>
        </w:rPr>
        <w:t>mehr Überblick und bessere Behandlung für Versicherte?</w:t>
      </w:r>
      <w:bookmarkEnd w:id="685"/>
      <w:bookmarkEnd w:id="686"/>
    </w:p>
    <w:p w:rsidR="00A16EF6" w:rsidRPr="006B626E" w:rsidRDefault="00A16EF6" w:rsidP="006B626E">
      <w:pPr>
        <w:pStyle w:val="berschrift2"/>
        <w:ind w:left="0"/>
        <w:rPr>
          <w:color w:val="007675"/>
        </w:rPr>
      </w:pPr>
      <w:bookmarkStart w:id="687" w:name="_Toc85538565"/>
      <w:bookmarkStart w:id="688" w:name="_Toc85638757"/>
      <w:r w:rsidRPr="006B626E">
        <w:rPr>
          <w:color w:val="007675"/>
        </w:rPr>
        <w:t>Donnerstag, 25.11.2021</w:t>
      </w:r>
      <w:bookmarkEnd w:id="687"/>
      <w:bookmarkEnd w:id="688"/>
    </w:p>
    <w:p w:rsidR="00EF5292" w:rsidRPr="006B626E" w:rsidRDefault="00EF5292" w:rsidP="006B626E">
      <w:pPr>
        <w:pStyle w:val="berschrift2"/>
        <w:ind w:left="0"/>
        <w:rPr>
          <w:color w:val="007675"/>
        </w:rPr>
      </w:pPr>
      <w:bookmarkStart w:id="689" w:name="_Toc85538566"/>
      <w:bookmarkStart w:id="690" w:name="_Toc85638758"/>
      <w:r w:rsidRPr="006B626E">
        <w:rPr>
          <w:color w:val="007675"/>
        </w:rPr>
        <w:t xml:space="preserve">15.30 - 16.30 Uhr | </w:t>
      </w:r>
      <w:proofErr w:type="spellStart"/>
      <w:r w:rsidRPr="006B626E">
        <w:rPr>
          <w:color w:val="007675"/>
        </w:rPr>
        <w:t>Bonatz</w:t>
      </w:r>
      <w:proofErr w:type="spellEnd"/>
      <w:r w:rsidRPr="006B626E">
        <w:rPr>
          <w:color w:val="007675"/>
        </w:rPr>
        <w:t xml:space="preserve"> Saal</w:t>
      </w:r>
      <w:bookmarkEnd w:id="689"/>
      <w:bookmarkEnd w:id="690"/>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Wer die elektronische Patientenakte (</w:t>
      </w:r>
      <w:proofErr w:type="spellStart"/>
      <w:r w:rsidRPr="00181DA3">
        <w:rPr>
          <w:rFonts w:asciiTheme="minorHAnsi" w:hAnsiTheme="minorHAnsi" w:cstheme="minorHAnsi"/>
          <w:sz w:val="40"/>
          <w:szCs w:val="40"/>
        </w:rPr>
        <w:t>ePA</w:t>
      </w:r>
      <w:proofErr w:type="spellEnd"/>
      <w:r w:rsidRPr="00181DA3">
        <w:rPr>
          <w:rFonts w:asciiTheme="minorHAnsi" w:hAnsiTheme="minorHAnsi" w:cstheme="minorHAnsi"/>
          <w:sz w:val="40"/>
          <w:szCs w:val="40"/>
        </w:rPr>
        <w:t xml:space="preserve">) nutzen möchte, fragt sich zunächst: Warum und wie sollte ich die </w:t>
      </w:r>
      <w:proofErr w:type="spellStart"/>
      <w:r w:rsidRPr="00181DA3">
        <w:rPr>
          <w:rFonts w:asciiTheme="minorHAnsi" w:hAnsiTheme="minorHAnsi" w:cstheme="minorHAnsi"/>
          <w:sz w:val="40"/>
          <w:szCs w:val="40"/>
        </w:rPr>
        <w:t>ePA</w:t>
      </w:r>
      <w:proofErr w:type="spellEnd"/>
      <w:r w:rsidRPr="00181DA3">
        <w:rPr>
          <w:rFonts w:asciiTheme="minorHAnsi" w:hAnsiTheme="minorHAnsi" w:cstheme="minorHAnsi"/>
          <w:sz w:val="40"/>
          <w:szCs w:val="40"/>
        </w:rPr>
        <w:t xml:space="preserve"> beantragen? Wer bestimmt, was gespeichert oder eingesehen wird? Wie sicher ist sie? D</w:t>
      </w:r>
      <w:r w:rsidR="00146D04" w:rsidRPr="00181DA3">
        <w:rPr>
          <w:rFonts w:asciiTheme="minorHAnsi" w:hAnsiTheme="minorHAnsi" w:cstheme="minorHAnsi"/>
          <w:sz w:val="40"/>
          <w:szCs w:val="40"/>
        </w:rPr>
        <w:t>ie Gesprächsrunde zeigt Informa</w:t>
      </w:r>
      <w:r w:rsidRPr="00181DA3">
        <w:rPr>
          <w:rFonts w:asciiTheme="minorHAnsi" w:hAnsiTheme="minorHAnsi" w:cstheme="minorHAnsi"/>
          <w:sz w:val="40"/>
          <w:szCs w:val="40"/>
        </w:rPr>
        <w:t xml:space="preserve">tions- und Beratungsangebote auf und diskutiert erste Erfahrungen mit der </w:t>
      </w:r>
      <w:proofErr w:type="spellStart"/>
      <w:r w:rsidRPr="00181DA3">
        <w:rPr>
          <w:rFonts w:asciiTheme="minorHAnsi" w:hAnsiTheme="minorHAnsi" w:cstheme="minorHAnsi"/>
          <w:sz w:val="40"/>
          <w:szCs w:val="40"/>
        </w:rPr>
        <w:t>ePA</w:t>
      </w:r>
      <w:proofErr w:type="spellEnd"/>
      <w:r w:rsidRPr="00181DA3">
        <w:rPr>
          <w:rFonts w:asciiTheme="minorHAnsi" w:hAnsiTheme="minorHAnsi" w:cstheme="minorHAnsi"/>
          <w:sz w:val="40"/>
          <w:szCs w:val="40"/>
        </w:rPr>
        <w:t>, auf die Versicherte seit 2021 Anspruch haben.</w:t>
      </w:r>
    </w:p>
    <w:p w:rsidR="00AD30AF" w:rsidRDefault="00AD30AF" w:rsidP="00A30958">
      <w:pPr>
        <w:rPr>
          <w:rFonts w:asciiTheme="minorHAnsi" w:hAnsiTheme="minorHAnsi" w:cstheme="minorHAnsi"/>
          <w:sz w:val="40"/>
          <w:szCs w:val="40"/>
        </w:rPr>
      </w:pPr>
      <w:r w:rsidRPr="00AD30AF">
        <w:rPr>
          <w:rFonts w:asciiTheme="minorHAnsi" w:hAnsiTheme="minorHAnsi" w:cstheme="minorHAnsi"/>
          <w:sz w:val="40"/>
          <w:szCs w:val="40"/>
        </w:rPr>
        <w:t xml:space="preserve">Dr. Lea </w:t>
      </w:r>
      <w:proofErr w:type="spellStart"/>
      <w:r w:rsidRPr="00AD30AF">
        <w:rPr>
          <w:rFonts w:asciiTheme="minorHAnsi" w:hAnsiTheme="minorHAnsi" w:cstheme="minorHAnsi"/>
          <w:sz w:val="40"/>
          <w:szCs w:val="40"/>
        </w:rPr>
        <w:t>Botermann</w:t>
      </w:r>
      <w:proofErr w:type="spellEnd"/>
      <w:r w:rsidRPr="00AD30AF">
        <w:rPr>
          <w:rFonts w:asciiTheme="minorHAnsi" w:hAnsiTheme="minorHAnsi" w:cstheme="minorHAnsi"/>
          <w:sz w:val="40"/>
          <w:szCs w:val="40"/>
        </w:rPr>
        <w:t>, Abteilungsleiterin Digitalisierung Medizin, mio42 GmbH</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Bérengère </w:t>
      </w:r>
      <w:proofErr w:type="spellStart"/>
      <w:r w:rsidRPr="00181DA3">
        <w:rPr>
          <w:rFonts w:asciiTheme="minorHAnsi" w:hAnsiTheme="minorHAnsi" w:cstheme="minorHAnsi"/>
          <w:sz w:val="40"/>
          <w:szCs w:val="40"/>
        </w:rPr>
        <w:t>Codjo</w:t>
      </w:r>
      <w:proofErr w:type="spellEnd"/>
      <w:r w:rsidRPr="00181DA3">
        <w:rPr>
          <w:rFonts w:asciiTheme="minorHAnsi" w:hAnsiTheme="minorHAnsi" w:cstheme="minorHAnsi"/>
          <w:sz w:val="40"/>
          <w:szCs w:val="40"/>
        </w:rPr>
        <w:t>, Barmer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Regina Görner, stellv. BAGSO-Vorsitzende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Phillip Mähl, </w:t>
      </w:r>
      <w:proofErr w:type="spellStart"/>
      <w:r w:rsidRPr="00181DA3">
        <w:rPr>
          <w:rFonts w:asciiTheme="minorHAnsi" w:hAnsiTheme="minorHAnsi" w:cstheme="minorHAnsi"/>
          <w:sz w:val="40"/>
          <w:szCs w:val="40"/>
        </w:rPr>
        <w:t>Gematik</w:t>
      </w:r>
      <w:proofErr w:type="spellEnd"/>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Marcel Weigand, UPD Patientenberatung Deutschland </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Dr. Barbara Keck, BAGSO Service Gesellschaft Verantwortlich: Initiative „Medikationsplan schafft Überblick“</w:t>
      </w:r>
    </w:p>
    <w:p w:rsidR="00EF5292" w:rsidRPr="00181DA3" w:rsidRDefault="00EF5292" w:rsidP="00A30958">
      <w:pPr>
        <w:rPr>
          <w:rFonts w:asciiTheme="minorHAnsi" w:hAnsiTheme="minorHAnsi" w:cstheme="minorHAnsi"/>
          <w:sz w:val="40"/>
          <w:szCs w:val="40"/>
        </w:rPr>
      </w:pPr>
    </w:p>
    <w:p w:rsidR="00EF5292" w:rsidRPr="00A16353" w:rsidRDefault="007C7958" w:rsidP="00A16353">
      <w:pPr>
        <w:pStyle w:val="berschrift2"/>
        <w:ind w:left="0"/>
        <w:rPr>
          <w:color w:val="007675"/>
        </w:rPr>
      </w:pPr>
      <w:bookmarkStart w:id="691" w:name="_Toc85538567"/>
      <w:bookmarkStart w:id="692" w:name="_Toc85638759"/>
      <w:r w:rsidRPr="00A16353">
        <w:rPr>
          <w:color w:val="007675"/>
        </w:rPr>
        <w:lastRenderedPageBreak/>
        <w:t xml:space="preserve">Nr. 60 </w:t>
      </w:r>
      <w:r w:rsidR="00EF5292" w:rsidRPr="00A16353">
        <w:rPr>
          <w:color w:val="007675"/>
        </w:rPr>
        <w:t>Workshop</w:t>
      </w:r>
      <w:bookmarkEnd w:id="691"/>
      <w:bookmarkEnd w:id="692"/>
    </w:p>
    <w:p w:rsidR="00EF5292" w:rsidRPr="00EB3A30" w:rsidRDefault="00EF5292" w:rsidP="00A30958">
      <w:pPr>
        <w:rPr>
          <w:rFonts w:ascii="Calibri" w:hAnsi="Calibri"/>
          <w:b/>
          <w:bCs/>
          <w:color w:val="007675"/>
          <w:sz w:val="40"/>
          <w:szCs w:val="32"/>
        </w:rPr>
      </w:pPr>
      <w:r w:rsidRPr="00EB3A30">
        <w:rPr>
          <w:rFonts w:ascii="Calibri" w:hAnsi="Calibri"/>
          <w:b/>
          <w:bCs/>
          <w:color w:val="007675"/>
          <w:sz w:val="40"/>
          <w:szCs w:val="32"/>
        </w:rPr>
        <w:t>Tanzen im Sitzen – Freude teilen. Geistig aktiv sein. Beweglich bleiben.</w:t>
      </w:r>
    </w:p>
    <w:p w:rsidR="00A16EF6" w:rsidRPr="006B626E" w:rsidRDefault="00A16EF6" w:rsidP="006B626E">
      <w:pPr>
        <w:pStyle w:val="berschrift2"/>
        <w:ind w:left="0"/>
        <w:rPr>
          <w:color w:val="007675"/>
        </w:rPr>
      </w:pPr>
      <w:bookmarkStart w:id="693" w:name="_Toc85538568"/>
      <w:bookmarkStart w:id="694" w:name="_Toc85638760"/>
      <w:r w:rsidRPr="006B626E">
        <w:rPr>
          <w:color w:val="007675"/>
        </w:rPr>
        <w:t>Donnerstag, 25.11.2021</w:t>
      </w:r>
      <w:bookmarkEnd w:id="693"/>
      <w:bookmarkEnd w:id="694"/>
    </w:p>
    <w:p w:rsidR="00EF5292" w:rsidRPr="006B626E" w:rsidRDefault="00EF5292" w:rsidP="006B626E">
      <w:pPr>
        <w:pStyle w:val="berschrift2"/>
        <w:ind w:left="0"/>
        <w:rPr>
          <w:color w:val="007675"/>
        </w:rPr>
      </w:pPr>
      <w:bookmarkStart w:id="695" w:name="_Toc85538569"/>
      <w:bookmarkStart w:id="696" w:name="_Toc85638761"/>
      <w:r w:rsidRPr="006B626E">
        <w:rPr>
          <w:color w:val="007675"/>
        </w:rPr>
        <w:t>15.30 - 16.30 Uhr | Konferenzraum 27/28</w:t>
      </w:r>
      <w:bookmarkEnd w:id="695"/>
      <w:bookmarkEnd w:id="696"/>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Gemeinsames Tanzen macht Spaß. Der ganze Körper wird trainiert. Mit Blick auf die Aktivierung der Zielgruppe der Älter</w:t>
      </w:r>
      <w:r w:rsidR="00146D04" w:rsidRPr="00181DA3">
        <w:rPr>
          <w:rFonts w:asciiTheme="minorHAnsi" w:hAnsiTheme="minorHAnsi" w:cstheme="minorHAnsi"/>
          <w:sz w:val="40"/>
          <w:szCs w:val="40"/>
        </w:rPr>
        <w:t>en in Pflege- und Betreuungsein</w:t>
      </w:r>
      <w:r w:rsidRPr="00181DA3">
        <w:rPr>
          <w:rFonts w:asciiTheme="minorHAnsi" w:hAnsiTheme="minorHAnsi" w:cstheme="minorHAnsi"/>
          <w:sz w:val="40"/>
          <w:szCs w:val="40"/>
        </w:rPr>
        <w:t>richtungen, wird ein Einblick in die Arbeit der Tanzleitung gegeben. Es werden Informationen zum Tanzmaterial des BVST und zur Ausbildung als Tanzleiterin oder Tanzleiter für Tanzen im Sitzen gegeben.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Gudrun Bachmann, BVST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Sabine Blume, Landesvorsitzende Niedersachsen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Bundesverband Seniorentanz e.V. (BVST)</w:t>
      </w:r>
    </w:p>
    <w:p w:rsidR="004E7FD1" w:rsidRDefault="004E7FD1" w:rsidP="00A30958">
      <w:pPr>
        <w:rPr>
          <w:rFonts w:asciiTheme="minorHAnsi" w:hAnsiTheme="minorHAnsi" w:cstheme="minorHAnsi"/>
          <w:sz w:val="40"/>
          <w:szCs w:val="40"/>
        </w:rPr>
      </w:pPr>
    </w:p>
    <w:p w:rsidR="00780275" w:rsidRDefault="00780275">
      <w:pPr>
        <w:rPr>
          <w:rFonts w:ascii="Calibri" w:hAnsi="Calibri"/>
          <w:b/>
          <w:bCs/>
          <w:color w:val="007675"/>
          <w:sz w:val="40"/>
          <w:szCs w:val="32"/>
        </w:rPr>
      </w:pPr>
      <w:bookmarkStart w:id="697" w:name="_Toc85538570"/>
      <w:bookmarkStart w:id="698" w:name="_Toc85638762"/>
      <w:r>
        <w:rPr>
          <w:color w:val="007675"/>
        </w:rPr>
        <w:br w:type="page"/>
      </w:r>
    </w:p>
    <w:p w:rsidR="002E4D47" w:rsidRPr="00A16353" w:rsidRDefault="00A662C7" w:rsidP="00A16353">
      <w:pPr>
        <w:pStyle w:val="berschrift2"/>
        <w:ind w:left="0"/>
        <w:rPr>
          <w:color w:val="007675"/>
        </w:rPr>
      </w:pPr>
      <w:r w:rsidRPr="00A16353">
        <w:rPr>
          <w:color w:val="007675"/>
        </w:rPr>
        <w:lastRenderedPageBreak/>
        <w:t>Nr. 61</w:t>
      </w:r>
      <w:bookmarkEnd w:id="697"/>
      <w:bookmarkEnd w:id="698"/>
      <w:r w:rsidRPr="00A16353">
        <w:rPr>
          <w:color w:val="007675"/>
        </w:rPr>
        <w:t xml:space="preserve"> </w:t>
      </w:r>
    </w:p>
    <w:p w:rsidR="00EF5292" w:rsidRPr="00A16353" w:rsidRDefault="00EF5292" w:rsidP="00A16353">
      <w:pPr>
        <w:pStyle w:val="berschrift2"/>
        <w:ind w:left="0"/>
        <w:rPr>
          <w:color w:val="007675"/>
        </w:rPr>
      </w:pPr>
      <w:bookmarkStart w:id="699" w:name="_Toc85538571"/>
      <w:bookmarkStart w:id="700" w:name="_Toc85638763"/>
      <w:r w:rsidRPr="00A16353">
        <w:rPr>
          <w:color w:val="007675"/>
        </w:rPr>
        <w:t>Schmerz lass nach. Gemeinsam gegen den Schmerz!</w:t>
      </w:r>
      <w:bookmarkEnd w:id="699"/>
      <w:bookmarkEnd w:id="700"/>
    </w:p>
    <w:p w:rsidR="00A16EF6" w:rsidRPr="008A5A5B" w:rsidRDefault="00A16EF6" w:rsidP="008A5A5B">
      <w:pPr>
        <w:pStyle w:val="berschrift2"/>
        <w:ind w:left="0"/>
        <w:rPr>
          <w:color w:val="007675"/>
          <w:lang w:val="en-GB"/>
        </w:rPr>
      </w:pPr>
      <w:bookmarkStart w:id="701" w:name="_Toc85538572"/>
      <w:bookmarkStart w:id="702" w:name="_Toc85638764"/>
      <w:proofErr w:type="spellStart"/>
      <w:r w:rsidRPr="008A5A5B">
        <w:rPr>
          <w:color w:val="007675"/>
          <w:lang w:val="en-GB"/>
        </w:rPr>
        <w:t>Donnerstag</w:t>
      </w:r>
      <w:proofErr w:type="spellEnd"/>
      <w:r w:rsidRPr="008A5A5B">
        <w:rPr>
          <w:color w:val="007675"/>
          <w:lang w:val="en-GB"/>
        </w:rPr>
        <w:t>, 25.11.2021</w:t>
      </w:r>
      <w:bookmarkEnd w:id="701"/>
      <w:bookmarkEnd w:id="702"/>
    </w:p>
    <w:p w:rsidR="00EF5292" w:rsidRPr="008A5A5B" w:rsidRDefault="00EF5292" w:rsidP="008A5A5B">
      <w:pPr>
        <w:pStyle w:val="berschrift2"/>
        <w:ind w:left="0"/>
        <w:rPr>
          <w:color w:val="007675"/>
          <w:lang w:val="en-GB"/>
        </w:rPr>
      </w:pPr>
      <w:bookmarkStart w:id="703" w:name="_Toc85538573"/>
      <w:bookmarkStart w:id="704" w:name="_Toc85638765"/>
      <w:r w:rsidRPr="008A5A5B">
        <w:rPr>
          <w:color w:val="007675"/>
          <w:lang w:val="en-GB"/>
        </w:rPr>
        <w:t xml:space="preserve">15.30 - 16.30 </w:t>
      </w:r>
      <w:proofErr w:type="spellStart"/>
      <w:r w:rsidRPr="008A5A5B">
        <w:rPr>
          <w:color w:val="007675"/>
          <w:lang w:val="en-GB"/>
        </w:rPr>
        <w:t>Uhr</w:t>
      </w:r>
      <w:proofErr w:type="spellEnd"/>
      <w:r w:rsidRPr="008A5A5B">
        <w:rPr>
          <w:color w:val="007675"/>
          <w:lang w:val="en-GB"/>
        </w:rPr>
        <w:t xml:space="preserve"> | Future Meeting Space B</w:t>
      </w:r>
      <w:bookmarkEnd w:id="703"/>
      <w:bookmarkEnd w:id="704"/>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Schmerzleiden behindern die Teilhabe am L</w:t>
      </w:r>
      <w:r w:rsidR="007E6407" w:rsidRPr="00181DA3">
        <w:rPr>
          <w:rFonts w:asciiTheme="minorHAnsi" w:hAnsiTheme="minorHAnsi" w:cstheme="minorHAnsi"/>
          <w:sz w:val="40"/>
          <w:szCs w:val="40"/>
        </w:rPr>
        <w:t>eben für viele Menschen. Zusam</w:t>
      </w:r>
      <w:r w:rsidRPr="00181DA3">
        <w:rPr>
          <w:rFonts w:asciiTheme="minorHAnsi" w:hAnsiTheme="minorHAnsi" w:cstheme="minorHAnsi"/>
          <w:sz w:val="40"/>
          <w:szCs w:val="40"/>
        </w:rPr>
        <w:t>men können wir dagegen etwas tun. In der Veranstaltung wird aufgezeigt, wie Schmerz das Leben beeinträchtigt, wie damit medizinisch sowie bei der Pflege umgegangen werden kann und welche Tipps es gibt, das Leid zu vermeiden oder zumindest zu verringern.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Stefanie Jahn, AK Integrative Schmerztherapie, Dt. Schmerzgesellschaft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Ulrike </w:t>
      </w:r>
      <w:proofErr w:type="spellStart"/>
      <w:r w:rsidRPr="00181DA3">
        <w:rPr>
          <w:rFonts w:asciiTheme="minorHAnsi" w:hAnsiTheme="minorHAnsi" w:cstheme="minorHAnsi"/>
          <w:sz w:val="40"/>
          <w:szCs w:val="40"/>
        </w:rPr>
        <w:t>Kempchen</w:t>
      </w:r>
      <w:proofErr w:type="spellEnd"/>
      <w:r w:rsidRPr="00181DA3">
        <w:rPr>
          <w:rFonts w:asciiTheme="minorHAnsi" w:hAnsiTheme="minorHAnsi" w:cstheme="minorHAnsi"/>
          <w:sz w:val="40"/>
          <w:szCs w:val="40"/>
        </w:rPr>
        <w:t>, BIVA-Pflegeschutzbund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Heike </w:t>
      </w:r>
      <w:proofErr w:type="spellStart"/>
      <w:r w:rsidRPr="00181DA3">
        <w:rPr>
          <w:rFonts w:asciiTheme="minorHAnsi" w:hAnsiTheme="minorHAnsi" w:cstheme="minorHAnsi"/>
          <w:sz w:val="40"/>
          <w:szCs w:val="40"/>
        </w:rPr>
        <w:t>Norda</w:t>
      </w:r>
      <w:proofErr w:type="spellEnd"/>
      <w:r w:rsidRPr="00181DA3">
        <w:rPr>
          <w:rFonts w:asciiTheme="minorHAnsi" w:hAnsiTheme="minorHAnsi" w:cstheme="minorHAnsi"/>
          <w:sz w:val="40"/>
          <w:szCs w:val="40"/>
        </w:rPr>
        <w:t xml:space="preserve">, Bundesvorsitzende </w:t>
      </w:r>
      <w:proofErr w:type="spellStart"/>
      <w:r w:rsidRPr="00181DA3">
        <w:rPr>
          <w:rFonts w:asciiTheme="minorHAnsi" w:hAnsiTheme="minorHAnsi" w:cstheme="minorHAnsi"/>
          <w:sz w:val="40"/>
          <w:szCs w:val="40"/>
        </w:rPr>
        <w:t>SchmerzLOS</w:t>
      </w:r>
      <w:proofErr w:type="spellEnd"/>
      <w:r w:rsidRPr="00181DA3">
        <w:rPr>
          <w:rFonts w:asciiTheme="minorHAnsi" w:hAnsiTheme="minorHAnsi" w:cstheme="minorHAnsi"/>
          <w:sz w:val="40"/>
          <w:szCs w:val="40"/>
        </w:rPr>
        <w:t xml:space="preserve"> e.V.</w:t>
      </w:r>
    </w:p>
    <w:p w:rsidR="00035C0B"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Prof. Dr. Erika </w:t>
      </w:r>
      <w:proofErr w:type="spellStart"/>
      <w:r w:rsidRPr="00181DA3">
        <w:rPr>
          <w:rFonts w:asciiTheme="minorHAnsi" w:hAnsiTheme="minorHAnsi" w:cstheme="minorHAnsi"/>
          <w:sz w:val="40"/>
          <w:szCs w:val="40"/>
        </w:rPr>
        <w:t>Sirsch</w:t>
      </w:r>
      <w:proofErr w:type="spellEnd"/>
      <w:r w:rsidRPr="00181DA3">
        <w:rPr>
          <w:rFonts w:asciiTheme="minorHAnsi" w:hAnsiTheme="minorHAnsi" w:cstheme="minorHAnsi"/>
          <w:sz w:val="40"/>
          <w:szCs w:val="40"/>
        </w:rPr>
        <w:t xml:space="preserve">, AK Alter &amp; Schmerz, Deutsche Schmerzgesellschaft </w:t>
      </w:r>
    </w:p>
    <w:p w:rsidR="00035C0B"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Thomas Isenberg, Deutsche Schmerzgesellschaft </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Deutsche Schmerzgesellschaft e.V.</w:t>
      </w:r>
    </w:p>
    <w:p w:rsidR="008A5A5B" w:rsidRDefault="008A5A5B" w:rsidP="00A30958">
      <w:pPr>
        <w:rPr>
          <w:rFonts w:asciiTheme="minorHAnsi" w:hAnsiTheme="minorHAnsi" w:cstheme="minorHAnsi"/>
          <w:sz w:val="40"/>
          <w:szCs w:val="40"/>
        </w:rPr>
      </w:pPr>
    </w:p>
    <w:p w:rsidR="00780275" w:rsidRDefault="00780275">
      <w:pPr>
        <w:rPr>
          <w:rFonts w:ascii="Calibri" w:hAnsi="Calibri"/>
          <w:b/>
          <w:bCs/>
          <w:color w:val="007675"/>
          <w:sz w:val="40"/>
          <w:szCs w:val="32"/>
        </w:rPr>
      </w:pPr>
      <w:bookmarkStart w:id="705" w:name="_Toc85538574"/>
      <w:bookmarkStart w:id="706" w:name="_Toc85638766"/>
      <w:r>
        <w:rPr>
          <w:color w:val="007675"/>
        </w:rPr>
        <w:br w:type="page"/>
      </w:r>
    </w:p>
    <w:p w:rsidR="00EF5292" w:rsidRPr="00A16353" w:rsidRDefault="00A662C7" w:rsidP="00A16353">
      <w:pPr>
        <w:pStyle w:val="berschrift2"/>
        <w:ind w:left="0"/>
        <w:rPr>
          <w:color w:val="007675"/>
        </w:rPr>
      </w:pPr>
      <w:r w:rsidRPr="00A16353">
        <w:rPr>
          <w:color w:val="007675"/>
        </w:rPr>
        <w:lastRenderedPageBreak/>
        <w:t xml:space="preserve">Nr. 62 </w:t>
      </w:r>
      <w:r w:rsidR="00EF5292" w:rsidRPr="00A16353">
        <w:rPr>
          <w:color w:val="007675"/>
        </w:rPr>
        <w:t>Vortrag mit Diskussion</w:t>
      </w:r>
      <w:bookmarkEnd w:id="705"/>
      <w:bookmarkEnd w:id="706"/>
    </w:p>
    <w:p w:rsidR="00EF5292" w:rsidRPr="00A16353" w:rsidRDefault="00EF5292" w:rsidP="00A16353">
      <w:pPr>
        <w:pStyle w:val="berschrift2"/>
        <w:ind w:left="0"/>
        <w:rPr>
          <w:color w:val="007675"/>
        </w:rPr>
      </w:pPr>
      <w:bookmarkStart w:id="707" w:name="_Toc85538575"/>
      <w:bookmarkStart w:id="708" w:name="_Toc85638767"/>
      <w:r w:rsidRPr="00A16353">
        <w:rPr>
          <w:color w:val="007675"/>
        </w:rPr>
        <w:t>Zukunftsfeste Altersversorgung:</w:t>
      </w:r>
      <w:r w:rsidR="0031512E" w:rsidRPr="00A16353">
        <w:rPr>
          <w:color w:val="007675"/>
        </w:rPr>
        <w:t xml:space="preserve"> </w:t>
      </w:r>
      <w:r w:rsidRPr="00A16353">
        <w:rPr>
          <w:color w:val="007675"/>
        </w:rPr>
        <w:t>Ist die Grundrente tatsächlich ein Problemlöser?</w:t>
      </w:r>
      <w:bookmarkEnd w:id="707"/>
      <w:bookmarkEnd w:id="708"/>
    </w:p>
    <w:p w:rsidR="00A16EF6" w:rsidRPr="00775CC6" w:rsidRDefault="00A16EF6" w:rsidP="008A5A5B">
      <w:pPr>
        <w:pStyle w:val="berschrift2"/>
        <w:ind w:left="0"/>
        <w:rPr>
          <w:color w:val="007675"/>
          <w:lang w:val="en-GB"/>
        </w:rPr>
      </w:pPr>
      <w:bookmarkStart w:id="709" w:name="_Toc85538576"/>
      <w:bookmarkStart w:id="710" w:name="_Toc85638768"/>
      <w:proofErr w:type="spellStart"/>
      <w:r w:rsidRPr="00775CC6">
        <w:rPr>
          <w:color w:val="007675"/>
          <w:lang w:val="en-GB"/>
        </w:rPr>
        <w:t>Donnerstag</w:t>
      </w:r>
      <w:proofErr w:type="spellEnd"/>
      <w:r w:rsidRPr="00775CC6">
        <w:rPr>
          <w:color w:val="007675"/>
          <w:lang w:val="en-GB"/>
        </w:rPr>
        <w:t>, 25.11.2021</w:t>
      </w:r>
      <w:bookmarkEnd w:id="709"/>
      <w:bookmarkEnd w:id="710"/>
    </w:p>
    <w:p w:rsidR="00EF5292" w:rsidRPr="00775CC6" w:rsidRDefault="00EF5292" w:rsidP="008A5A5B">
      <w:pPr>
        <w:pStyle w:val="berschrift2"/>
        <w:ind w:left="0"/>
        <w:rPr>
          <w:color w:val="007675"/>
          <w:lang w:val="en-GB"/>
        </w:rPr>
      </w:pPr>
      <w:bookmarkStart w:id="711" w:name="_Toc85538577"/>
      <w:bookmarkStart w:id="712" w:name="_Toc85638769"/>
      <w:r w:rsidRPr="00775CC6">
        <w:rPr>
          <w:color w:val="007675"/>
          <w:lang w:val="en-GB"/>
        </w:rPr>
        <w:t xml:space="preserve">15.30 - 16.30 </w:t>
      </w:r>
      <w:proofErr w:type="spellStart"/>
      <w:r w:rsidRPr="00775CC6">
        <w:rPr>
          <w:color w:val="007675"/>
          <w:lang w:val="en-GB"/>
        </w:rPr>
        <w:t>Uhr</w:t>
      </w:r>
      <w:proofErr w:type="spellEnd"/>
      <w:r w:rsidRPr="00775CC6">
        <w:rPr>
          <w:color w:val="007675"/>
          <w:lang w:val="en-GB"/>
        </w:rPr>
        <w:t xml:space="preserve"> | </w:t>
      </w:r>
      <w:bookmarkEnd w:id="711"/>
      <w:bookmarkEnd w:id="712"/>
      <w:r w:rsidR="007815FB" w:rsidRPr="00775CC6">
        <w:rPr>
          <w:color w:val="007675"/>
          <w:lang w:val="en-GB"/>
        </w:rPr>
        <w:t>Future Meeting Space A</w:t>
      </w:r>
    </w:p>
    <w:p w:rsidR="00590EB7" w:rsidRPr="00590EB7" w:rsidRDefault="00590EB7" w:rsidP="008A5A5B">
      <w:pPr>
        <w:pStyle w:val="berschrift2"/>
        <w:ind w:left="0"/>
        <w:rPr>
          <w:b w:val="0"/>
          <w:color w:val="007675"/>
        </w:rPr>
      </w:pPr>
      <w:r w:rsidRPr="00590EB7">
        <w:rPr>
          <w:rStyle w:val="Fett"/>
          <w:b/>
        </w:rPr>
        <w:t>Raumänderung: Bitte beachten Sie, dass die Veranstaltung im Future Meeting Space A stattfinden wird. Nicht, wie ursprünglich angekündigt, in Konferenzraum 11/13.</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Die gesetzliche Altersrente reicht häufig nicht aus, um den Lebensunterhalt zu bestreiten. Dafür gibt es verschiedene Ursache</w:t>
      </w:r>
      <w:r w:rsidR="007E6407" w:rsidRPr="00181DA3">
        <w:rPr>
          <w:rFonts w:asciiTheme="minorHAnsi" w:hAnsiTheme="minorHAnsi" w:cstheme="minorHAnsi"/>
          <w:sz w:val="40"/>
          <w:szCs w:val="40"/>
        </w:rPr>
        <w:t>n, die teilweise kumulativ auf</w:t>
      </w:r>
      <w:r w:rsidRPr="00181DA3">
        <w:rPr>
          <w:rFonts w:asciiTheme="minorHAnsi" w:hAnsiTheme="minorHAnsi" w:cstheme="minorHAnsi"/>
          <w:sz w:val="40"/>
          <w:szCs w:val="40"/>
        </w:rPr>
        <w:t>treten können. Die jetzt beschlossene, kurzfristig finanzierte Grundrente gilt für Beitragszahler ab 33 Versicherungsjahren. L</w:t>
      </w:r>
      <w:r w:rsidR="007E6407" w:rsidRPr="00181DA3">
        <w:rPr>
          <w:rFonts w:asciiTheme="minorHAnsi" w:hAnsiTheme="minorHAnsi" w:cstheme="minorHAnsi"/>
          <w:sz w:val="40"/>
          <w:szCs w:val="40"/>
        </w:rPr>
        <w:t>öst das die tatsächlich vorhan</w:t>
      </w:r>
      <w:r w:rsidRPr="00181DA3">
        <w:rPr>
          <w:rFonts w:asciiTheme="minorHAnsi" w:hAnsiTheme="minorHAnsi" w:cstheme="minorHAnsi"/>
          <w:sz w:val="40"/>
          <w:szCs w:val="40"/>
        </w:rPr>
        <w:t>denen Rentenprobleme?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N.N., Mitglied der FDP-Bundestagsfraktion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Horst Friedrich, stellv. Bundesvorsitzender Liberale Senioren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Liberale Senioren Bundesverband</w:t>
      </w:r>
    </w:p>
    <w:p w:rsidR="00EF5292" w:rsidRDefault="00EF5292" w:rsidP="00A30958">
      <w:pPr>
        <w:rPr>
          <w:rFonts w:asciiTheme="minorHAnsi" w:hAnsiTheme="minorHAnsi" w:cstheme="minorHAnsi"/>
          <w:sz w:val="40"/>
          <w:szCs w:val="40"/>
        </w:rPr>
      </w:pPr>
    </w:p>
    <w:p w:rsidR="00780275" w:rsidRDefault="00780275">
      <w:pPr>
        <w:rPr>
          <w:rFonts w:ascii="Calibri" w:hAnsi="Calibri"/>
          <w:b/>
          <w:bCs/>
          <w:color w:val="007675"/>
          <w:sz w:val="40"/>
          <w:szCs w:val="32"/>
        </w:rPr>
      </w:pPr>
      <w:bookmarkStart w:id="713" w:name="_Toc85538578"/>
      <w:bookmarkStart w:id="714" w:name="_Toc85638770"/>
      <w:r>
        <w:rPr>
          <w:color w:val="007675"/>
        </w:rPr>
        <w:br w:type="page"/>
      </w:r>
    </w:p>
    <w:p w:rsidR="00EF5292" w:rsidRPr="00A16353" w:rsidRDefault="00A662C7" w:rsidP="00A16353">
      <w:pPr>
        <w:pStyle w:val="berschrift2"/>
        <w:ind w:left="0"/>
        <w:rPr>
          <w:color w:val="007675"/>
        </w:rPr>
      </w:pPr>
      <w:r w:rsidRPr="00A16353">
        <w:rPr>
          <w:color w:val="007675"/>
        </w:rPr>
        <w:lastRenderedPageBreak/>
        <w:t xml:space="preserve">Nr. 63 </w:t>
      </w:r>
      <w:r w:rsidR="00EF5292" w:rsidRPr="00A16353">
        <w:rPr>
          <w:color w:val="007675"/>
        </w:rPr>
        <w:t>Moderiertes Gespräch</w:t>
      </w:r>
      <w:bookmarkEnd w:id="713"/>
      <w:bookmarkEnd w:id="714"/>
    </w:p>
    <w:p w:rsidR="00EF5292" w:rsidRPr="00A16353" w:rsidRDefault="00EF5292" w:rsidP="00A16353">
      <w:pPr>
        <w:pStyle w:val="berschrift2"/>
        <w:ind w:left="0"/>
        <w:rPr>
          <w:color w:val="007675"/>
        </w:rPr>
      </w:pPr>
      <w:bookmarkStart w:id="715" w:name="_Toc85538579"/>
      <w:bookmarkStart w:id="716" w:name="_Toc85638771"/>
      <w:r w:rsidRPr="00A16353">
        <w:rPr>
          <w:color w:val="007675"/>
        </w:rPr>
        <w:t>Altersarm</w:t>
      </w:r>
      <w:r w:rsidR="0031512E" w:rsidRPr="00A16353">
        <w:rPr>
          <w:color w:val="007675"/>
        </w:rPr>
        <w:t xml:space="preserve">ut – Möglichkeiten der Teilhabe </w:t>
      </w:r>
      <w:r w:rsidRPr="00A16353">
        <w:rPr>
          <w:color w:val="007675"/>
        </w:rPr>
        <w:t>am gesellschaftlichen Leben</w:t>
      </w:r>
      <w:bookmarkEnd w:id="715"/>
      <w:bookmarkEnd w:id="716"/>
    </w:p>
    <w:p w:rsidR="00A16EF6" w:rsidRPr="008A5A5B" w:rsidRDefault="00A16EF6" w:rsidP="008A5A5B">
      <w:pPr>
        <w:pStyle w:val="berschrift2"/>
        <w:ind w:left="0"/>
        <w:rPr>
          <w:color w:val="007675"/>
        </w:rPr>
      </w:pPr>
      <w:bookmarkStart w:id="717" w:name="_Toc85538580"/>
      <w:bookmarkStart w:id="718" w:name="_Toc85638772"/>
      <w:r w:rsidRPr="008A5A5B">
        <w:rPr>
          <w:color w:val="007675"/>
        </w:rPr>
        <w:t>Donnerstag, 25.11.2021</w:t>
      </w:r>
      <w:bookmarkEnd w:id="717"/>
      <w:bookmarkEnd w:id="718"/>
    </w:p>
    <w:p w:rsidR="00EF5292" w:rsidRPr="008A5A5B" w:rsidRDefault="00EF5292" w:rsidP="008A5A5B">
      <w:pPr>
        <w:pStyle w:val="berschrift2"/>
        <w:ind w:left="0"/>
        <w:rPr>
          <w:color w:val="007675"/>
        </w:rPr>
      </w:pPr>
      <w:bookmarkStart w:id="719" w:name="_Toc85538581"/>
      <w:bookmarkStart w:id="720" w:name="_Toc85638773"/>
      <w:r w:rsidRPr="008A5A5B">
        <w:rPr>
          <w:color w:val="007675"/>
        </w:rPr>
        <w:t>15.30 - 16.30 Uhr | Roter Saal</w:t>
      </w:r>
      <w:bookmarkEnd w:id="719"/>
      <w:bookmarkEnd w:id="720"/>
    </w:p>
    <w:p w:rsidR="00EF5292" w:rsidRPr="00181DA3" w:rsidRDefault="0031512E" w:rsidP="00A30958">
      <w:pPr>
        <w:rPr>
          <w:rFonts w:asciiTheme="minorHAnsi" w:hAnsiTheme="minorHAnsi" w:cstheme="minorHAnsi"/>
          <w:sz w:val="40"/>
          <w:szCs w:val="40"/>
        </w:rPr>
      </w:pPr>
      <w:r w:rsidRPr="00181DA3">
        <w:rPr>
          <w:rFonts w:asciiTheme="minorHAnsi" w:hAnsiTheme="minorHAnsi" w:cstheme="minorHAnsi"/>
          <w:sz w:val="40"/>
          <w:szCs w:val="40"/>
        </w:rPr>
        <w:t>B</w:t>
      </w:r>
      <w:r w:rsidR="00EF5292" w:rsidRPr="00181DA3">
        <w:rPr>
          <w:rFonts w:asciiTheme="minorHAnsi" w:hAnsiTheme="minorHAnsi" w:cstheme="minorHAnsi"/>
          <w:sz w:val="40"/>
          <w:szCs w:val="40"/>
        </w:rPr>
        <w:t>ei Altersarmut geht es nicht nur um materiell defizitäre Problemsituationen. Es geht auch um die sozialen und kulturellen Teilhabemöglichkeiten eines wachsenden Teils der Gesellschaft. Altersarmut führt zur sozialen Isolation und Einsamkeit. Anspruch auf mehr Mitbestimmung ist die zentrale Frage der gesellschaftlichen Teilhabe.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Amira Mohamed Ali, MdB, Fraktionsvorsitzende der Partei DIE LINKE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Joachim Rock, Abteilungsleiter für Arbeit, Soziales und Europa des Paritätischen Gesamtverbandes</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Gerald </w:t>
      </w:r>
      <w:proofErr w:type="spellStart"/>
      <w:r w:rsidRPr="00181DA3">
        <w:rPr>
          <w:rFonts w:asciiTheme="minorHAnsi" w:hAnsiTheme="minorHAnsi" w:cstheme="minorHAnsi"/>
          <w:sz w:val="40"/>
          <w:szCs w:val="40"/>
        </w:rPr>
        <w:t>Kemski-Lilleike</w:t>
      </w:r>
      <w:proofErr w:type="spellEnd"/>
      <w:r w:rsidRPr="00181DA3">
        <w:rPr>
          <w:rFonts w:asciiTheme="minorHAnsi" w:hAnsiTheme="minorHAnsi" w:cstheme="minorHAnsi"/>
          <w:sz w:val="40"/>
          <w:szCs w:val="40"/>
        </w:rPr>
        <w:t>, Sprecher der BAG Senior*</w:t>
      </w:r>
      <w:proofErr w:type="spellStart"/>
      <w:r w:rsidRPr="00181DA3">
        <w:rPr>
          <w:rFonts w:asciiTheme="minorHAnsi" w:hAnsiTheme="minorHAnsi" w:cstheme="minorHAnsi"/>
          <w:sz w:val="40"/>
          <w:szCs w:val="40"/>
        </w:rPr>
        <w:t>innenpolitik</w:t>
      </w:r>
      <w:proofErr w:type="spellEnd"/>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Bundesarbeitsgemeinschaft</w:t>
      </w:r>
      <w:r w:rsidR="00035C0B" w:rsidRPr="00181DA3">
        <w:rPr>
          <w:rFonts w:asciiTheme="minorHAnsi" w:hAnsiTheme="minorHAnsi" w:cstheme="minorHAnsi"/>
          <w:sz w:val="40"/>
          <w:szCs w:val="40"/>
        </w:rPr>
        <w:t xml:space="preserve"> Senior*</w:t>
      </w:r>
      <w:proofErr w:type="spellStart"/>
      <w:r w:rsidR="00035C0B" w:rsidRPr="00181DA3">
        <w:rPr>
          <w:rFonts w:asciiTheme="minorHAnsi" w:hAnsiTheme="minorHAnsi" w:cstheme="minorHAnsi"/>
          <w:sz w:val="40"/>
          <w:szCs w:val="40"/>
        </w:rPr>
        <w:t>innenpolitik</w:t>
      </w:r>
      <w:proofErr w:type="spellEnd"/>
      <w:r w:rsidR="00035C0B" w:rsidRPr="00181DA3">
        <w:rPr>
          <w:rFonts w:asciiTheme="minorHAnsi" w:hAnsiTheme="minorHAnsi" w:cstheme="minorHAnsi"/>
          <w:sz w:val="40"/>
          <w:szCs w:val="40"/>
        </w:rPr>
        <w:t xml:space="preserve"> der Partei </w:t>
      </w:r>
      <w:r w:rsidRPr="00181DA3">
        <w:rPr>
          <w:rFonts w:asciiTheme="minorHAnsi" w:hAnsiTheme="minorHAnsi" w:cstheme="minorHAnsi"/>
          <w:sz w:val="40"/>
          <w:szCs w:val="40"/>
        </w:rPr>
        <w:t>DIE LINKE</w:t>
      </w:r>
    </w:p>
    <w:p w:rsidR="00EF5292" w:rsidRPr="00181DA3" w:rsidRDefault="00EF5292" w:rsidP="00A30958">
      <w:pPr>
        <w:rPr>
          <w:rFonts w:asciiTheme="minorHAnsi" w:hAnsiTheme="minorHAnsi" w:cstheme="minorHAnsi"/>
          <w:sz w:val="40"/>
          <w:szCs w:val="40"/>
        </w:rPr>
      </w:pPr>
    </w:p>
    <w:p w:rsidR="00786E8E" w:rsidRDefault="00786E8E">
      <w:pPr>
        <w:rPr>
          <w:rFonts w:ascii="Calibri" w:hAnsi="Calibri"/>
          <w:b/>
          <w:bCs/>
          <w:color w:val="007675"/>
          <w:sz w:val="40"/>
          <w:szCs w:val="32"/>
        </w:rPr>
      </w:pPr>
      <w:bookmarkStart w:id="721" w:name="_Toc85538582"/>
      <w:bookmarkStart w:id="722" w:name="_Toc85638774"/>
      <w:r>
        <w:rPr>
          <w:color w:val="007675"/>
        </w:rPr>
        <w:br w:type="page"/>
      </w:r>
    </w:p>
    <w:p w:rsidR="00EF5292" w:rsidRPr="00CF17D3" w:rsidRDefault="00A662C7" w:rsidP="00CF17D3">
      <w:pPr>
        <w:pStyle w:val="berschrift2"/>
        <w:ind w:left="0"/>
        <w:rPr>
          <w:color w:val="007675"/>
        </w:rPr>
      </w:pPr>
      <w:r w:rsidRPr="00CF17D3">
        <w:rPr>
          <w:color w:val="007675"/>
        </w:rPr>
        <w:lastRenderedPageBreak/>
        <w:t xml:space="preserve">Nr. 64 </w:t>
      </w:r>
      <w:r w:rsidR="00EF5292" w:rsidRPr="00CF17D3">
        <w:rPr>
          <w:color w:val="007675"/>
        </w:rPr>
        <w:t>Vortrag mit Diskussion</w:t>
      </w:r>
      <w:bookmarkEnd w:id="721"/>
      <w:bookmarkEnd w:id="722"/>
    </w:p>
    <w:p w:rsidR="00EF5292" w:rsidRPr="00CF17D3" w:rsidRDefault="00EF5292" w:rsidP="00CF17D3">
      <w:pPr>
        <w:pStyle w:val="berschrift2"/>
        <w:ind w:left="0"/>
        <w:rPr>
          <w:color w:val="007675"/>
        </w:rPr>
      </w:pPr>
      <w:bookmarkStart w:id="723" w:name="_Toc85538583"/>
      <w:bookmarkStart w:id="724" w:name="_Toc85638775"/>
      <w:r w:rsidRPr="00CF17D3">
        <w:rPr>
          <w:color w:val="007675"/>
        </w:rPr>
        <w:t>Interkultureller Mittagstisch – Begegnung und Teilhabe über den Tellerrand hinaus</w:t>
      </w:r>
      <w:bookmarkEnd w:id="723"/>
      <w:bookmarkEnd w:id="724"/>
    </w:p>
    <w:p w:rsidR="00A16EF6" w:rsidRPr="00207695" w:rsidRDefault="00A16EF6" w:rsidP="00207695">
      <w:pPr>
        <w:pStyle w:val="berschrift2"/>
        <w:ind w:left="0"/>
        <w:rPr>
          <w:color w:val="007675"/>
        </w:rPr>
      </w:pPr>
      <w:bookmarkStart w:id="725" w:name="_Toc85538584"/>
      <w:bookmarkStart w:id="726" w:name="_Toc85638776"/>
      <w:r w:rsidRPr="00207695">
        <w:rPr>
          <w:color w:val="007675"/>
        </w:rPr>
        <w:t>Donnerstag, 25.11.2021</w:t>
      </w:r>
      <w:bookmarkEnd w:id="725"/>
      <w:bookmarkEnd w:id="726"/>
    </w:p>
    <w:p w:rsidR="00EF5292" w:rsidRPr="00207695" w:rsidRDefault="00EF5292" w:rsidP="00207695">
      <w:pPr>
        <w:pStyle w:val="berschrift2"/>
        <w:ind w:left="0"/>
        <w:rPr>
          <w:color w:val="007675"/>
        </w:rPr>
      </w:pPr>
      <w:bookmarkStart w:id="727" w:name="_Toc85538585"/>
      <w:bookmarkStart w:id="728" w:name="_Toc85638777"/>
      <w:r w:rsidRPr="00207695">
        <w:rPr>
          <w:color w:val="007675"/>
        </w:rPr>
        <w:t>15.30 - 16.30 Uhr | Konferenzraum 7/9</w:t>
      </w:r>
      <w:bookmarkEnd w:id="727"/>
      <w:bookmarkEnd w:id="728"/>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Ehrenamtliche Köchinnen kochen für ä</w:t>
      </w:r>
      <w:r w:rsidR="00146D04" w:rsidRPr="00181DA3">
        <w:rPr>
          <w:rFonts w:asciiTheme="minorHAnsi" w:hAnsiTheme="minorHAnsi" w:cstheme="minorHAnsi"/>
          <w:sz w:val="40"/>
          <w:szCs w:val="40"/>
        </w:rPr>
        <w:t>ltere Menschen in der AWO-Begeg</w:t>
      </w:r>
      <w:r w:rsidRPr="00181DA3">
        <w:rPr>
          <w:rFonts w:asciiTheme="minorHAnsi" w:hAnsiTheme="minorHAnsi" w:cstheme="minorHAnsi"/>
          <w:sz w:val="40"/>
          <w:szCs w:val="40"/>
        </w:rPr>
        <w:t>nungsstätte ein Mittagessen. Der interkulturelle Mittagstisch ist ein Beispiel für die Teilhabe Älterer. Es geht u.a. um die Fragen, warum sich Menschen aus unterschiedlichen Ländern ehrenamtlich engagieren und wie Angebote inter- kulturell geöffnet werden können.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Eva Maria Schaefer, Bürgerstiftung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Fatma </w:t>
      </w:r>
      <w:proofErr w:type="spellStart"/>
      <w:r w:rsidRPr="00181DA3">
        <w:rPr>
          <w:rFonts w:asciiTheme="minorHAnsi" w:hAnsiTheme="minorHAnsi" w:cstheme="minorHAnsi"/>
          <w:sz w:val="40"/>
          <w:szCs w:val="40"/>
        </w:rPr>
        <w:t>Taspunar</w:t>
      </w:r>
      <w:proofErr w:type="spellEnd"/>
      <w:r w:rsidRPr="00181DA3">
        <w:rPr>
          <w:rFonts w:asciiTheme="minorHAnsi" w:hAnsiTheme="minorHAnsi" w:cstheme="minorHAnsi"/>
          <w:sz w:val="40"/>
          <w:szCs w:val="40"/>
        </w:rPr>
        <w:t>, AWO Region Hannover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Ehrenamtliche des Interkulturellen Mittagstischs</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Silke Oppenhausen, AWO Region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AWO Region Hannover e.V.</w:t>
      </w:r>
    </w:p>
    <w:p w:rsidR="00207695" w:rsidRDefault="00207695" w:rsidP="00A30958">
      <w:pPr>
        <w:rPr>
          <w:rFonts w:asciiTheme="minorHAnsi" w:hAnsiTheme="minorHAnsi" w:cstheme="minorHAnsi"/>
          <w:sz w:val="40"/>
          <w:szCs w:val="40"/>
        </w:rPr>
      </w:pPr>
    </w:p>
    <w:p w:rsidR="00786E8E" w:rsidRDefault="00786E8E">
      <w:pPr>
        <w:rPr>
          <w:rFonts w:ascii="Calibri" w:hAnsi="Calibri"/>
          <w:b/>
          <w:bCs/>
          <w:color w:val="007675"/>
          <w:sz w:val="40"/>
          <w:szCs w:val="32"/>
        </w:rPr>
      </w:pPr>
      <w:bookmarkStart w:id="729" w:name="_Toc85538586"/>
      <w:bookmarkStart w:id="730" w:name="_Toc85638778"/>
      <w:r>
        <w:rPr>
          <w:color w:val="007675"/>
        </w:rPr>
        <w:br w:type="page"/>
      </w:r>
    </w:p>
    <w:p w:rsidR="00EF5292" w:rsidRPr="007C074C" w:rsidRDefault="00A662C7" w:rsidP="007C074C">
      <w:pPr>
        <w:pStyle w:val="berschrift2"/>
        <w:ind w:left="0"/>
        <w:rPr>
          <w:color w:val="007675"/>
        </w:rPr>
      </w:pPr>
      <w:r w:rsidRPr="007C074C">
        <w:rPr>
          <w:color w:val="007675"/>
        </w:rPr>
        <w:lastRenderedPageBreak/>
        <w:t xml:space="preserve">Nr. 65 </w:t>
      </w:r>
      <w:r w:rsidR="00EF5292" w:rsidRPr="007C074C">
        <w:rPr>
          <w:color w:val="007675"/>
        </w:rPr>
        <w:t>Vortrag mit Diskussion</w:t>
      </w:r>
      <w:bookmarkEnd w:id="729"/>
      <w:bookmarkEnd w:id="730"/>
    </w:p>
    <w:p w:rsidR="00EF5292" w:rsidRPr="007C074C" w:rsidRDefault="00EF5292" w:rsidP="007C074C">
      <w:pPr>
        <w:pStyle w:val="berschrift2"/>
        <w:ind w:left="0"/>
        <w:rPr>
          <w:color w:val="007675"/>
        </w:rPr>
      </w:pPr>
      <w:bookmarkStart w:id="731" w:name="_Toc85538587"/>
      <w:bookmarkStart w:id="732" w:name="_Toc85638779"/>
      <w:r w:rsidRPr="007C074C">
        <w:rPr>
          <w:color w:val="007675"/>
        </w:rPr>
        <w:t>Online-Kompetenzen älterer Menschen im Ehrenamt stärken</w:t>
      </w:r>
      <w:bookmarkEnd w:id="731"/>
      <w:bookmarkEnd w:id="732"/>
    </w:p>
    <w:p w:rsidR="00A16EF6" w:rsidRPr="00207695" w:rsidRDefault="00A16EF6" w:rsidP="00207695">
      <w:pPr>
        <w:pStyle w:val="berschrift2"/>
        <w:ind w:left="0"/>
        <w:rPr>
          <w:color w:val="007675"/>
        </w:rPr>
      </w:pPr>
      <w:bookmarkStart w:id="733" w:name="_Toc85538588"/>
      <w:bookmarkStart w:id="734" w:name="_Toc85638780"/>
      <w:r w:rsidRPr="00207695">
        <w:rPr>
          <w:color w:val="007675"/>
        </w:rPr>
        <w:t>Donnerstag, 25.11.2021</w:t>
      </w:r>
      <w:bookmarkEnd w:id="733"/>
      <w:bookmarkEnd w:id="734"/>
    </w:p>
    <w:p w:rsidR="00EF5292" w:rsidRPr="00207695" w:rsidRDefault="00EF5292" w:rsidP="00207695">
      <w:pPr>
        <w:pStyle w:val="berschrift2"/>
        <w:ind w:left="0"/>
        <w:rPr>
          <w:color w:val="007675"/>
        </w:rPr>
      </w:pPr>
      <w:bookmarkStart w:id="735" w:name="_Toc85538589"/>
      <w:bookmarkStart w:id="736" w:name="_Toc85638781"/>
      <w:r w:rsidRPr="00207695">
        <w:rPr>
          <w:color w:val="007675"/>
        </w:rPr>
        <w:t>15.30 - 16.30 Uhr | Neuer Saal</w:t>
      </w:r>
      <w:bookmarkEnd w:id="735"/>
      <w:bookmarkEnd w:id="736"/>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Sie möchten die Online-Kompetenz im Verein verbessern und neue digitale Projekte anschieben? Hier erfahren Sie mehr von digitalen Grünsc</w:t>
      </w:r>
      <w:r w:rsidR="00A16EF6" w:rsidRPr="00181DA3">
        <w:rPr>
          <w:rFonts w:asciiTheme="minorHAnsi" w:hAnsiTheme="minorHAnsi" w:cstheme="minorHAnsi"/>
          <w:sz w:val="40"/>
          <w:szCs w:val="40"/>
        </w:rPr>
        <w:t xml:space="preserve">hnäbeln, Küken und </w:t>
      </w:r>
      <w:proofErr w:type="spellStart"/>
      <w:r w:rsidR="00A16EF6" w:rsidRPr="00181DA3">
        <w:rPr>
          <w:rFonts w:asciiTheme="minorHAnsi" w:hAnsiTheme="minorHAnsi" w:cstheme="minorHAnsi"/>
          <w:sz w:val="40"/>
          <w:szCs w:val="40"/>
        </w:rPr>
        <w:t>Alten</w:t>
      </w:r>
      <w:proofErr w:type="spellEnd"/>
      <w:r w:rsidR="00A16EF6" w:rsidRPr="00181DA3">
        <w:rPr>
          <w:rFonts w:asciiTheme="minorHAnsi" w:hAnsiTheme="minorHAnsi" w:cstheme="minorHAnsi"/>
          <w:sz w:val="40"/>
          <w:szCs w:val="40"/>
        </w:rPr>
        <w:t xml:space="preserve"> Hasen. </w:t>
      </w:r>
      <w:r w:rsidRPr="00181DA3">
        <w:rPr>
          <w:rFonts w:asciiTheme="minorHAnsi" w:hAnsiTheme="minorHAnsi" w:cstheme="minorHAnsi"/>
          <w:sz w:val="40"/>
          <w:szCs w:val="40"/>
        </w:rPr>
        <w:t>Mitdiskutieren ist ausdrücklich erwünscht; nebenbei erfahren Sie, welche Digitalisierungsstrategien und Angebote das Land Niedersachsen für das Ehrenamt vorhält.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Raphael Dombrowski, Landesarbeitsgemeinschaft der Freiwilligenagenturen Niedersachsen e.V. (LAGFA)</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Dr. Patrick </w:t>
      </w:r>
      <w:proofErr w:type="spellStart"/>
      <w:r w:rsidRPr="00181DA3">
        <w:rPr>
          <w:rFonts w:asciiTheme="minorHAnsi" w:hAnsiTheme="minorHAnsi" w:cstheme="minorHAnsi"/>
          <w:sz w:val="40"/>
          <w:szCs w:val="40"/>
        </w:rPr>
        <w:t>Helmholz</w:t>
      </w:r>
      <w:proofErr w:type="spellEnd"/>
      <w:r w:rsidRPr="00181DA3">
        <w:rPr>
          <w:rFonts w:asciiTheme="minorHAnsi" w:hAnsiTheme="minorHAnsi" w:cstheme="minorHAnsi"/>
          <w:sz w:val="40"/>
          <w:szCs w:val="40"/>
        </w:rPr>
        <w:t>, Stabsstelle Digitalisierung,</w:t>
      </w:r>
      <w:r w:rsidR="00EC0F60" w:rsidRPr="00181DA3">
        <w:rPr>
          <w:rFonts w:asciiTheme="minorHAnsi" w:hAnsiTheme="minorHAnsi" w:cstheme="minorHAnsi"/>
          <w:sz w:val="40"/>
          <w:szCs w:val="40"/>
        </w:rPr>
        <w:t xml:space="preserve"> </w:t>
      </w:r>
      <w:r w:rsidRPr="00181DA3">
        <w:rPr>
          <w:rFonts w:asciiTheme="minorHAnsi" w:hAnsiTheme="minorHAnsi" w:cstheme="minorHAnsi"/>
          <w:sz w:val="40"/>
          <w:szCs w:val="40"/>
        </w:rPr>
        <w:t>Niedersächsisches Ministerium für Wirtschaft, Arbeit, Verkehr und Digitalisierung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Björn Kemeter, Niedersächsisches Ministerium für Soziales, Gesundheit und Gleichstellung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Thies-Benedict Lüdtke, Landkreis Uelzen, Projektkoordinator „Digitallotsen“ und „</w:t>
      </w:r>
      <w:proofErr w:type="spellStart"/>
      <w:r w:rsidRPr="00181DA3">
        <w:rPr>
          <w:rFonts w:asciiTheme="minorHAnsi" w:hAnsiTheme="minorHAnsi" w:cstheme="minorHAnsi"/>
          <w:sz w:val="40"/>
          <w:szCs w:val="40"/>
        </w:rPr>
        <w:t>SmarteLandRegionen</w:t>
      </w:r>
      <w:proofErr w:type="spellEnd"/>
      <w:r w:rsidRPr="00181DA3">
        <w:rPr>
          <w:rFonts w:asciiTheme="minorHAnsi" w:hAnsiTheme="minorHAnsi" w:cstheme="minorHAnsi"/>
          <w:sz w:val="40"/>
          <w:szCs w:val="40"/>
        </w:rPr>
        <w: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Nils Weichert, Bundesnetzwerk „Digitale Nachbarschaft“, Deutschland sicher im Netz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Moderation: Delia Balzer, LINGA</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w:t>
      </w:r>
      <w:r w:rsidR="00EC0F60" w:rsidRPr="00181DA3">
        <w:rPr>
          <w:rFonts w:asciiTheme="minorHAnsi" w:hAnsiTheme="minorHAnsi" w:cstheme="minorHAnsi"/>
          <w:sz w:val="40"/>
          <w:szCs w:val="40"/>
        </w:rPr>
        <w:t xml:space="preserve"> Landesinitiative Niedersachsen </w:t>
      </w:r>
      <w:r w:rsidRPr="00181DA3">
        <w:rPr>
          <w:rFonts w:asciiTheme="minorHAnsi" w:hAnsiTheme="minorHAnsi" w:cstheme="minorHAnsi"/>
          <w:sz w:val="40"/>
          <w:szCs w:val="40"/>
        </w:rPr>
        <w:t>Generationengerechter Alltag (LINGA)</w:t>
      </w:r>
    </w:p>
    <w:p w:rsidR="00EF5292" w:rsidRPr="00181DA3" w:rsidRDefault="00EF5292" w:rsidP="00A30958">
      <w:pPr>
        <w:rPr>
          <w:rFonts w:asciiTheme="minorHAnsi" w:hAnsiTheme="minorHAnsi" w:cstheme="minorHAnsi"/>
          <w:sz w:val="40"/>
          <w:szCs w:val="40"/>
        </w:rPr>
      </w:pPr>
    </w:p>
    <w:p w:rsidR="00EF5292" w:rsidRDefault="004E7FD1" w:rsidP="003E1940">
      <w:pPr>
        <w:jc w:val="center"/>
        <w:rPr>
          <w:rFonts w:asciiTheme="minorHAnsi" w:hAnsiTheme="minorHAnsi" w:cstheme="minorHAnsi"/>
          <w:sz w:val="40"/>
          <w:szCs w:val="40"/>
        </w:rPr>
      </w:pPr>
      <w:r w:rsidRPr="00181DA3">
        <w:rPr>
          <w:rFonts w:asciiTheme="minorHAnsi" w:hAnsiTheme="minorHAnsi" w:cstheme="minorHAnsi"/>
          <w:sz w:val="40"/>
          <w:szCs w:val="40"/>
        </w:rPr>
        <w:t>E</w:t>
      </w:r>
      <w:r w:rsidR="00EF5292" w:rsidRPr="00181DA3">
        <w:rPr>
          <w:rFonts w:asciiTheme="minorHAnsi" w:hAnsiTheme="minorHAnsi" w:cstheme="minorHAnsi"/>
          <w:sz w:val="40"/>
          <w:szCs w:val="40"/>
        </w:rPr>
        <w:t>nde des Donnerstagsprogramms</w:t>
      </w:r>
    </w:p>
    <w:p w:rsidR="00EB3A30" w:rsidRPr="00181DA3" w:rsidRDefault="00EB3A30" w:rsidP="00A30958">
      <w:pPr>
        <w:rPr>
          <w:rFonts w:asciiTheme="minorHAnsi" w:hAnsiTheme="minorHAnsi" w:cstheme="minorHAnsi"/>
          <w:sz w:val="40"/>
          <w:szCs w:val="40"/>
        </w:rPr>
      </w:pPr>
    </w:p>
    <w:p w:rsidR="00A16EF6" w:rsidRPr="005A5901" w:rsidRDefault="00A16EF6" w:rsidP="005A5901">
      <w:pPr>
        <w:pStyle w:val="berschrift1"/>
        <w:ind w:left="0"/>
        <w:rPr>
          <w:color w:val="007675"/>
        </w:rPr>
      </w:pPr>
      <w:bookmarkStart w:id="737" w:name="_Toc85538590"/>
      <w:bookmarkStart w:id="738" w:name="_Toc85638782"/>
      <w:r w:rsidRPr="005A5901">
        <w:rPr>
          <w:color w:val="007675"/>
        </w:rPr>
        <w:t>Freitag, 26.11.2021</w:t>
      </w:r>
      <w:bookmarkEnd w:id="737"/>
      <w:bookmarkEnd w:id="738"/>
    </w:p>
    <w:p w:rsidR="00EF5292" w:rsidRDefault="00EF5292" w:rsidP="005A5901">
      <w:pPr>
        <w:pStyle w:val="berschrift2"/>
        <w:ind w:left="0"/>
        <w:rPr>
          <w:color w:val="007675"/>
        </w:rPr>
      </w:pPr>
      <w:bookmarkStart w:id="739" w:name="_Toc85538591"/>
      <w:bookmarkStart w:id="740" w:name="_Toc85638783"/>
      <w:r w:rsidRPr="005A5901">
        <w:rPr>
          <w:color w:val="007675"/>
        </w:rPr>
        <w:t>Messebühne Niedersachsenhalle</w:t>
      </w:r>
      <w:bookmarkEnd w:id="739"/>
      <w:bookmarkEnd w:id="740"/>
    </w:p>
    <w:p w:rsidR="003E1940" w:rsidRPr="005A5901" w:rsidRDefault="003E1940" w:rsidP="005A5901">
      <w:pPr>
        <w:pStyle w:val="berschrift2"/>
        <w:ind w:left="0"/>
        <w:rPr>
          <w:color w:val="007675"/>
        </w:rPr>
      </w:pPr>
    </w:p>
    <w:p w:rsidR="00A16EF6" w:rsidRPr="005A5901" w:rsidRDefault="00A16EF6" w:rsidP="005A5901">
      <w:pPr>
        <w:pStyle w:val="berschrift2"/>
        <w:ind w:left="0"/>
        <w:rPr>
          <w:color w:val="007675"/>
        </w:rPr>
      </w:pPr>
      <w:bookmarkStart w:id="741" w:name="_Toc85538592"/>
      <w:bookmarkStart w:id="742" w:name="_Toc85638784"/>
      <w:r w:rsidRPr="005A5901">
        <w:rPr>
          <w:color w:val="007675"/>
        </w:rPr>
        <w:t>Freitag, 26.11.2021</w:t>
      </w:r>
      <w:bookmarkEnd w:id="741"/>
      <w:bookmarkEnd w:id="742"/>
    </w:p>
    <w:p w:rsidR="00EF5292" w:rsidRPr="005A5901" w:rsidRDefault="00EF5292" w:rsidP="005A5901">
      <w:pPr>
        <w:pStyle w:val="berschrift2"/>
        <w:ind w:left="0"/>
        <w:rPr>
          <w:color w:val="007675"/>
        </w:rPr>
      </w:pPr>
      <w:bookmarkStart w:id="743" w:name="_Toc85538593"/>
      <w:bookmarkStart w:id="744" w:name="_Toc85638785"/>
      <w:r w:rsidRPr="005A5901">
        <w:rPr>
          <w:color w:val="007675"/>
        </w:rPr>
        <w:t>09.30 – 10.00 Uhr | Vortrag</w:t>
      </w:r>
      <w:bookmarkEnd w:id="743"/>
      <w:bookmarkEnd w:id="744"/>
    </w:p>
    <w:p w:rsidR="00EF5292" w:rsidRPr="000962FD" w:rsidRDefault="00EF5292" w:rsidP="000962FD">
      <w:pPr>
        <w:pStyle w:val="berschrift1"/>
        <w:ind w:left="0"/>
        <w:rPr>
          <w:color w:val="007675"/>
        </w:rPr>
      </w:pPr>
      <w:bookmarkStart w:id="745" w:name="_Toc85538594"/>
      <w:bookmarkStart w:id="746" w:name="_Toc85638786"/>
      <w:r w:rsidRPr="000962FD">
        <w:rPr>
          <w:color w:val="007675"/>
        </w:rPr>
        <w:t>Kriegskinder in der palliativen Versorgung</w:t>
      </w:r>
      <w:bookmarkEnd w:id="745"/>
      <w:bookmarkEnd w:id="746"/>
    </w:p>
    <w:p w:rsidR="00EF5292"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Dipl. Psych. Claudia </w:t>
      </w:r>
      <w:proofErr w:type="spellStart"/>
      <w:r w:rsidRPr="00181DA3">
        <w:rPr>
          <w:rFonts w:asciiTheme="minorHAnsi" w:hAnsiTheme="minorHAnsi" w:cstheme="minorHAnsi"/>
          <w:sz w:val="40"/>
          <w:szCs w:val="40"/>
        </w:rPr>
        <w:t>Wollenberg</w:t>
      </w:r>
      <w:proofErr w:type="spellEnd"/>
      <w:r w:rsidRPr="00181DA3">
        <w:rPr>
          <w:rFonts w:asciiTheme="minorHAnsi" w:hAnsiTheme="minorHAnsi" w:cstheme="minorHAnsi"/>
          <w:sz w:val="40"/>
          <w:szCs w:val="40"/>
        </w:rPr>
        <w:t>, Palliativpsych</w:t>
      </w:r>
      <w:r w:rsidR="00132F2C" w:rsidRPr="00181DA3">
        <w:rPr>
          <w:rFonts w:asciiTheme="minorHAnsi" w:hAnsiTheme="minorHAnsi" w:cstheme="minorHAnsi"/>
          <w:sz w:val="40"/>
          <w:szCs w:val="40"/>
        </w:rPr>
        <w:t>ologin, Institut für Palliativ</w:t>
      </w:r>
      <w:r w:rsidRPr="00181DA3">
        <w:rPr>
          <w:rFonts w:asciiTheme="minorHAnsi" w:hAnsiTheme="minorHAnsi" w:cstheme="minorHAnsi"/>
          <w:sz w:val="40"/>
          <w:szCs w:val="40"/>
        </w:rPr>
        <w:t>psychologie, Deutsche Gesellschaft für Palliativmedizin DGP</w:t>
      </w:r>
    </w:p>
    <w:p w:rsidR="003E1940" w:rsidRPr="00181DA3" w:rsidRDefault="003E1940" w:rsidP="00A30958">
      <w:pPr>
        <w:rPr>
          <w:rFonts w:asciiTheme="minorHAnsi" w:hAnsiTheme="minorHAnsi" w:cstheme="minorHAnsi"/>
          <w:sz w:val="40"/>
          <w:szCs w:val="40"/>
        </w:rPr>
      </w:pPr>
    </w:p>
    <w:p w:rsidR="00A16EF6" w:rsidRPr="002234DF" w:rsidRDefault="00A16EF6" w:rsidP="002234DF">
      <w:pPr>
        <w:pStyle w:val="berschrift2"/>
        <w:ind w:left="0"/>
        <w:rPr>
          <w:color w:val="007675"/>
        </w:rPr>
      </w:pPr>
      <w:bookmarkStart w:id="747" w:name="_Toc85538595"/>
      <w:bookmarkStart w:id="748" w:name="_Toc85638787"/>
      <w:r w:rsidRPr="002234DF">
        <w:rPr>
          <w:color w:val="007675"/>
        </w:rPr>
        <w:t>Freitag, 26.11.2021</w:t>
      </w:r>
      <w:bookmarkEnd w:id="747"/>
      <w:bookmarkEnd w:id="748"/>
    </w:p>
    <w:p w:rsidR="00EF5292" w:rsidRPr="005A5901" w:rsidRDefault="00EF5292" w:rsidP="005A5901">
      <w:pPr>
        <w:pStyle w:val="berschrift2"/>
        <w:ind w:left="0"/>
        <w:rPr>
          <w:color w:val="007675"/>
        </w:rPr>
      </w:pPr>
      <w:bookmarkStart w:id="749" w:name="_Toc85538596"/>
      <w:bookmarkStart w:id="750" w:name="_Toc85638788"/>
      <w:r w:rsidRPr="005A5901">
        <w:rPr>
          <w:color w:val="007675"/>
        </w:rPr>
        <w:t>10.00 – 10.30 Uhr | Vortrag</w:t>
      </w:r>
      <w:bookmarkEnd w:id="749"/>
      <w:bookmarkEnd w:id="750"/>
    </w:p>
    <w:p w:rsidR="00EF5292" w:rsidRPr="005A5901" w:rsidRDefault="00EF5292" w:rsidP="005A5901">
      <w:pPr>
        <w:pStyle w:val="berschrift2"/>
        <w:ind w:left="0"/>
        <w:rPr>
          <w:color w:val="007675"/>
        </w:rPr>
      </w:pPr>
      <w:bookmarkStart w:id="751" w:name="_Toc85538597"/>
      <w:bookmarkStart w:id="752" w:name="_Toc85638789"/>
      <w:r w:rsidRPr="005A5901">
        <w:rPr>
          <w:color w:val="007675"/>
        </w:rPr>
        <w:t>Ran an das Smartphone</w:t>
      </w:r>
      <w:bookmarkEnd w:id="751"/>
      <w:bookmarkEnd w:id="752"/>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Eveline </w:t>
      </w:r>
      <w:proofErr w:type="spellStart"/>
      <w:r w:rsidRPr="00181DA3">
        <w:rPr>
          <w:rFonts w:asciiTheme="minorHAnsi" w:hAnsiTheme="minorHAnsi" w:cstheme="minorHAnsi"/>
          <w:sz w:val="40"/>
          <w:szCs w:val="40"/>
        </w:rPr>
        <w:t>Pupeter</w:t>
      </w:r>
      <w:proofErr w:type="spellEnd"/>
      <w:r w:rsidRPr="00181DA3">
        <w:rPr>
          <w:rFonts w:asciiTheme="minorHAnsi" w:hAnsiTheme="minorHAnsi" w:cstheme="minorHAnsi"/>
          <w:sz w:val="40"/>
          <w:szCs w:val="40"/>
        </w:rPr>
        <w:t xml:space="preserve">, Eigentümerin von </w:t>
      </w:r>
      <w:proofErr w:type="spellStart"/>
      <w:r w:rsidRPr="00181DA3">
        <w:rPr>
          <w:rFonts w:asciiTheme="minorHAnsi" w:hAnsiTheme="minorHAnsi" w:cstheme="minorHAnsi"/>
          <w:sz w:val="40"/>
          <w:szCs w:val="40"/>
        </w:rPr>
        <w:t>emporia</w:t>
      </w:r>
      <w:proofErr w:type="spellEnd"/>
      <w:r w:rsidRPr="00181DA3">
        <w:rPr>
          <w:rFonts w:asciiTheme="minorHAnsi" w:hAnsiTheme="minorHAnsi" w:cstheme="minorHAnsi"/>
          <w:sz w:val="40"/>
          <w:szCs w:val="40"/>
        </w:rPr>
        <w:t xml:space="preserve"> Telecom</w:t>
      </w:r>
    </w:p>
    <w:p w:rsidR="00EF5292" w:rsidRPr="00181DA3" w:rsidRDefault="00EF5292" w:rsidP="00A30958">
      <w:pPr>
        <w:rPr>
          <w:rFonts w:asciiTheme="minorHAnsi" w:hAnsiTheme="minorHAnsi" w:cstheme="minorHAnsi"/>
          <w:sz w:val="40"/>
          <w:szCs w:val="40"/>
        </w:rPr>
      </w:pPr>
    </w:p>
    <w:p w:rsidR="00786E8E" w:rsidRDefault="00786E8E">
      <w:pPr>
        <w:rPr>
          <w:rFonts w:ascii="Calibri" w:hAnsi="Calibri"/>
          <w:b/>
          <w:bCs/>
          <w:color w:val="007675"/>
          <w:sz w:val="40"/>
          <w:szCs w:val="32"/>
        </w:rPr>
      </w:pPr>
      <w:bookmarkStart w:id="753" w:name="_Toc85538598"/>
      <w:bookmarkStart w:id="754" w:name="_Toc85638790"/>
      <w:r>
        <w:rPr>
          <w:color w:val="007675"/>
        </w:rPr>
        <w:br w:type="page"/>
      </w:r>
    </w:p>
    <w:p w:rsidR="00A16EF6" w:rsidRPr="002234DF" w:rsidRDefault="00A16EF6" w:rsidP="002234DF">
      <w:pPr>
        <w:pStyle w:val="berschrift2"/>
        <w:ind w:left="0"/>
        <w:rPr>
          <w:color w:val="007675"/>
        </w:rPr>
      </w:pPr>
      <w:r w:rsidRPr="002234DF">
        <w:rPr>
          <w:color w:val="007675"/>
        </w:rPr>
        <w:lastRenderedPageBreak/>
        <w:t>Freitag, 26.11.2021</w:t>
      </w:r>
      <w:bookmarkEnd w:id="753"/>
      <w:bookmarkEnd w:id="754"/>
    </w:p>
    <w:p w:rsidR="00EF5292" w:rsidRPr="00AA70C7" w:rsidRDefault="00EF5292" w:rsidP="00AA70C7">
      <w:pPr>
        <w:pStyle w:val="berschrift2"/>
        <w:ind w:left="0"/>
        <w:rPr>
          <w:color w:val="007675"/>
        </w:rPr>
      </w:pPr>
      <w:bookmarkStart w:id="755" w:name="_Toc85538599"/>
      <w:bookmarkStart w:id="756" w:name="_Toc85638791"/>
      <w:r w:rsidRPr="00AA70C7">
        <w:rPr>
          <w:color w:val="007675"/>
        </w:rPr>
        <w:t>10.30 – 11.00 Uhr | Vortrag</w:t>
      </w:r>
      <w:bookmarkEnd w:id="755"/>
      <w:bookmarkEnd w:id="756"/>
    </w:p>
    <w:p w:rsidR="00EF5292" w:rsidRPr="002E4D47" w:rsidRDefault="00EF5292" w:rsidP="002E4D47">
      <w:pPr>
        <w:pStyle w:val="berschrift1"/>
        <w:ind w:left="0"/>
        <w:rPr>
          <w:color w:val="007675"/>
        </w:rPr>
      </w:pPr>
      <w:bookmarkStart w:id="757" w:name="_Toc85538600"/>
      <w:bookmarkStart w:id="758" w:name="_Toc85638792"/>
      <w:proofErr w:type="spellStart"/>
      <w:r w:rsidRPr="002E4D47">
        <w:rPr>
          <w:color w:val="007675"/>
        </w:rPr>
        <w:t>ServiceHäuser</w:t>
      </w:r>
      <w:proofErr w:type="spellEnd"/>
      <w:r w:rsidRPr="002E4D47">
        <w:rPr>
          <w:color w:val="007675"/>
        </w:rPr>
        <w:t xml:space="preserve"> für Seniorinnen und Senioren – Versorgungssicherheit in ländlichen Regionen</w:t>
      </w:r>
      <w:bookmarkEnd w:id="757"/>
      <w:bookmarkEnd w:id="758"/>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Dirk von der Osten, Geschäftsführer, Arbei</w:t>
      </w:r>
      <w:r w:rsidR="00132F2C" w:rsidRPr="00181DA3">
        <w:rPr>
          <w:rFonts w:asciiTheme="minorHAnsi" w:hAnsiTheme="minorHAnsi" w:cstheme="minorHAnsi"/>
          <w:sz w:val="40"/>
          <w:szCs w:val="40"/>
        </w:rPr>
        <w:t>terwohlfahrt Jugend- und Sozial</w:t>
      </w:r>
      <w:r w:rsidRPr="00181DA3">
        <w:rPr>
          <w:rFonts w:asciiTheme="minorHAnsi" w:hAnsiTheme="minorHAnsi" w:cstheme="minorHAnsi"/>
          <w:sz w:val="40"/>
          <w:szCs w:val="40"/>
        </w:rPr>
        <w:t>dienste gem. GmbH</w:t>
      </w:r>
    </w:p>
    <w:p w:rsidR="00EF5292" w:rsidRPr="00181DA3" w:rsidRDefault="00EF5292" w:rsidP="00A30958">
      <w:pPr>
        <w:rPr>
          <w:rFonts w:asciiTheme="minorHAnsi" w:hAnsiTheme="minorHAnsi" w:cstheme="minorHAnsi"/>
          <w:sz w:val="40"/>
          <w:szCs w:val="40"/>
        </w:rPr>
      </w:pPr>
    </w:p>
    <w:p w:rsidR="00A16EF6" w:rsidRPr="002234DF" w:rsidRDefault="00A16EF6" w:rsidP="002234DF">
      <w:pPr>
        <w:pStyle w:val="berschrift2"/>
        <w:ind w:left="0"/>
        <w:rPr>
          <w:color w:val="007675"/>
        </w:rPr>
      </w:pPr>
      <w:bookmarkStart w:id="759" w:name="_Toc85538601"/>
      <w:bookmarkStart w:id="760" w:name="_Toc85638793"/>
      <w:r w:rsidRPr="002234DF">
        <w:rPr>
          <w:color w:val="007675"/>
        </w:rPr>
        <w:t>Freitag, 26.11.2021</w:t>
      </w:r>
      <w:bookmarkEnd w:id="759"/>
      <w:bookmarkEnd w:id="760"/>
    </w:p>
    <w:p w:rsidR="00EF5292" w:rsidRPr="0036645F" w:rsidRDefault="00EF5292" w:rsidP="0036645F">
      <w:pPr>
        <w:pStyle w:val="berschrift2"/>
        <w:ind w:left="0"/>
        <w:rPr>
          <w:color w:val="007675"/>
        </w:rPr>
      </w:pPr>
      <w:bookmarkStart w:id="761" w:name="_Toc85538602"/>
      <w:bookmarkStart w:id="762" w:name="_Toc85638794"/>
      <w:r w:rsidRPr="0036645F">
        <w:rPr>
          <w:color w:val="007675"/>
        </w:rPr>
        <w:t>11.00 – 11.30 Uhr | Interaktiver Vortrag</w:t>
      </w:r>
      <w:bookmarkEnd w:id="761"/>
      <w:bookmarkEnd w:id="762"/>
    </w:p>
    <w:p w:rsidR="00EF5292" w:rsidRPr="00181DA3" w:rsidRDefault="00EF5292" w:rsidP="000962FD">
      <w:pPr>
        <w:pStyle w:val="berschrift1"/>
        <w:ind w:left="0"/>
      </w:pPr>
      <w:bookmarkStart w:id="763" w:name="_Toc85538603"/>
      <w:bookmarkStart w:id="764" w:name="_Toc85638795"/>
      <w:r w:rsidRPr="000962FD">
        <w:rPr>
          <w:color w:val="007675"/>
        </w:rPr>
        <w:t>Gesund</w:t>
      </w:r>
      <w:r w:rsidRPr="00181DA3">
        <w:t xml:space="preserve"> </w:t>
      </w:r>
      <w:r w:rsidRPr="000962FD">
        <w:rPr>
          <w:color w:val="007675"/>
        </w:rPr>
        <w:t>&amp; Fit im Alter – Cor</w:t>
      </w:r>
      <w:r w:rsidR="00132F2C" w:rsidRPr="000962FD">
        <w:rPr>
          <w:color w:val="007675"/>
        </w:rPr>
        <w:t>ona und andere Infektionskrank</w:t>
      </w:r>
      <w:r w:rsidRPr="000962FD">
        <w:rPr>
          <w:color w:val="007675"/>
        </w:rPr>
        <w:t>heiten: Wie funktioniert Impfprävention?</w:t>
      </w:r>
      <w:bookmarkEnd w:id="763"/>
      <w:bookmarkEnd w:id="764"/>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Alfred von </w:t>
      </w:r>
      <w:proofErr w:type="spellStart"/>
      <w:r w:rsidRPr="00181DA3">
        <w:rPr>
          <w:rFonts w:asciiTheme="minorHAnsi" w:hAnsiTheme="minorHAnsi" w:cstheme="minorHAnsi"/>
          <w:sz w:val="40"/>
          <w:szCs w:val="40"/>
        </w:rPr>
        <w:t>Krempelhuber</w:t>
      </w:r>
      <w:proofErr w:type="spellEnd"/>
      <w:r w:rsidRPr="00181DA3">
        <w:rPr>
          <w:rFonts w:asciiTheme="minorHAnsi" w:hAnsiTheme="minorHAnsi" w:cstheme="minorHAnsi"/>
          <w:sz w:val="40"/>
          <w:szCs w:val="40"/>
        </w:rPr>
        <w:t>, Leiter Abteilung Wissenschaftliche Kommunikation Impfstoffe, GlaxoSmithKline GmbH &amp; Co. KG</w:t>
      </w:r>
    </w:p>
    <w:p w:rsidR="00EF5292" w:rsidRPr="00181DA3" w:rsidRDefault="00EF5292" w:rsidP="00A30958">
      <w:pPr>
        <w:rPr>
          <w:rFonts w:asciiTheme="minorHAnsi" w:hAnsiTheme="minorHAnsi" w:cstheme="minorHAnsi"/>
          <w:sz w:val="40"/>
          <w:szCs w:val="40"/>
        </w:rPr>
      </w:pPr>
    </w:p>
    <w:p w:rsidR="00EF5292" w:rsidRPr="002234DF" w:rsidRDefault="00A662C7" w:rsidP="002234DF">
      <w:pPr>
        <w:pStyle w:val="berschrift2"/>
        <w:ind w:left="0"/>
        <w:rPr>
          <w:color w:val="007675"/>
        </w:rPr>
      </w:pPr>
      <w:bookmarkStart w:id="765" w:name="Freitag"/>
      <w:bookmarkStart w:id="766" w:name="_Toc85538604"/>
      <w:bookmarkStart w:id="767" w:name="_Toc85638796"/>
      <w:bookmarkEnd w:id="765"/>
      <w:r w:rsidRPr="002234DF">
        <w:rPr>
          <w:color w:val="007675"/>
        </w:rPr>
        <w:t xml:space="preserve">Nr. 66 </w:t>
      </w:r>
      <w:r w:rsidR="00EF5292" w:rsidRPr="002234DF">
        <w:rPr>
          <w:color w:val="007675"/>
        </w:rPr>
        <w:t>Mitmach-Angebot</w:t>
      </w:r>
      <w:bookmarkEnd w:id="766"/>
      <w:bookmarkEnd w:id="767"/>
    </w:p>
    <w:p w:rsidR="00EF5292" w:rsidRPr="0036645F" w:rsidRDefault="00EF5292" w:rsidP="0036645F">
      <w:pPr>
        <w:pStyle w:val="berschrift2"/>
        <w:ind w:left="0"/>
        <w:rPr>
          <w:color w:val="007675"/>
        </w:rPr>
      </w:pPr>
      <w:bookmarkStart w:id="768" w:name="_Toc85538605"/>
      <w:bookmarkStart w:id="769" w:name="_Toc85638797"/>
      <w:r w:rsidRPr="0036645F">
        <w:rPr>
          <w:color w:val="007675"/>
        </w:rPr>
        <w:t>ROLLATOR-FIT®-Führerschein</w:t>
      </w:r>
      <w:bookmarkEnd w:id="768"/>
      <w:bookmarkEnd w:id="769"/>
    </w:p>
    <w:p w:rsidR="00A16EF6" w:rsidRPr="0036645F" w:rsidRDefault="00A16EF6" w:rsidP="0036645F">
      <w:pPr>
        <w:pStyle w:val="berschrift2"/>
        <w:ind w:left="0"/>
        <w:rPr>
          <w:color w:val="007675"/>
        </w:rPr>
      </w:pPr>
      <w:bookmarkStart w:id="770" w:name="_Toc85538606"/>
      <w:bookmarkStart w:id="771" w:name="_Toc85638798"/>
      <w:r w:rsidRPr="0036645F">
        <w:rPr>
          <w:color w:val="007675"/>
        </w:rPr>
        <w:t>Freitag, 26.11.2021</w:t>
      </w:r>
      <w:bookmarkEnd w:id="770"/>
      <w:bookmarkEnd w:id="771"/>
    </w:p>
    <w:p w:rsidR="00EF5292" w:rsidRPr="0036645F" w:rsidRDefault="00EF5292" w:rsidP="0036645F">
      <w:pPr>
        <w:pStyle w:val="berschrift2"/>
        <w:ind w:left="0"/>
        <w:rPr>
          <w:color w:val="007675"/>
        </w:rPr>
      </w:pPr>
      <w:bookmarkStart w:id="772" w:name="_Toc85538607"/>
      <w:bookmarkStart w:id="773" w:name="_Toc85638799"/>
      <w:r w:rsidRPr="0036645F">
        <w:rPr>
          <w:color w:val="007675"/>
        </w:rPr>
        <w:t>09.30 - 15.30 Uhr | Konferenzraum 3</w:t>
      </w:r>
      <w:bookmarkEnd w:id="772"/>
      <w:bookmarkEnd w:id="773"/>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Im Rahmen der DTB-Mitmachaktion können alle Besucherinnen und Besucher an zehn Stationen den ROLLATOR-FIT®-Führe</w:t>
      </w:r>
      <w:r w:rsidR="00132F2C" w:rsidRPr="00181DA3">
        <w:rPr>
          <w:rFonts w:asciiTheme="minorHAnsi" w:hAnsiTheme="minorHAnsi" w:cstheme="minorHAnsi"/>
          <w:sz w:val="40"/>
          <w:szCs w:val="40"/>
        </w:rPr>
        <w:t xml:space="preserve">rschein erwerben. Sowohl </w:t>
      </w:r>
      <w:r w:rsidR="00132F2C" w:rsidRPr="00181DA3">
        <w:rPr>
          <w:rFonts w:asciiTheme="minorHAnsi" w:hAnsiTheme="minorHAnsi" w:cstheme="minorHAnsi"/>
          <w:sz w:val="40"/>
          <w:szCs w:val="40"/>
        </w:rPr>
        <w:lastRenderedPageBreak/>
        <w:t>Rolla</w:t>
      </w:r>
      <w:r w:rsidRPr="00181DA3">
        <w:rPr>
          <w:rFonts w:asciiTheme="minorHAnsi" w:hAnsiTheme="minorHAnsi" w:cstheme="minorHAnsi"/>
          <w:sz w:val="40"/>
          <w:szCs w:val="40"/>
        </w:rPr>
        <w:t>tor-Nutzende als auch diejenigen, die den Umgang mit dem Rollator erproben möchten, erhalten dabei die Möglichkeit, aktiv zu werden.</w:t>
      </w:r>
    </w:p>
    <w:p w:rsidR="00EF5292" w:rsidRPr="00181DA3" w:rsidRDefault="00EC0F60" w:rsidP="00A30958">
      <w:pPr>
        <w:rPr>
          <w:rFonts w:asciiTheme="minorHAnsi" w:hAnsiTheme="minorHAnsi" w:cstheme="minorHAnsi"/>
          <w:sz w:val="40"/>
          <w:szCs w:val="40"/>
        </w:rPr>
      </w:pPr>
      <w:r w:rsidRPr="00181DA3">
        <w:rPr>
          <w:rFonts w:asciiTheme="minorHAnsi" w:hAnsiTheme="minorHAnsi" w:cstheme="minorHAnsi"/>
          <w:sz w:val="40"/>
          <w:szCs w:val="40"/>
        </w:rPr>
        <w:t>A</w:t>
      </w:r>
      <w:r w:rsidR="00EF5292" w:rsidRPr="00181DA3">
        <w:rPr>
          <w:rFonts w:asciiTheme="minorHAnsi" w:hAnsiTheme="minorHAnsi" w:cstheme="minorHAnsi"/>
          <w:sz w:val="40"/>
          <w:szCs w:val="40"/>
        </w:rPr>
        <w:t>lle 30 Minuten beginnt ein neuer Durchgang.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Heidi Lindner, DTB</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Verena Heier und Michael Lindner, DTB</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Deutscher Turner-Bund e.V. (DTB)</w:t>
      </w:r>
    </w:p>
    <w:p w:rsidR="00B224C0" w:rsidRDefault="00B224C0" w:rsidP="002234DF">
      <w:pPr>
        <w:pStyle w:val="berschrift2"/>
        <w:ind w:left="0"/>
        <w:rPr>
          <w:color w:val="007675"/>
        </w:rPr>
      </w:pPr>
      <w:bookmarkStart w:id="774" w:name="_Toc85538608"/>
    </w:p>
    <w:p w:rsidR="00EF5292" w:rsidRPr="002234DF" w:rsidRDefault="00A662C7" w:rsidP="002234DF">
      <w:pPr>
        <w:pStyle w:val="berschrift2"/>
        <w:ind w:left="0"/>
        <w:rPr>
          <w:color w:val="007675"/>
        </w:rPr>
      </w:pPr>
      <w:bookmarkStart w:id="775" w:name="_Toc85638800"/>
      <w:r w:rsidRPr="002234DF">
        <w:rPr>
          <w:color w:val="007675"/>
        </w:rPr>
        <w:t xml:space="preserve">Nr. 67 </w:t>
      </w:r>
      <w:r w:rsidR="00EF5292" w:rsidRPr="002234DF">
        <w:rPr>
          <w:color w:val="007675"/>
        </w:rPr>
        <w:t>Vortrag mit Diskussion</w:t>
      </w:r>
      <w:bookmarkEnd w:id="774"/>
      <w:bookmarkEnd w:id="775"/>
    </w:p>
    <w:p w:rsidR="00EF5292" w:rsidRPr="002234DF" w:rsidRDefault="00EF5292" w:rsidP="002234DF">
      <w:pPr>
        <w:pStyle w:val="berschrift2"/>
        <w:ind w:left="0"/>
        <w:rPr>
          <w:color w:val="007675"/>
        </w:rPr>
      </w:pPr>
      <w:bookmarkStart w:id="776" w:name="_Toc85538609"/>
      <w:bookmarkStart w:id="777" w:name="_Toc85638801"/>
      <w:r w:rsidRPr="002234DF">
        <w:rPr>
          <w:color w:val="007675"/>
        </w:rPr>
        <w:t>Theorie und Praxis: Quartiersmanagement und Gemeinwesenarbeit in Niedersachsen</w:t>
      </w:r>
      <w:bookmarkEnd w:id="776"/>
      <w:bookmarkEnd w:id="777"/>
    </w:p>
    <w:p w:rsidR="00A16EF6" w:rsidRPr="00347268" w:rsidRDefault="00A16EF6" w:rsidP="00347268">
      <w:pPr>
        <w:pStyle w:val="berschrift2"/>
        <w:ind w:left="0"/>
        <w:rPr>
          <w:color w:val="007675"/>
        </w:rPr>
      </w:pPr>
      <w:bookmarkStart w:id="778" w:name="_Toc85538610"/>
      <w:bookmarkStart w:id="779" w:name="_Toc85638802"/>
      <w:r w:rsidRPr="00347268">
        <w:rPr>
          <w:color w:val="007675"/>
        </w:rPr>
        <w:t>Freitag, 26.11.2021</w:t>
      </w:r>
      <w:bookmarkEnd w:id="778"/>
      <w:bookmarkEnd w:id="779"/>
    </w:p>
    <w:p w:rsidR="00EF5292" w:rsidRPr="00347268" w:rsidRDefault="00EF5292" w:rsidP="00347268">
      <w:pPr>
        <w:pStyle w:val="berschrift2"/>
        <w:ind w:left="0"/>
        <w:rPr>
          <w:color w:val="007675"/>
        </w:rPr>
      </w:pPr>
      <w:bookmarkStart w:id="780" w:name="_Toc85538611"/>
      <w:bookmarkStart w:id="781" w:name="_Toc85638803"/>
      <w:r w:rsidRPr="00347268">
        <w:rPr>
          <w:color w:val="007675"/>
        </w:rPr>
        <w:t>09.30 - 11.00 Uhr | Runder Saal</w:t>
      </w:r>
      <w:bookmarkEnd w:id="780"/>
      <w:bookmarkEnd w:id="781"/>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Quartiersmanagement und Gemeinwesenarbeit sind wichtige Eckpunkte für den sozialen Zusammenhalt und niedrigschwellige Unterstützungssysteme. Politische Rahmensetzungen mit einem b</w:t>
      </w:r>
      <w:r w:rsidR="00132F2C" w:rsidRPr="00181DA3">
        <w:rPr>
          <w:rFonts w:asciiTheme="minorHAnsi" w:hAnsiTheme="minorHAnsi" w:cstheme="minorHAnsi"/>
          <w:sz w:val="40"/>
          <w:szCs w:val="40"/>
        </w:rPr>
        <w:t>esonderen Blick auf Niedersach</w:t>
      </w:r>
      <w:r w:rsidRPr="00181DA3">
        <w:rPr>
          <w:rFonts w:asciiTheme="minorHAnsi" w:hAnsiTheme="minorHAnsi" w:cstheme="minorHAnsi"/>
          <w:sz w:val="40"/>
          <w:szCs w:val="40"/>
        </w:rPr>
        <w:t>sen und deren Übersetzung in die Praxis mit dem konkreten Beispiel „Wir im Schleswiger Viertel“ sollen betrachtet werden.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Konstanze Löffler, AWO Bezirksverband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Moderation: Marco Brunotte, AWO Bezirksverband Hannover Verantwortlich: AWO Bezirksverband Hannover e.V.</w:t>
      </w:r>
    </w:p>
    <w:p w:rsidR="00EF5292" w:rsidRPr="00181DA3" w:rsidRDefault="00EF5292" w:rsidP="00A30958">
      <w:pPr>
        <w:rPr>
          <w:rFonts w:asciiTheme="minorHAnsi" w:hAnsiTheme="minorHAnsi" w:cstheme="minorHAnsi"/>
          <w:sz w:val="40"/>
          <w:szCs w:val="40"/>
        </w:rPr>
      </w:pPr>
    </w:p>
    <w:p w:rsidR="00EF5292" w:rsidRPr="002234DF" w:rsidRDefault="00A662C7" w:rsidP="002234DF">
      <w:pPr>
        <w:pStyle w:val="berschrift2"/>
        <w:ind w:left="0"/>
        <w:rPr>
          <w:color w:val="007675"/>
        </w:rPr>
      </w:pPr>
      <w:bookmarkStart w:id="782" w:name="_Toc85538612"/>
      <w:bookmarkStart w:id="783" w:name="_Toc85638804"/>
      <w:r w:rsidRPr="002234DF">
        <w:rPr>
          <w:color w:val="007675"/>
        </w:rPr>
        <w:t xml:space="preserve">Nr. 68 </w:t>
      </w:r>
      <w:r w:rsidR="00EF5292" w:rsidRPr="002234DF">
        <w:rPr>
          <w:color w:val="007675"/>
        </w:rPr>
        <w:t>Vortrag mit Diskussion</w:t>
      </w:r>
      <w:bookmarkEnd w:id="782"/>
      <w:bookmarkEnd w:id="783"/>
    </w:p>
    <w:p w:rsidR="00EF5292" w:rsidRPr="002234DF" w:rsidRDefault="00EF5292" w:rsidP="002234DF">
      <w:pPr>
        <w:pStyle w:val="berschrift2"/>
        <w:ind w:left="0"/>
        <w:rPr>
          <w:color w:val="007675"/>
        </w:rPr>
      </w:pPr>
      <w:bookmarkStart w:id="784" w:name="_Toc85538613"/>
      <w:bookmarkStart w:id="785" w:name="_Toc85638805"/>
      <w:r w:rsidRPr="002234DF">
        <w:rPr>
          <w:color w:val="007675"/>
        </w:rPr>
        <w:t>Wir verbinden Sie – analog &amp; digital</w:t>
      </w:r>
      <w:bookmarkEnd w:id="784"/>
      <w:bookmarkEnd w:id="785"/>
    </w:p>
    <w:p w:rsidR="00A16EF6" w:rsidRPr="00F77F56" w:rsidRDefault="00A16EF6" w:rsidP="00F77F56">
      <w:pPr>
        <w:pStyle w:val="berschrift2"/>
        <w:ind w:left="0"/>
        <w:rPr>
          <w:color w:val="007675"/>
        </w:rPr>
      </w:pPr>
      <w:bookmarkStart w:id="786" w:name="_Toc85538614"/>
      <w:bookmarkStart w:id="787" w:name="_Toc85638806"/>
      <w:r w:rsidRPr="00F77F56">
        <w:rPr>
          <w:color w:val="007675"/>
        </w:rPr>
        <w:t>Freitag, 26.11.2021</w:t>
      </w:r>
      <w:bookmarkEnd w:id="786"/>
      <w:bookmarkEnd w:id="787"/>
    </w:p>
    <w:p w:rsidR="00EF5292" w:rsidRPr="00F77F56" w:rsidRDefault="00EF5292" w:rsidP="00F77F56">
      <w:pPr>
        <w:pStyle w:val="berschrift2"/>
        <w:ind w:left="0"/>
        <w:rPr>
          <w:color w:val="007675"/>
        </w:rPr>
      </w:pPr>
      <w:bookmarkStart w:id="788" w:name="_Toc85538615"/>
      <w:bookmarkStart w:id="789" w:name="_Toc85638807"/>
      <w:r w:rsidRPr="00F77F56">
        <w:rPr>
          <w:color w:val="007675"/>
        </w:rPr>
        <w:t>09.30 - 11.00 Uhr | Konferenzraum 11/13</w:t>
      </w:r>
      <w:bookmarkEnd w:id="788"/>
      <w:bookmarkEnd w:id="789"/>
    </w:p>
    <w:p w:rsidR="00EF5292"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Die Seniorenarbeit der Deutschen Lions hat das Ziel, jede Art von Isolation zu vermeiden. Ein speziell für Lions entwickeltes Lebens-Kompetenz-Programm unterstützt die Clubs bei ihren Aktivitäten. Mit dem Leuchtturmprojekt „Wir verbinden Sie“ will Lions betroffene Menschen mit der digitalen Welt vertraut machen.</w:t>
      </w:r>
      <w:r w:rsidR="00514501">
        <w:rPr>
          <w:rFonts w:asciiTheme="minorHAnsi" w:hAnsiTheme="minorHAnsi" w:cstheme="minorHAnsi"/>
          <w:sz w:val="40"/>
          <w:szCs w:val="40"/>
        </w:rPr>
        <w:t xml:space="preserve"> </w:t>
      </w:r>
    </w:p>
    <w:p w:rsidR="00963247" w:rsidRPr="00181DA3" w:rsidRDefault="00963247" w:rsidP="00A30958">
      <w:pPr>
        <w:rPr>
          <w:rFonts w:asciiTheme="minorHAnsi" w:hAnsiTheme="minorHAnsi" w:cstheme="minorHAnsi"/>
          <w:sz w:val="40"/>
          <w:szCs w:val="40"/>
        </w:rPr>
      </w:pPr>
      <w:r w:rsidRPr="00963247">
        <w:rPr>
          <w:rFonts w:asciiTheme="minorHAnsi" w:hAnsiTheme="minorHAnsi" w:cstheme="minorHAnsi"/>
          <w:sz w:val="40"/>
          <w:szCs w:val="40"/>
        </w:rPr>
        <w:t>Das „analoge“ Leuchtturmprojekt „3000 Schritte-Sozial (E) Motion“ soll den Seniorinnen und Senioren helfen, in gemeinsamen Spaziergängen, sicher begleitet, sich nicht nur gesund zu bewegen, sondern auch soziale Kontakte zu intensivieren oder gar neu aufbauen zu können.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Walter Swoboda, SDL SEN-Fachbeirat</w:t>
      </w:r>
    </w:p>
    <w:p w:rsidR="00035C0B"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Helmuth Zander, SDL SEN-Fachbeirat </w:t>
      </w:r>
    </w:p>
    <w:p w:rsidR="00514501" w:rsidRPr="00181DA3" w:rsidRDefault="00514501" w:rsidP="00A30958">
      <w:pPr>
        <w:rPr>
          <w:rFonts w:asciiTheme="minorHAnsi" w:hAnsiTheme="minorHAnsi" w:cstheme="minorHAnsi"/>
          <w:sz w:val="40"/>
          <w:szCs w:val="40"/>
        </w:rPr>
      </w:pPr>
      <w:r w:rsidRPr="00514501">
        <w:rPr>
          <w:rFonts w:asciiTheme="minorHAnsi" w:hAnsiTheme="minorHAnsi" w:cstheme="minorHAnsi"/>
          <w:sz w:val="40"/>
          <w:szCs w:val="40"/>
        </w:rPr>
        <w:t>Prof. Dr. med. Barbara Zimmermann,</w:t>
      </w:r>
      <w:r>
        <w:rPr>
          <w:rFonts w:asciiTheme="minorHAnsi" w:hAnsiTheme="minorHAnsi" w:cstheme="minorHAnsi"/>
          <w:sz w:val="40"/>
          <w:szCs w:val="40"/>
        </w:rPr>
        <w:t xml:space="preserve"> SDL</w:t>
      </w:r>
    </w:p>
    <w:p w:rsidR="00035C0B"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 xml:space="preserve">Moderation: Peter von Schau, SDL SEN </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Stiftung der Deutschen Lions (SDL)</w:t>
      </w:r>
    </w:p>
    <w:p w:rsidR="00786E8E" w:rsidRDefault="00786E8E">
      <w:pPr>
        <w:rPr>
          <w:rFonts w:ascii="Calibri" w:hAnsi="Calibri"/>
          <w:b/>
          <w:bCs/>
          <w:color w:val="007675"/>
          <w:sz w:val="40"/>
          <w:szCs w:val="32"/>
        </w:rPr>
      </w:pPr>
      <w:bookmarkStart w:id="790" w:name="_Toc85538616"/>
      <w:bookmarkStart w:id="791" w:name="_Toc85638808"/>
    </w:p>
    <w:p w:rsidR="00EF5292" w:rsidRPr="002234DF" w:rsidRDefault="00A662C7" w:rsidP="002234DF">
      <w:pPr>
        <w:pStyle w:val="berschrift2"/>
        <w:ind w:left="0"/>
        <w:rPr>
          <w:color w:val="007675"/>
        </w:rPr>
      </w:pPr>
      <w:r w:rsidRPr="002234DF">
        <w:rPr>
          <w:color w:val="007675"/>
        </w:rPr>
        <w:t xml:space="preserve">Nr. 69 </w:t>
      </w:r>
      <w:r w:rsidR="00EF5292" w:rsidRPr="002234DF">
        <w:rPr>
          <w:color w:val="007675"/>
        </w:rPr>
        <w:t>Vortrag mit Diskussion</w:t>
      </w:r>
      <w:bookmarkEnd w:id="790"/>
      <w:bookmarkEnd w:id="791"/>
    </w:p>
    <w:p w:rsidR="00EF5292" w:rsidRPr="002234DF" w:rsidRDefault="00EF5292" w:rsidP="002234DF">
      <w:pPr>
        <w:pStyle w:val="berschrift2"/>
        <w:ind w:left="0"/>
        <w:rPr>
          <w:color w:val="007675"/>
        </w:rPr>
      </w:pPr>
      <w:bookmarkStart w:id="792" w:name="_Toc85538617"/>
      <w:bookmarkStart w:id="793" w:name="_Toc85638809"/>
      <w:r w:rsidRPr="002234DF">
        <w:rPr>
          <w:color w:val="007675"/>
        </w:rPr>
        <w:t>Gemeinschaftliches Wohnen – was Interessierte wissen sollten</w:t>
      </w:r>
      <w:bookmarkEnd w:id="792"/>
      <w:bookmarkEnd w:id="793"/>
    </w:p>
    <w:p w:rsidR="00A16EF6" w:rsidRPr="00272594" w:rsidRDefault="00A16EF6" w:rsidP="00272594">
      <w:pPr>
        <w:pStyle w:val="berschrift2"/>
        <w:ind w:left="0"/>
        <w:rPr>
          <w:color w:val="007675"/>
        </w:rPr>
      </w:pPr>
      <w:bookmarkStart w:id="794" w:name="_Toc85538618"/>
      <w:bookmarkStart w:id="795" w:name="_Toc85638810"/>
      <w:r w:rsidRPr="00272594">
        <w:rPr>
          <w:color w:val="007675"/>
        </w:rPr>
        <w:t>Freitag, 26.11.2021</w:t>
      </w:r>
      <w:bookmarkEnd w:id="794"/>
      <w:bookmarkEnd w:id="795"/>
    </w:p>
    <w:p w:rsidR="00EF5292" w:rsidRPr="00272594" w:rsidRDefault="00EF5292" w:rsidP="00272594">
      <w:pPr>
        <w:pStyle w:val="berschrift2"/>
        <w:ind w:left="0"/>
        <w:rPr>
          <w:color w:val="007675"/>
        </w:rPr>
      </w:pPr>
      <w:bookmarkStart w:id="796" w:name="_Toc85538619"/>
      <w:bookmarkStart w:id="797" w:name="_Toc85638811"/>
      <w:r w:rsidRPr="00272594">
        <w:rPr>
          <w:color w:val="007675"/>
        </w:rPr>
        <w:t>09.30 - 11.00 Uhr | Roter Saal</w:t>
      </w:r>
      <w:bookmarkEnd w:id="796"/>
      <w:bookmarkEnd w:id="797"/>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Heute werden wir anders älter als unsere Eltern: Alter ist zu einer Lebensphase geworden, die es aktiv zu gestalten gilt. Wohnen spielt dabei eine wichtige Rolle. In der Veranstaltung erfahren Sie, warum und wie gemeinschaftliches Wohnen zu besonderen Wohnqualitäten im Alter beitragen kann.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Daniela Behrens, Niedersächsische Ministerin für Soziales, Gesundheit und Gleichstellung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Ingeborg Dahlmann, 2. Vorsitzende FORUM Gemeinschaftliches Wohnen e.V. </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Ulla </w:t>
      </w:r>
      <w:proofErr w:type="spellStart"/>
      <w:r w:rsidRPr="00181DA3">
        <w:rPr>
          <w:rFonts w:asciiTheme="minorHAnsi" w:hAnsiTheme="minorHAnsi" w:cstheme="minorHAnsi"/>
          <w:sz w:val="40"/>
          <w:szCs w:val="40"/>
        </w:rPr>
        <w:t>Lachauer</w:t>
      </w:r>
      <w:proofErr w:type="spellEnd"/>
      <w:r w:rsidRPr="00181DA3">
        <w:rPr>
          <w:rFonts w:asciiTheme="minorHAnsi" w:hAnsiTheme="minorHAnsi" w:cstheme="minorHAnsi"/>
          <w:sz w:val="40"/>
          <w:szCs w:val="40"/>
        </w:rPr>
        <w:t xml:space="preserve">, Brigitte </w:t>
      </w:r>
      <w:proofErr w:type="spellStart"/>
      <w:r w:rsidRPr="00181DA3">
        <w:rPr>
          <w:rFonts w:asciiTheme="minorHAnsi" w:hAnsiTheme="minorHAnsi" w:cstheme="minorHAnsi"/>
          <w:sz w:val="40"/>
          <w:szCs w:val="40"/>
        </w:rPr>
        <w:t>Pabusch</w:t>
      </w:r>
      <w:proofErr w:type="spellEnd"/>
      <w:r w:rsidRPr="00181DA3">
        <w:rPr>
          <w:rFonts w:asciiTheme="minorHAnsi" w:hAnsiTheme="minorHAnsi" w:cstheme="minorHAnsi"/>
          <w:sz w:val="40"/>
          <w:szCs w:val="40"/>
        </w:rPr>
        <w:t xml:space="preserve">, </w:t>
      </w:r>
      <w:proofErr w:type="spellStart"/>
      <w:r w:rsidRPr="00181DA3">
        <w:rPr>
          <w:rFonts w:asciiTheme="minorHAnsi" w:hAnsiTheme="minorHAnsi" w:cstheme="minorHAnsi"/>
          <w:sz w:val="40"/>
          <w:szCs w:val="40"/>
        </w:rPr>
        <w:t>LeNa</w:t>
      </w:r>
      <w:proofErr w:type="spellEnd"/>
      <w:r w:rsidRPr="00181DA3">
        <w:rPr>
          <w:rFonts w:asciiTheme="minorHAnsi" w:hAnsiTheme="minorHAnsi" w:cstheme="minorHAnsi"/>
          <w:sz w:val="40"/>
          <w:szCs w:val="40"/>
        </w:rPr>
        <w:t xml:space="preserve"> – Lebendige Nachbarschaft, Lüneburg  </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Julia Meinert, Die Hausgemeinschaft im </w:t>
      </w:r>
      <w:proofErr w:type="spellStart"/>
      <w:r w:rsidRPr="00181DA3">
        <w:rPr>
          <w:rFonts w:asciiTheme="minorHAnsi" w:hAnsiTheme="minorHAnsi" w:cstheme="minorHAnsi"/>
          <w:sz w:val="40"/>
          <w:szCs w:val="40"/>
        </w:rPr>
        <w:t>Pauluscarrée</w:t>
      </w:r>
      <w:proofErr w:type="spellEnd"/>
      <w:r w:rsidRPr="00181DA3">
        <w:rPr>
          <w:rFonts w:asciiTheme="minorHAnsi" w:hAnsiTheme="minorHAnsi" w:cstheme="minorHAnsi"/>
          <w:sz w:val="40"/>
          <w:szCs w:val="40"/>
        </w:rPr>
        <w:t>, Bielefeld</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 xml:space="preserve">Stefanie </w:t>
      </w:r>
      <w:proofErr w:type="spellStart"/>
      <w:r w:rsidRPr="00181DA3">
        <w:rPr>
          <w:rFonts w:asciiTheme="minorHAnsi" w:hAnsiTheme="minorHAnsi" w:cstheme="minorHAnsi"/>
          <w:sz w:val="40"/>
          <w:szCs w:val="40"/>
        </w:rPr>
        <w:t>Towarnicki</w:t>
      </w:r>
      <w:proofErr w:type="spellEnd"/>
      <w:r w:rsidRPr="00181DA3">
        <w:rPr>
          <w:rFonts w:asciiTheme="minorHAnsi" w:hAnsiTheme="minorHAnsi" w:cstheme="minorHAnsi"/>
          <w:sz w:val="40"/>
          <w:szCs w:val="40"/>
        </w:rPr>
        <w:t>, Rosenhaus am Seilerweg e.V., Varel</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Dipl.-Ing. Andrea </w:t>
      </w:r>
      <w:proofErr w:type="spellStart"/>
      <w:r w:rsidRPr="00181DA3">
        <w:rPr>
          <w:rFonts w:asciiTheme="minorHAnsi" w:hAnsiTheme="minorHAnsi" w:cstheme="minorHAnsi"/>
          <w:sz w:val="40"/>
          <w:szCs w:val="40"/>
        </w:rPr>
        <w:t>Beerli</w:t>
      </w:r>
      <w:proofErr w:type="spellEnd"/>
      <w:r w:rsidRPr="00181DA3">
        <w:rPr>
          <w:rFonts w:asciiTheme="minorHAnsi" w:hAnsiTheme="minorHAnsi" w:cstheme="minorHAnsi"/>
          <w:sz w:val="40"/>
          <w:szCs w:val="40"/>
        </w:rPr>
        <w:t>, NI</w:t>
      </w:r>
      <w:r w:rsidR="00035C0B" w:rsidRPr="00181DA3">
        <w:rPr>
          <w:rFonts w:asciiTheme="minorHAnsi" w:hAnsiTheme="minorHAnsi" w:cstheme="minorHAnsi"/>
          <w:sz w:val="40"/>
          <w:szCs w:val="40"/>
        </w:rPr>
        <w:t xml:space="preserve">EDERSACHSENBÜRO Neues Wohnen im </w:t>
      </w:r>
      <w:r w:rsidRPr="00181DA3">
        <w:rPr>
          <w:rFonts w:asciiTheme="minorHAnsi" w:hAnsiTheme="minorHAnsi" w:cstheme="minorHAnsi"/>
          <w:sz w:val="40"/>
          <w:szCs w:val="40"/>
        </w:rPr>
        <w:t>Alter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FORUM Gemeinschaftliches</w:t>
      </w:r>
      <w:r w:rsidR="00035C0B" w:rsidRPr="00181DA3">
        <w:rPr>
          <w:rFonts w:asciiTheme="minorHAnsi" w:hAnsiTheme="minorHAnsi" w:cstheme="minorHAnsi"/>
          <w:sz w:val="40"/>
          <w:szCs w:val="40"/>
        </w:rPr>
        <w:t xml:space="preserve"> Wohnen e.V., NIEDERSACHSENBÜRO </w:t>
      </w:r>
      <w:r w:rsidRPr="00181DA3">
        <w:rPr>
          <w:rFonts w:asciiTheme="minorHAnsi" w:hAnsiTheme="minorHAnsi" w:cstheme="minorHAnsi"/>
          <w:sz w:val="40"/>
          <w:szCs w:val="40"/>
        </w:rPr>
        <w:t>Neues Wohnen im Alter</w:t>
      </w:r>
    </w:p>
    <w:p w:rsidR="00BC372E" w:rsidRDefault="00BC372E" w:rsidP="00AC7C82">
      <w:pPr>
        <w:pStyle w:val="berschrift1"/>
        <w:ind w:left="0"/>
        <w:rPr>
          <w:rFonts w:asciiTheme="minorHAnsi" w:hAnsiTheme="minorHAnsi" w:cstheme="minorHAnsi"/>
          <w:b w:val="0"/>
          <w:szCs w:val="40"/>
        </w:rPr>
      </w:pPr>
    </w:p>
    <w:p w:rsidR="00AC7C82" w:rsidRPr="00BC372E" w:rsidRDefault="00A662C7" w:rsidP="00BC372E">
      <w:pPr>
        <w:pStyle w:val="berschrift2"/>
        <w:ind w:left="0"/>
        <w:rPr>
          <w:color w:val="007675"/>
        </w:rPr>
      </w:pPr>
      <w:bookmarkStart w:id="798" w:name="_Toc85538620"/>
      <w:bookmarkStart w:id="799" w:name="_Toc85638812"/>
      <w:r w:rsidRPr="00BC372E">
        <w:rPr>
          <w:color w:val="007675"/>
        </w:rPr>
        <w:t>Nr. 70</w:t>
      </w:r>
      <w:bookmarkEnd w:id="798"/>
      <w:bookmarkEnd w:id="799"/>
      <w:r w:rsidR="003E1940">
        <w:rPr>
          <w:color w:val="007675"/>
        </w:rPr>
        <w:t xml:space="preserve"> Vortrag mit Diskussion</w:t>
      </w:r>
    </w:p>
    <w:p w:rsidR="00EF5292" w:rsidRPr="00BC372E" w:rsidRDefault="00EF5292" w:rsidP="00BC372E">
      <w:pPr>
        <w:pStyle w:val="berschrift2"/>
        <w:ind w:left="0"/>
        <w:rPr>
          <w:color w:val="007675"/>
        </w:rPr>
      </w:pPr>
      <w:bookmarkStart w:id="800" w:name="_Toc85538621"/>
      <w:bookmarkStart w:id="801" w:name="_Toc85638813"/>
      <w:r w:rsidRPr="00BC372E">
        <w:rPr>
          <w:color w:val="007675"/>
        </w:rPr>
        <w:t>Damit der Landarzt nicht nur im Fernsehen kommt.</w:t>
      </w:r>
      <w:bookmarkEnd w:id="800"/>
      <w:bookmarkEnd w:id="801"/>
    </w:p>
    <w:p w:rsidR="00A16EF6" w:rsidRPr="00AC7C82" w:rsidRDefault="00A16EF6" w:rsidP="00AC7C82">
      <w:pPr>
        <w:pStyle w:val="berschrift2"/>
        <w:ind w:left="0"/>
        <w:rPr>
          <w:color w:val="007675"/>
        </w:rPr>
      </w:pPr>
      <w:bookmarkStart w:id="802" w:name="_Toc85538622"/>
      <w:bookmarkStart w:id="803" w:name="_Toc85638814"/>
      <w:r w:rsidRPr="00AC7C82">
        <w:rPr>
          <w:color w:val="007675"/>
        </w:rPr>
        <w:t>Freitag, 26.11.2021</w:t>
      </w:r>
      <w:bookmarkEnd w:id="802"/>
      <w:bookmarkEnd w:id="803"/>
    </w:p>
    <w:p w:rsidR="00EF5292" w:rsidRPr="00AC7C82" w:rsidRDefault="00EF5292" w:rsidP="00AC7C82">
      <w:pPr>
        <w:pStyle w:val="berschrift2"/>
        <w:ind w:left="0"/>
        <w:rPr>
          <w:color w:val="007675"/>
        </w:rPr>
      </w:pPr>
      <w:bookmarkStart w:id="804" w:name="_Toc85538623"/>
      <w:bookmarkStart w:id="805" w:name="_Toc85638815"/>
      <w:r w:rsidRPr="00AC7C82">
        <w:rPr>
          <w:color w:val="007675"/>
        </w:rPr>
        <w:t xml:space="preserve">09.30 - 11.00 Uhr | </w:t>
      </w:r>
      <w:proofErr w:type="spellStart"/>
      <w:r w:rsidRPr="00AC7C82">
        <w:rPr>
          <w:color w:val="007675"/>
        </w:rPr>
        <w:t>Bonatz</w:t>
      </w:r>
      <w:proofErr w:type="spellEnd"/>
      <w:r w:rsidRPr="00AC7C82">
        <w:rPr>
          <w:color w:val="007675"/>
        </w:rPr>
        <w:t xml:space="preserve"> Saal</w:t>
      </w:r>
      <w:bookmarkEnd w:id="804"/>
      <w:bookmarkEnd w:id="805"/>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Damit der Landarzt nicht nur im Fernsehen kommt! Wir alle zusammen setzen uns ein für die Sicherstellung der ambulanten und stationären medizinischen Versorgung, die qualitativ hochwertig und </w:t>
      </w:r>
      <w:r w:rsidR="00146D04" w:rsidRPr="00181DA3">
        <w:rPr>
          <w:rFonts w:asciiTheme="minorHAnsi" w:hAnsiTheme="minorHAnsi" w:cstheme="minorHAnsi"/>
          <w:sz w:val="40"/>
          <w:szCs w:val="40"/>
        </w:rPr>
        <w:t>wohnortnah sein muss. Der Be</w:t>
      </w:r>
      <w:r w:rsidRPr="00181DA3">
        <w:rPr>
          <w:rFonts w:asciiTheme="minorHAnsi" w:hAnsiTheme="minorHAnsi" w:cstheme="minorHAnsi"/>
          <w:sz w:val="40"/>
          <w:szCs w:val="40"/>
        </w:rPr>
        <w:t>ruf des Landarztes muss durch eine praxisgerechte Aus- und Weiterbildung attraktiv gemacht werden.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Volker Meyer, MdL, Sozialpolitischer Sprecher der CDU in Niedersachsen </w:t>
      </w:r>
    </w:p>
    <w:p w:rsidR="00035C0B"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Rainer Hajek, Landesvorsitzender, Senioren-Union Niedersachsen </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Senioren-Union Niedersachsen</w:t>
      </w:r>
    </w:p>
    <w:p w:rsidR="00EF5292" w:rsidRPr="00181DA3" w:rsidRDefault="00EF5292" w:rsidP="00A30958">
      <w:pPr>
        <w:rPr>
          <w:rFonts w:asciiTheme="minorHAnsi" w:hAnsiTheme="minorHAnsi" w:cstheme="minorHAnsi"/>
          <w:sz w:val="40"/>
          <w:szCs w:val="40"/>
        </w:rPr>
      </w:pPr>
    </w:p>
    <w:p w:rsidR="00786E8E" w:rsidRDefault="00786E8E">
      <w:pPr>
        <w:rPr>
          <w:rFonts w:ascii="Calibri" w:hAnsi="Calibri"/>
          <w:b/>
          <w:bCs/>
          <w:color w:val="007675"/>
          <w:sz w:val="40"/>
          <w:szCs w:val="32"/>
        </w:rPr>
      </w:pPr>
      <w:bookmarkStart w:id="806" w:name="_Toc85538624"/>
      <w:bookmarkStart w:id="807" w:name="_Toc85638816"/>
      <w:r>
        <w:rPr>
          <w:color w:val="007675"/>
        </w:rPr>
        <w:br w:type="page"/>
      </w:r>
    </w:p>
    <w:p w:rsidR="00EF5292" w:rsidRPr="00BC372E" w:rsidRDefault="00A662C7" w:rsidP="00BC372E">
      <w:pPr>
        <w:pStyle w:val="berschrift2"/>
        <w:ind w:left="0"/>
        <w:rPr>
          <w:color w:val="007675"/>
        </w:rPr>
      </w:pPr>
      <w:r w:rsidRPr="00BC372E">
        <w:rPr>
          <w:color w:val="007675"/>
        </w:rPr>
        <w:lastRenderedPageBreak/>
        <w:t xml:space="preserve">Nr. 71 </w:t>
      </w:r>
      <w:r w:rsidR="00EF5292" w:rsidRPr="00BC372E">
        <w:rPr>
          <w:color w:val="007675"/>
        </w:rPr>
        <w:t>Workshop</w:t>
      </w:r>
      <w:bookmarkEnd w:id="806"/>
      <w:bookmarkEnd w:id="807"/>
    </w:p>
    <w:p w:rsidR="00EF5292" w:rsidRPr="00BC372E" w:rsidRDefault="00EF5292" w:rsidP="00BC372E">
      <w:pPr>
        <w:pStyle w:val="berschrift2"/>
        <w:ind w:left="0"/>
        <w:rPr>
          <w:color w:val="007675"/>
        </w:rPr>
      </w:pPr>
      <w:bookmarkStart w:id="808" w:name="_Toc85538625"/>
      <w:bookmarkStart w:id="809" w:name="_Toc85638817"/>
      <w:r w:rsidRPr="00BC372E">
        <w:rPr>
          <w:color w:val="007675"/>
        </w:rPr>
        <w:t>Aktiv und fit im Alltag – Der Alltags-Fitness-Test (AFT)</w:t>
      </w:r>
      <w:bookmarkEnd w:id="808"/>
      <w:bookmarkEnd w:id="809"/>
    </w:p>
    <w:p w:rsidR="00A16EF6" w:rsidRPr="00E05F8C" w:rsidRDefault="00A16EF6" w:rsidP="00E05F8C">
      <w:pPr>
        <w:pStyle w:val="berschrift2"/>
        <w:ind w:left="0"/>
        <w:rPr>
          <w:color w:val="007675"/>
        </w:rPr>
      </w:pPr>
      <w:bookmarkStart w:id="810" w:name="_Toc85538626"/>
      <w:bookmarkStart w:id="811" w:name="_Toc85638818"/>
      <w:r w:rsidRPr="00E05F8C">
        <w:rPr>
          <w:color w:val="007675"/>
        </w:rPr>
        <w:t>Freitag, 26.11.2021</w:t>
      </w:r>
      <w:bookmarkEnd w:id="810"/>
      <w:bookmarkEnd w:id="811"/>
    </w:p>
    <w:p w:rsidR="00EF5292" w:rsidRPr="00E05F8C" w:rsidRDefault="00EF5292" w:rsidP="00E05F8C">
      <w:pPr>
        <w:pStyle w:val="berschrift2"/>
        <w:ind w:left="0"/>
        <w:rPr>
          <w:color w:val="007675"/>
        </w:rPr>
      </w:pPr>
      <w:bookmarkStart w:id="812" w:name="_Toc85538627"/>
      <w:bookmarkStart w:id="813" w:name="_Toc85638819"/>
      <w:r w:rsidRPr="00E05F8C">
        <w:rPr>
          <w:color w:val="007675"/>
        </w:rPr>
        <w:t>09.30 - 11.00 Uhr | Konferenzraum 27/28</w:t>
      </w:r>
      <w:bookmarkEnd w:id="812"/>
      <w:bookmarkEnd w:id="813"/>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Der Alltags-Fitness-Test (AFT) ist ein Test für Menschen ab 60 Jahren, mit dem sie ihre körperliche Fitness im Alltag überprüfen können. Gleichzeitig können sie erfahren, wie sie im Vergleich zu anderen Personen gleichen Alters und Geschlechts abschneiden.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Nina Panitz, LSB Niedersachsen</w:t>
      </w:r>
    </w:p>
    <w:p w:rsidR="00A01607"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Verantwortlich: </w:t>
      </w:r>
      <w:proofErr w:type="spellStart"/>
      <w:r w:rsidRPr="00181DA3">
        <w:rPr>
          <w:rFonts w:asciiTheme="minorHAnsi" w:hAnsiTheme="minorHAnsi" w:cstheme="minorHAnsi"/>
          <w:sz w:val="40"/>
          <w:szCs w:val="40"/>
        </w:rPr>
        <w:t>LandesSportBund</w:t>
      </w:r>
      <w:proofErr w:type="spellEnd"/>
      <w:r w:rsidRPr="00181DA3">
        <w:rPr>
          <w:rFonts w:asciiTheme="minorHAnsi" w:hAnsiTheme="minorHAnsi" w:cstheme="minorHAnsi"/>
          <w:sz w:val="40"/>
          <w:szCs w:val="40"/>
        </w:rPr>
        <w:t xml:space="preserve"> Niedersachsen e.V.</w:t>
      </w:r>
    </w:p>
    <w:p w:rsidR="00B224C0" w:rsidRDefault="00B224C0" w:rsidP="00BC372E">
      <w:pPr>
        <w:pStyle w:val="berschrift2"/>
        <w:ind w:left="0"/>
        <w:rPr>
          <w:color w:val="007675"/>
        </w:rPr>
      </w:pPr>
      <w:bookmarkStart w:id="814" w:name="_Toc85538628"/>
    </w:p>
    <w:p w:rsidR="00EF5292" w:rsidRPr="00BC372E" w:rsidRDefault="00A662C7" w:rsidP="00BC372E">
      <w:pPr>
        <w:pStyle w:val="berschrift2"/>
        <w:ind w:left="0"/>
        <w:rPr>
          <w:color w:val="007675"/>
        </w:rPr>
      </w:pPr>
      <w:bookmarkStart w:id="815" w:name="_Toc85638820"/>
      <w:r w:rsidRPr="00BC372E">
        <w:rPr>
          <w:color w:val="007675"/>
        </w:rPr>
        <w:t xml:space="preserve">Nr. 72 </w:t>
      </w:r>
      <w:r w:rsidR="00EF5292" w:rsidRPr="00BC372E">
        <w:rPr>
          <w:color w:val="007675"/>
        </w:rPr>
        <w:t>Podiumsdiskussion</w:t>
      </w:r>
      <w:bookmarkEnd w:id="814"/>
      <w:bookmarkEnd w:id="815"/>
    </w:p>
    <w:p w:rsidR="00EF5292" w:rsidRPr="00BC372E" w:rsidRDefault="00EF5292" w:rsidP="00BC372E">
      <w:pPr>
        <w:pStyle w:val="berschrift2"/>
        <w:ind w:left="0"/>
        <w:rPr>
          <w:color w:val="007675"/>
        </w:rPr>
      </w:pPr>
      <w:bookmarkStart w:id="816" w:name="_Toc85538629"/>
      <w:bookmarkStart w:id="817" w:name="_Toc85638821"/>
      <w:r w:rsidRPr="00BC372E">
        <w:rPr>
          <w:color w:val="007675"/>
        </w:rPr>
        <w:t>Ohne Rechtsstaat keine Demokratie – ohne Polizei kein Rechtsstaat</w:t>
      </w:r>
      <w:bookmarkEnd w:id="816"/>
      <w:bookmarkEnd w:id="817"/>
    </w:p>
    <w:p w:rsidR="00A16EF6" w:rsidRPr="00A01607" w:rsidRDefault="00A16EF6" w:rsidP="00A01607">
      <w:pPr>
        <w:pStyle w:val="berschrift2"/>
        <w:ind w:left="0"/>
        <w:rPr>
          <w:color w:val="007675"/>
        </w:rPr>
      </w:pPr>
      <w:bookmarkStart w:id="818" w:name="_Toc85538630"/>
      <w:bookmarkStart w:id="819" w:name="_Toc85638822"/>
      <w:r w:rsidRPr="00A01607">
        <w:rPr>
          <w:color w:val="007675"/>
        </w:rPr>
        <w:t>Freitag, 26.11.2021</w:t>
      </w:r>
      <w:bookmarkEnd w:id="818"/>
      <w:bookmarkEnd w:id="819"/>
    </w:p>
    <w:p w:rsidR="00EF5292" w:rsidRPr="00A01607" w:rsidRDefault="00EF5292" w:rsidP="00A01607">
      <w:pPr>
        <w:pStyle w:val="berschrift2"/>
        <w:ind w:left="0"/>
        <w:rPr>
          <w:color w:val="007675"/>
        </w:rPr>
      </w:pPr>
      <w:bookmarkStart w:id="820" w:name="_Toc85538631"/>
      <w:bookmarkStart w:id="821" w:name="_Toc85638823"/>
      <w:r w:rsidRPr="00A01607">
        <w:rPr>
          <w:color w:val="007675"/>
        </w:rPr>
        <w:t>09.30 - 11.00 Uhr | Blauer Saal</w:t>
      </w:r>
      <w:bookmarkEnd w:id="820"/>
      <w:bookmarkEnd w:id="821"/>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Die Polizei steht in einem Spannungsfeld. Als Schützerin der Demokratie ist sie Angriffen ausgesetzt. Gleichzeitig gibt es beunruhigende Berichte über </w:t>
      </w:r>
      <w:r w:rsidR="00146D04" w:rsidRPr="00181DA3">
        <w:rPr>
          <w:rFonts w:asciiTheme="minorHAnsi" w:hAnsiTheme="minorHAnsi" w:cstheme="minorHAnsi"/>
          <w:sz w:val="40"/>
          <w:szCs w:val="40"/>
        </w:rPr>
        <w:t>verfas</w:t>
      </w:r>
      <w:r w:rsidRPr="00181DA3">
        <w:rPr>
          <w:rFonts w:asciiTheme="minorHAnsi" w:hAnsiTheme="minorHAnsi" w:cstheme="minorHAnsi"/>
          <w:sz w:val="40"/>
          <w:szCs w:val="40"/>
        </w:rPr>
        <w:t>sungsfeindliche Umtriebe in den Reihen der</w:t>
      </w:r>
      <w:r w:rsidR="00146D04" w:rsidRPr="00181DA3">
        <w:rPr>
          <w:rFonts w:asciiTheme="minorHAnsi" w:hAnsiTheme="minorHAnsi" w:cstheme="minorHAnsi"/>
          <w:sz w:val="40"/>
          <w:szCs w:val="40"/>
        </w:rPr>
        <w:t xml:space="preserve"> Polizei. Gemeinsam mit Vertre</w:t>
      </w:r>
      <w:r w:rsidRPr="00181DA3">
        <w:rPr>
          <w:rFonts w:asciiTheme="minorHAnsi" w:hAnsiTheme="minorHAnsi" w:cstheme="minorHAnsi"/>
          <w:sz w:val="40"/>
          <w:szCs w:val="40"/>
        </w:rPr>
        <w:t xml:space="preserve">terinnen und Vertretern </w:t>
      </w:r>
      <w:r w:rsidRPr="00181DA3">
        <w:rPr>
          <w:rFonts w:asciiTheme="minorHAnsi" w:hAnsiTheme="minorHAnsi" w:cstheme="minorHAnsi"/>
          <w:sz w:val="40"/>
          <w:szCs w:val="40"/>
        </w:rPr>
        <w:lastRenderedPageBreak/>
        <w:t>der GdP, als größter Interessensvertretung der Polizei, wird dieses Spannungsfeld beleuchtet.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Sabrina Kunz, Vorsitzende der GdP Rheinland-Pfalz</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Jörg Radek, stellv. Bundesvorsitzender der GdP</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Winfried Wahlig, Bundesseniorenvorsitzender der GdP</w:t>
      </w:r>
    </w:p>
    <w:p w:rsidR="00035C0B"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Ewald Gerk, stellv. Bundesseniorenvorsitzender der GdP </w:t>
      </w:r>
    </w:p>
    <w:p w:rsidR="00EF5292"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Gewerkschaft der Polizei (GdP)</w:t>
      </w:r>
    </w:p>
    <w:p w:rsidR="00A01607" w:rsidRPr="00181DA3" w:rsidRDefault="00A01607" w:rsidP="00A30958">
      <w:pPr>
        <w:rPr>
          <w:rFonts w:asciiTheme="minorHAnsi" w:hAnsiTheme="minorHAnsi" w:cstheme="minorHAnsi"/>
          <w:sz w:val="40"/>
          <w:szCs w:val="40"/>
        </w:rPr>
      </w:pPr>
    </w:p>
    <w:p w:rsidR="00EF5292" w:rsidRPr="00BC372E" w:rsidRDefault="00A662C7" w:rsidP="00BC372E">
      <w:pPr>
        <w:pStyle w:val="berschrift2"/>
        <w:ind w:left="0"/>
        <w:rPr>
          <w:color w:val="007675"/>
        </w:rPr>
      </w:pPr>
      <w:bookmarkStart w:id="822" w:name="_Toc85538632"/>
      <w:bookmarkStart w:id="823" w:name="_Toc85638824"/>
      <w:r w:rsidRPr="00BC372E">
        <w:rPr>
          <w:color w:val="007675"/>
        </w:rPr>
        <w:t xml:space="preserve">Nr. 74 </w:t>
      </w:r>
      <w:r w:rsidR="00EF5292" w:rsidRPr="00BC372E">
        <w:rPr>
          <w:color w:val="007675"/>
        </w:rPr>
        <w:t>Vortrag mit Diskussion</w:t>
      </w:r>
      <w:bookmarkEnd w:id="822"/>
      <w:bookmarkEnd w:id="823"/>
    </w:p>
    <w:p w:rsidR="00EF5292" w:rsidRPr="00BC372E" w:rsidRDefault="00EF5292" w:rsidP="00BC372E">
      <w:pPr>
        <w:pStyle w:val="berschrift2"/>
        <w:ind w:left="0"/>
        <w:rPr>
          <w:color w:val="007675"/>
        </w:rPr>
      </w:pPr>
      <w:bookmarkStart w:id="824" w:name="_Toc85538633"/>
      <w:bookmarkStart w:id="825" w:name="_Toc85638825"/>
      <w:r w:rsidRPr="00BC372E">
        <w:rPr>
          <w:color w:val="007675"/>
        </w:rPr>
        <w:t xml:space="preserve">Holocaust </w:t>
      </w:r>
      <w:proofErr w:type="spellStart"/>
      <w:r w:rsidRPr="00BC372E">
        <w:rPr>
          <w:color w:val="007675"/>
        </w:rPr>
        <w:t>Remembrance</w:t>
      </w:r>
      <w:proofErr w:type="spellEnd"/>
      <w:r w:rsidRPr="00BC372E">
        <w:rPr>
          <w:color w:val="007675"/>
        </w:rPr>
        <w:t xml:space="preserve"> 2.0 – Wie geht digitales Erinnern?</w:t>
      </w:r>
      <w:bookmarkEnd w:id="824"/>
      <w:bookmarkEnd w:id="825"/>
    </w:p>
    <w:p w:rsidR="00A16EF6" w:rsidRPr="00A01607" w:rsidRDefault="00A16EF6" w:rsidP="00A01607">
      <w:pPr>
        <w:pStyle w:val="berschrift2"/>
        <w:ind w:left="0"/>
        <w:rPr>
          <w:color w:val="007675"/>
        </w:rPr>
      </w:pPr>
      <w:bookmarkStart w:id="826" w:name="_Toc85538634"/>
      <w:bookmarkStart w:id="827" w:name="_Toc85638826"/>
      <w:r w:rsidRPr="00A01607">
        <w:rPr>
          <w:color w:val="007675"/>
        </w:rPr>
        <w:t>Freitag, 26.11.2021</w:t>
      </w:r>
      <w:bookmarkEnd w:id="826"/>
      <w:bookmarkEnd w:id="827"/>
    </w:p>
    <w:p w:rsidR="00EF5292" w:rsidRPr="00A01607" w:rsidRDefault="00EF5292" w:rsidP="00A01607">
      <w:pPr>
        <w:pStyle w:val="berschrift2"/>
        <w:ind w:left="0"/>
        <w:rPr>
          <w:color w:val="007675"/>
        </w:rPr>
      </w:pPr>
      <w:bookmarkStart w:id="828" w:name="_Toc85538635"/>
      <w:bookmarkStart w:id="829" w:name="_Toc85638827"/>
      <w:r w:rsidRPr="00A01607">
        <w:rPr>
          <w:color w:val="007675"/>
        </w:rPr>
        <w:t>09.30 - 11.00 Uhr | Konferenzraum 7/9</w:t>
      </w:r>
      <w:bookmarkEnd w:id="828"/>
      <w:bookmarkEnd w:id="829"/>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Wie wird in Zukunft den Gräueltaten des deut</w:t>
      </w:r>
      <w:r w:rsidR="00146D04" w:rsidRPr="00181DA3">
        <w:rPr>
          <w:rFonts w:asciiTheme="minorHAnsi" w:hAnsiTheme="minorHAnsi" w:cstheme="minorHAnsi"/>
          <w:sz w:val="40"/>
          <w:szCs w:val="40"/>
        </w:rPr>
        <w:t>schen Nationalsozialismus erin</w:t>
      </w:r>
      <w:r w:rsidRPr="00181DA3">
        <w:rPr>
          <w:rFonts w:asciiTheme="minorHAnsi" w:hAnsiTheme="minorHAnsi" w:cstheme="minorHAnsi"/>
          <w:sz w:val="40"/>
          <w:szCs w:val="40"/>
        </w:rPr>
        <w:t>nert werden? Die sozialen Medien und neueste Techniken, wie die Erstellung von Hologrammen, nehmen eine bedeutende Rolle in der Gedenkkultur ein. Dies funktioniert vor allem für Jugendliche, tu</w:t>
      </w:r>
      <w:r w:rsidR="00146D04" w:rsidRPr="00181DA3">
        <w:rPr>
          <w:rFonts w:asciiTheme="minorHAnsi" w:hAnsiTheme="minorHAnsi" w:cstheme="minorHAnsi"/>
          <w:sz w:val="40"/>
          <w:szCs w:val="40"/>
        </w:rPr>
        <w:t>t es das aber auch für Seniorin</w:t>
      </w:r>
      <w:r w:rsidRPr="00181DA3">
        <w:rPr>
          <w:rFonts w:asciiTheme="minorHAnsi" w:hAnsiTheme="minorHAnsi" w:cstheme="minorHAnsi"/>
          <w:sz w:val="40"/>
          <w:szCs w:val="40"/>
        </w:rPr>
        <w:t>nen und Senioren? Diskutieren Sie mit!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Gesa Lonnemann, Arbeit und Leben Niedersachsen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Verantwortlich: Bundesarbeitskreis Arbeit und Leben e.V.</w:t>
      </w:r>
    </w:p>
    <w:p w:rsidR="00EF5292" w:rsidRPr="00181DA3" w:rsidRDefault="00EF5292" w:rsidP="00A30958">
      <w:pPr>
        <w:rPr>
          <w:rFonts w:asciiTheme="minorHAnsi" w:hAnsiTheme="minorHAnsi" w:cstheme="minorHAnsi"/>
          <w:sz w:val="40"/>
          <w:szCs w:val="40"/>
        </w:rPr>
      </w:pPr>
    </w:p>
    <w:p w:rsidR="00EF5292" w:rsidRPr="00E40834" w:rsidRDefault="00A662C7" w:rsidP="00E40834">
      <w:pPr>
        <w:pStyle w:val="berschrift2"/>
        <w:ind w:left="0"/>
        <w:rPr>
          <w:color w:val="007675"/>
        </w:rPr>
      </w:pPr>
      <w:bookmarkStart w:id="830" w:name="_Toc85538636"/>
      <w:bookmarkStart w:id="831" w:name="_Toc85638828"/>
      <w:r w:rsidRPr="00E40834">
        <w:rPr>
          <w:color w:val="007675"/>
        </w:rPr>
        <w:t xml:space="preserve">Nr. 75 </w:t>
      </w:r>
      <w:r w:rsidR="00EF5292" w:rsidRPr="00E40834">
        <w:rPr>
          <w:color w:val="007675"/>
        </w:rPr>
        <w:t>Podiumsdiskussion</w:t>
      </w:r>
      <w:bookmarkEnd w:id="830"/>
      <w:bookmarkEnd w:id="831"/>
    </w:p>
    <w:p w:rsidR="00EF5292" w:rsidRPr="00E40834" w:rsidRDefault="00EF5292" w:rsidP="00E40834">
      <w:pPr>
        <w:pStyle w:val="berschrift2"/>
        <w:ind w:left="0"/>
        <w:rPr>
          <w:color w:val="007675"/>
        </w:rPr>
      </w:pPr>
      <w:bookmarkStart w:id="832" w:name="_Toc85538637"/>
      <w:bookmarkStart w:id="833" w:name="_Toc85638829"/>
      <w:r w:rsidRPr="00E40834">
        <w:rPr>
          <w:color w:val="007675"/>
        </w:rPr>
        <w:t>Alle mitnehmen</w:t>
      </w:r>
      <w:r w:rsidR="00A16EF6" w:rsidRPr="00E40834">
        <w:rPr>
          <w:color w:val="007675"/>
        </w:rPr>
        <w:t xml:space="preserve">! – Wie kann eine am Nutzen für </w:t>
      </w:r>
      <w:r w:rsidRPr="00E40834">
        <w:rPr>
          <w:color w:val="007675"/>
        </w:rPr>
        <w:t>ältere Menschen orientierte digitale Wirtschaft gelingen?</w:t>
      </w:r>
      <w:bookmarkEnd w:id="832"/>
      <w:bookmarkEnd w:id="833"/>
    </w:p>
    <w:p w:rsidR="00A16EF6" w:rsidRPr="00A01607" w:rsidRDefault="00A16EF6" w:rsidP="00A01607">
      <w:pPr>
        <w:pStyle w:val="berschrift2"/>
        <w:ind w:left="0"/>
        <w:rPr>
          <w:color w:val="007675"/>
        </w:rPr>
      </w:pPr>
      <w:bookmarkStart w:id="834" w:name="_Toc85538638"/>
      <w:bookmarkStart w:id="835" w:name="_Toc85638830"/>
      <w:r w:rsidRPr="00A01607">
        <w:rPr>
          <w:color w:val="007675"/>
        </w:rPr>
        <w:t>Freitag, 26.11.2021</w:t>
      </w:r>
      <w:bookmarkEnd w:id="834"/>
      <w:bookmarkEnd w:id="835"/>
    </w:p>
    <w:p w:rsidR="00EF5292" w:rsidRPr="00A01607" w:rsidRDefault="00EF5292" w:rsidP="00A01607">
      <w:pPr>
        <w:pStyle w:val="berschrift2"/>
        <w:ind w:left="0"/>
        <w:rPr>
          <w:color w:val="007675"/>
        </w:rPr>
      </w:pPr>
      <w:bookmarkStart w:id="836" w:name="_Toc85538639"/>
      <w:bookmarkStart w:id="837" w:name="_Toc85638831"/>
      <w:r w:rsidRPr="00A01607">
        <w:rPr>
          <w:color w:val="007675"/>
        </w:rPr>
        <w:t>09.30 - 11.00 Uhr | Video Conference Lounge</w:t>
      </w:r>
      <w:bookmarkEnd w:id="836"/>
      <w:bookmarkEnd w:id="837"/>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Digitale Anwendungen können den Alltag aller M</w:t>
      </w:r>
      <w:r w:rsidR="00146D04" w:rsidRPr="00181DA3">
        <w:rPr>
          <w:rFonts w:asciiTheme="minorHAnsi" w:hAnsiTheme="minorHAnsi" w:cstheme="minorHAnsi"/>
          <w:sz w:val="40"/>
          <w:szCs w:val="40"/>
        </w:rPr>
        <w:t>enschen erleichtern. Vertre</w:t>
      </w:r>
      <w:r w:rsidRPr="00181DA3">
        <w:rPr>
          <w:rFonts w:asciiTheme="minorHAnsi" w:hAnsiTheme="minorHAnsi" w:cstheme="minorHAnsi"/>
          <w:sz w:val="40"/>
          <w:szCs w:val="40"/>
        </w:rPr>
        <w:t>terinnen und Vertreter aus Wirtschaft, Wissenschaft, Praxis und Politik diskutieren: Wie können ältere Menschen von digitalen Anwendungen profitieren und wie kann eine am Nutzen für ältere Mens</w:t>
      </w:r>
      <w:r w:rsidR="00146D04" w:rsidRPr="00181DA3">
        <w:rPr>
          <w:rFonts w:asciiTheme="minorHAnsi" w:hAnsiTheme="minorHAnsi" w:cstheme="minorHAnsi"/>
          <w:sz w:val="40"/>
          <w:szCs w:val="40"/>
        </w:rPr>
        <w:t>chen orientierte digitale Wirt</w:t>
      </w:r>
      <w:r w:rsidRPr="00181DA3">
        <w:rPr>
          <w:rFonts w:asciiTheme="minorHAnsi" w:hAnsiTheme="minorHAnsi" w:cstheme="minorHAnsi"/>
          <w:sz w:val="40"/>
          <w:szCs w:val="40"/>
        </w:rPr>
        <w:t>schaft gelingen?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Regina Görner, stellv</w:t>
      </w:r>
      <w:r w:rsidR="00EC0F60" w:rsidRPr="00181DA3">
        <w:rPr>
          <w:rFonts w:asciiTheme="minorHAnsi" w:hAnsiTheme="minorHAnsi" w:cstheme="minorHAnsi"/>
          <w:sz w:val="40"/>
          <w:szCs w:val="40"/>
        </w:rPr>
        <w:t>ertretende</w:t>
      </w:r>
      <w:r w:rsidRPr="00181DA3">
        <w:rPr>
          <w:rFonts w:asciiTheme="minorHAnsi" w:hAnsiTheme="minorHAnsi" w:cstheme="minorHAnsi"/>
          <w:sz w:val="40"/>
          <w:szCs w:val="40"/>
        </w:rPr>
        <w:t xml:space="preserve"> BAGSO-Vorsitzende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Prof. Dr. Claudia Müller, Universität Siegen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Prof. Dr. Sabine </w:t>
      </w:r>
      <w:proofErr w:type="spellStart"/>
      <w:r w:rsidRPr="00181DA3">
        <w:rPr>
          <w:rFonts w:asciiTheme="minorHAnsi" w:hAnsiTheme="minorHAnsi" w:cstheme="minorHAnsi"/>
          <w:sz w:val="40"/>
          <w:szCs w:val="40"/>
        </w:rPr>
        <w:t>Sachweh</w:t>
      </w:r>
      <w:proofErr w:type="spellEnd"/>
      <w:r w:rsidRPr="00181DA3">
        <w:rPr>
          <w:rFonts w:asciiTheme="minorHAnsi" w:hAnsiTheme="minorHAnsi" w:cstheme="minorHAnsi"/>
          <w:sz w:val="40"/>
          <w:szCs w:val="40"/>
        </w:rPr>
        <w:t>, Fachhochschule Dortmund</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Joachim Schulte, Deutschland sicher im Netz weitere Teilnehmende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Benjamin Landes, ISS</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Verantwortlich: Institut für Sozialarbeit und So</w:t>
      </w:r>
      <w:r w:rsidR="00035C0B" w:rsidRPr="00181DA3">
        <w:rPr>
          <w:rFonts w:asciiTheme="minorHAnsi" w:hAnsiTheme="minorHAnsi" w:cstheme="minorHAnsi"/>
          <w:sz w:val="40"/>
          <w:szCs w:val="40"/>
        </w:rPr>
        <w:t>zialpädagogik e.V. (ISS), Fach</w:t>
      </w:r>
      <w:r w:rsidRPr="00181DA3">
        <w:rPr>
          <w:rFonts w:asciiTheme="minorHAnsi" w:hAnsiTheme="minorHAnsi" w:cstheme="minorHAnsi"/>
          <w:sz w:val="40"/>
          <w:szCs w:val="40"/>
        </w:rPr>
        <w:t>beirat „Digitalisierung und Bildung für ältere Menschen“ beim BMFSFJ</w:t>
      </w:r>
    </w:p>
    <w:p w:rsidR="004E7FD1" w:rsidRPr="00181DA3" w:rsidRDefault="004E7FD1" w:rsidP="00A30958">
      <w:pPr>
        <w:rPr>
          <w:rFonts w:asciiTheme="minorHAnsi" w:hAnsiTheme="minorHAnsi" w:cstheme="minorHAnsi"/>
          <w:sz w:val="40"/>
          <w:szCs w:val="40"/>
        </w:rPr>
      </w:pPr>
    </w:p>
    <w:p w:rsidR="00EF5292" w:rsidRPr="00D55234" w:rsidRDefault="00A662C7" w:rsidP="00D55234">
      <w:pPr>
        <w:pStyle w:val="berschrift2"/>
        <w:ind w:left="0"/>
        <w:rPr>
          <w:color w:val="007675"/>
        </w:rPr>
      </w:pPr>
      <w:bookmarkStart w:id="838" w:name="_Toc85538640"/>
      <w:bookmarkStart w:id="839" w:name="_Toc85638832"/>
      <w:r w:rsidRPr="00D55234">
        <w:rPr>
          <w:color w:val="007675"/>
        </w:rPr>
        <w:t xml:space="preserve">Nr. 76 </w:t>
      </w:r>
      <w:r w:rsidR="00EF5292" w:rsidRPr="00D55234">
        <w:rPr>
          <w:color w:val="007675"/>
        </w:rPr>
        <w:t>World-Café</w:t>
      </w:r>
      <w:bookmarkEnd w:id="838"/>
      <w:bookmarkEnd w:id="839"/>
    </w:p>
    <w:p w:rsidR="00EF5292" w:rsidRPr="00D55234" w:rsidRDefault="00A16EF6" w:rsidP="00D55234">
      <w:pPr>
        <w:pStyle w:val="berschrift2"/>
        <w:ind w:left="0"/>
        <w:rPr>
          <w:color w:val="007675"/>
        </w:rPr>
      </w:pPr>
      <w:bookmarkStart w:id="840" w:name="_Toc85538641"/>
      <w:bookmarkStart w:id="841" w:name="_Toc85638833"/>
      <w:r w:rsidRPr="00D55234">
        <w:rPr>
          <w:color w:val="007675"/>
        </w:rPr>
        <w:t xml:space="preserve">Wir sind alle Nachbarschaft. </w:t>
      </w:r>
      <w:r w:rsidR="00EF5292" w:rsidRPr="00D55234">
        <w:rPr>
          <w:color w:val="007675"/>
        </w:rPr>
        <w:t>Gemeinschaft stiften mit Lesben und Schwulen.</w:t>
      </w:r>
      <w:bookmarkEnd w:id="840"/>
      <w:bookmarkEnd w:id="841"/>
    </w:p>
    <w:p w:rsidR="00A16EF6" w:rsidRPr="00A01607" w:rsidRDefault="00A16EF6" w:rsidP="00A01607">
      <w:pPr>
        <w:pStyle w:val="berschrift2"/>
        <w:ind w:left="0"/>
        <w:rPr>
          <w:color w:val="007675"/>
        </w:rPr>
      </w:pPr>
      <w:bookmarkStart w:id="842" w:name="_Toc85538642"/>
      <w:bookmarkStart w:id="843" w:name="_Toc85638834"/>
      <w:r w:rsidRPr="00A01607">
        <w:rPr>
          <w:color w:val="007675"/>
        </w:rPr>
        <w:t>Freitag, 26.11.2021</w:t>
      </w:r>
      <w:bookmarkEnd w:id="842"/>
      <w:bookmarkEnd w:id="843"/>
    </w:p>
    <w:p w:rsidR="00EF5292" w:rsidRPr="00A01607" w:rsidRDefault="00EF5292" w:rsidP="00A01607">
      <w:pPr>
        <w:pStyle w:val="berschrift2"/>
        <w:ind w:left="0"/>
        <w:rPr>
          <w:color w:val="007675"/>
        </w:rPr>
      </w:pPr>
      <w:bookmarkStart w:id="844" w:name="_Toc85538643"/>
      <w:bookmarkStart w:id="845" w:name="_Toc85638835"/>
      <w:r w:rsidRPr="00A01607">
        <w:rPr>
          <w:color w:val="007675"/>
        </w:rPr>
        <w:t>09.30 - 11.00 Uhr | Neuer Saal</w:t>
      </w:r>
      <w:bookmarkEnd w:id="844"/>
      <w:bookmarkEnd w:id="845"/>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Wie können Lesben, Schwule, Trans* und andere Gruppen älterer Menschen unter schwierigen Bedingungen Gemeinschaft herstellen und aufrechterhalten</w:t>
      </w:r>
      <w:r w:rsidR="00EC0F60" w:rsidRPr="00181DA3">
        <w:rPr>
          <w:rFonts w:asciiTheme="minorHAnsi" w:hAnsiTheme="minorHAnsi" w:cstheme="minorHAnsi"/>
          <w:sz w:val="40"/>
          <w:szCs w:val="40"/>
        </w:rPr>
        <w:t xml:space="preserve"> </w:t>
      </w:r>
      <w:r w:rsidRPr="00181DA3">
        <w:rPr>
          <w:rFonts w:asciiTheme="minorHAnsi" w:hAnsiTheme="minorHAnsi" w:cstheme="minorHAnsi"/>
          <w:sz w:val="40"/>
          <w:szCs w:val="40"/>
        </w:rPr>
        <w:t xml:space="preserve">in der Pandemie und darüber hinaus? Was </w:t>
      </w:r>
      <w:r w:rsidR="00146D04" w:rsidRPr="00181DA3">
        <w:rPr>
          <w:rFonts w:asciiTheme="minorHAnsi" w:hAnsiTheme="minorHAnsi" w:cstheme="minorHAnsi"/>
          <w:sz w:val="40"/>
          <w:szCs w:val="40"/>
        </w:rPr>
        <w:t>ist der Gewinn virtueller Ge</w:t>
      </w:r>
      <w:r w:rsidRPr="00181DA3">
        <w:rPr>
          <w:rFonts w:asciiTheme="minorHAnsi" w:hAnsiTheme="minorHAnsi" w:cstheme="minorHAnsi"/>
          <w:sz w:val="40"/>
          <w:szCs w:val="40"/>
        </w:rPr>
        <w:t>meinschaften? Wie beziehen wir auch diejenigen ein, die keine (virtuellen) Austauschformen nutzen können oder wollen?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Christine </w:t>
      </w:r>
      <w:proofErr w:type="spellStart"/>
      <w:r w:rsidRPr="00181DA3">
        <w:rPr>
          <w:rFonts w:asciiTheme="minorHAnsi" w:hAnsiTheme="minorHAnsi" w:cstheme="minorHAnsi"/>
          <w:sz w:val="40"/>
          <w:szCs w:val="40"/>
        </w:rPr>
        <w:t>Freymuth</w:t>
      </w:r>
      <w:proofErr w:type="spellEnd"/>
      <w:r w:rsidRPr="00181DA3">
        <w:rPr>
          <w:rFonts w:asciiTheme="minorHAnsi" w:hAnsiTheme="minorHAnsi" w:cstheme="minorHAnsi"/>
          <w:sz w:val="40"/>
          <w:szCs w:val="40"/>
        </w:rPr>
        <w:t xml:space="preserve"> und Daniel Hoffmann, Forum Seniorenarbeit NRW e.V.</w:t>
      </w:r>
    </w:p>
    <w:p w:rsidR="00A826FA" w:rsidRPr="00181DA3" w:rsidRDefault="00A826FA" w:rsidP="00A30958">
      <w:pPr>
        <w:rPr>
          <w:rFonts w:asciiTheme="minorHAnsi" w:hAnsiTheme="minorHAnsi" w:cstheme="minorHAnsi"/>
          <w:sz w:val="40"/>
          <w:szCs w:val="40"/>
        </w:rPr>
      </w:pPr>
      <w:r w:rsidRPr="00181DA3">
        <w:rPr>
          <w:rFonts w:asciiTheme="minorHAnsi" w:hAnsiTheme="minorHAnsi" w:cstheme="minorHAnsi"/>
          <w:sz w:val="40"/>
          <w:szCs w:val="40"/>
        </w:rPr>
        <w:t xml:space="preserve">Edith </w:t>
      </w:r>
      <w:proofErr w:type="spellStart"/>
      <w:r w:rsidRPr="00181DA3">
        <w:rPr>
          <w:rFonts w:asciiTheme="minorHAnsi" w:hAnsiTheme="minorHAnsi" w:cstheme="minorHAnsi"/>
          <w:sz w:val="40"/>
          <w:szCs w:val="40"/>
        </w:rPr>
        <w:t>Gewers</w:t>
      </w:r>
      <w:proofErr w:type="spellEnd"/>
      <w:r w:rsidRPr="00181DA3">
        <w:rPr>
          <w:rFonts w:asciiTheme="minorHAnsi" w:hAnsiTheme="minorHAnsi" w:cstheme="minorHAnsi"/>
          <w:sz w:val="40"/>
          <w:szCs w:val="40"/>
        </w:rPr>
        <w:t>, Generationenbüro Vreden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Carolina Brauckmann, DV Lesben und Alter; Georg Roth, BISS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Bundesinteressenvertretun</w:t>
      </w:r>
      <w:r w:rsidR="00035C0B" w:rsidRPr="00181DA3">
        <w:rPr>
          <w:rFonts w:asciiTheme="minorHAnsi" w:hAnsiTheme="minorHAnsi" w:cstheme="minorHAnsi"/>
          <w:sz w:val="40"/>
          <w:szCs w:val="40"/>
        </w:rPr>
        <w:t xml:space="preserve">g Schwuler Senioren e.V. (BISS) </w:t>
      </w:r>
      <w:r w:rsidRPr="00181DA3">
        <w:rPr>
          <w:rFonts w:asciiTheme="minorHAnsi" w:hAnsiTheme="minorHAnsi" w:cstheme="minorHAnsi"/>
          <w:sz w:val="40"/>
          <w:szCs w:val="40"/>
        </w:rPr>
        <w:t>Dachverband Lesben und Alter e.V.</w:t>
      </w:r>
    </w:p>
    <w:p w:rsidR="00A16EF6" w:rsidRPr="00181DA3" w:rsidRDefault="00A16EF6" w:rsidP="00A30958">
      <w:pPr>
        <w:rPr>
          <w:rFonts w:asciiTheme="minorHAnsi" w:hAnsiTheme="minorHAnsi" w:cstheme="minorHAnsi"/>
          <w:sz w:val="40"/>
          <w:szCs w:val="40"/>
        </w:rPr>
      </w:pPr>
    </w:p>
    <w:p w:rsidR="00EF5292" w:rsidRPr="00870805" w:rsidRDefault="00A662C7" w:rsidP="00870805">
      <w:pPr>
        <w:pStyle w:val="berschrift2"/>
        <w:ind w:left="0"/>
        <w:rPr>
          <w:color w:val="007675"/>
        </w:rPr>
      </w:pPr>
      <w:bookmarkStart w:id="846" w:name="_Toc85538644"/>
      <w:bookmarkStart w:id="847" w:name="_Toc85638836"/>
      <w:r w:rsidRPr="00870805">
        <w:rPr>
          <w:color w:val="007675"/>
        </w:rPr>
        <w:lastRenderedPageBreak/>
        <w:t xml:space="preserve">Nr. 77 </w:t>
      </w:r>
      <w:r w:rsidR="00EF5292" w:rsidRPr="00870805">
        <w:rPr>
          <w:color w:val="007675"/>
        </w:rPr>
        <w:t>Moderiertes Gespräch</w:t>
      </w:r>
      <w:bookmarkEnd w:id="846"/>
      <w:bookmarkEnd w:id="847"/>
    </w:p>
    <w:p w:rsidR="00EF5292" w:rsidRPr="00870805" w:rsidRDefault="00EF5292" w:rsidP="00870805">
      <w:pPr>
        <w:pStyle w:val="berschrift2"/>
        <w:ind w:left="0"/>
        <w:rPr>
          <w:color w:val="007675"/>
        </w:rPr>
      </w:pPr>
      <w:bookmarkStart w:id="848" w:name="_Toc85538645"/>
      <w:bookmarkStart w:id="849" w:name="_Toc85638837"/>
      <w:r w:rsidRPr="00870805">
        <w:rPr>
          <w:color w:val="007675"/>
        </w:rPr>
        <w:t>Ich bin dabei! Ältere Menschen mit Zuwanderungsgeschichte engagieren sich</w:t>
      </w:r>
      <w:bookmarkEnd w:id="848"/>
      <w:bookmarkEnd w:id="849"/>
    </w:p>
    <w:p w:rsidR="00A16EF6" w:rsidRPr="00F2580E" w:rsidRDefault="00A16EF6" w:rsidP="00F2580E">
      <w:pPr>
        <w:pStyle w:val="berschrift2"/>
        <w:ind w:left="0"/>
        <w:rPr>
          <w:color w:val="007675"/>
          <w:lang w:val="en-GB"/>
        </w:rPr>
      </w:pPr>
      <w:bookmarkStart w:id="850" w:name="_Toc85538646"/>
      <w:bookmarkStart w:id="851" w:name="_Toc85638838"/>
      <w:proofErr w:type="spellStart"/>
      <w:r w:rsidRPr="00F2580E">
        <w:rPr>
          <w:color w:val="007675"/>
          <w:lang w:val="en-GB"/>
        </w:rPr>
        <w:t>Freitag</w:t>
      </w:r>
      <w:proofErr w:type="spellEnd"/>
      <w:r w:rsidRPr="00F2580E">
        <w:rPr>
          <w:color w:val="007675"/>
          <w:lang w:val="en-GB"/>
        </w:rPr>
        <w:t>, 26.11.2021</w:t>
      </w:r>
      <w:bookmarkEnd w:id="850"/>
      <w:bookmarkEnd w:id="851"/>
    </w:p>
    <w:p w:rsidR="00EF5292" w:rsidRPr="00F2580E" w:rsidRDefault="00EF5292" w:rsidP="00F2580E">
      <w:pPr>
        <w:pStyle w:val="berschrift2"/>
        <w:ind w:left="0"/>
        <w:rPr>
          <w:color w:val="007675"/>
          <w:lang w:val="en-GB"/>
        </w:rPr>
      </w:pPr>
      <w:bookmarkStart w:id="852" w:name="_Toc85538647"/>
      <w:bookmarkStart w:id="853" w:name="_Toc85638839"/>
      <w:r w:rsidRPr="00F2580E">
        <w:rPr>
          <w:color w:val="007675"/>
          <w:lang w:val="en-GB"/>
        </w:rPr>
        <w:t xml:space="preserve">09.30 - 11.00 </w:t>
      </w:r>
      <w:proofErr w:type="spellStart"/>
      <w:r w:rsidRPr="00F2580E">
        <w:rPr>
          <w:color w:val="007675"/>
          <w:lang w:val="en-GB"/>
        </w:rPr>
        <w:t>Uhr</w:t>
      </w:r>
      <w:proofErr w:type="spellEnd"/>
      <w:r w:rsidRPr="00F2580E">
        <w:rPr>
          <w:color w:val="007675"/>
          <w:lang w:val="en-GB"/>
        </w:rPr>
        <w:t xml:space="preserve"> | Future Meeting Space A</w:t>
      </w:r>
      <w:bookmarkEnd w:id="852"/>
      <w:bookmarkEnd w:id="853"/>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Sie wollen mitgestalten, sind aktiv und gehören dazu: Zwei Frauen und zwei Männer mit Zuwanderungsgeschichte. Sie er</w:t>
      </w:r>
      <w:r w:rsidR="00146D04" w:rsidRPr="00181DA3">
        <w:rPr>
          <w:rFonts w:asciiTheme="minorHAnsi" w:hAnsiTheme="minorHAnsi" w:cstheme="minorHAnsi"/>
          <w:sz w:val="40"/>
          <w:szCs w:val="40"/>
        </w:rPr>
        <w:t>zählen in einem moderierten Ge</w:t>
      </w:r>
      <w:r w:rsidRPr="00181DA3">
        <w:rPr>
          <w:rFonts w:asciiTheme="minorHAnsi" w:hAnsiTheme="minorHAnsi" w:cstheme="minorHAnsi"/>
          <w:sz w:val="40"/>
          <w:szCs w:val="40"/>
        </w:rPr>
        <w:t>spräch von ihrem Ankommen und Älterwerden in Deutschland, ihrer Erfahrung als Zugewanderte und über ihr Engagement für ein gleichbe</w:t>
      </w:r>
      <w:r w:rsidR="00146D04" w:rsidRPr="00181DA3">
        <w:rPr>
          <w:rFonts w:asciiTheme="minorHAnsi" w:hAnsiTheme="minorHAnsi" w:cstheme="minorHAnsi"/>
          <w:sz w:val="40"/>
          <w:szCs w:val="40"/>
        </w:rPr>
        <w:t>rechtigtes Zusam</w:t>
      </w:r>
      <w:r w:rsidRPr="00181DA3">
        <w:rPr>
          <w:rFonts w:asciiTheme="minorHAnsi" w:hAnsiTheme="minorHAnsi" w:cstheme="minorHAnsi"/>
          <w:sz w:val="40"/>
          <w:szCs w:val="40"/>
        </w:rPr>
        <w:t>menleben aller.</w:t>
      </w:r>
    </w:p>
    <w:p w:rsidR="00EF5292" w:rsidRPr="00181DA3" w:rsidRDefault="00EF5292"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Abayomi</w:t>
      </w:r>
      <w:proofErr w:type="spellEnd"/>
      <w:r w:rsidRPr="00181DA3">
        <w:rPr>
          <w:rFonts w:asciiTheme="minorHAnsi" w:hAnsiTheme="minorHAnsi" w:cstheme="minorHAnsi"/>
          <w:sz w:val="40"/>
          <w:szCs w:val="40"/>
        </w:rPr>
        <w:t xml:space="preserve"> </w:t>
      </w:r>
      <w:proofErr w:type="spellStart"/>
      <w:r w:rsidRPr="00181DA3">
        <w:rPr>
          <w:rFonts w:asciiTheme="minorHAnsi" w:hAnsiTheme="minorHAnsi" w:cstheme="minorHAnsi"/>
          <w:sz w:val="40"/>
          <w:szCs w:val="40"/>
        </w:rPr>
        <w:t>Bankole</w:t>
      </w:r>
      <w:proofErr w:type="spellEnd"/>
      <w:r w:rsidRPr="00181DA3">
        <w:rPr>
          <w:rFonts w:asciiTheme="minorHAnsi" w:hAnsiTheme="minorHAnsi" w:cstheme="minorHAnsi"/>
          <w:sz w:val="40"/>
          <w:szCs w:val="40"/>
        </w:rPr>
        <w:t>, Zentralrat der afrikanischen Gemeinde in Deutschland e.V.</w:t>
      </w:r>
    </w:p>
    <w:p w:rsidR="001D554C" w:rsidRPr="00775CC6" w:rsidRDefault="001D554C" w:rsidP="00A30958">
      <w:pPr>
        <w:rPr>
          <w:rFonts w:asciiTheme="minorHAnsi" w:hAnsiTheme="minorHAnsi" w:cstheme="minorHAnsi"/>
          <w:sz w:val="40"/>
          <w:szCs w:val="40"/>
          <w:lang w:val="pt-BR"/>
        </w:rPr>
      </w:pPr>
      <w:r w:rsidRPr="00775CC6">
        <w:rPr>
          <w:rFonts w:asciiTheme="minorHAnsi" w:hAnsiTheme="minorHAnsi" w:cstheme="minorHAnsi"/>
          <w:sz w:val="40"/>
          <w:szCs w:val="40"/>
          <w:lang w:val="pt-BR"/>
        </w:rPr>
        <w:t>Valeria Gentz, Club Dialog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Dang </w:t>
      </w:r>
      <w:proofErr w:type="spellStart"/>
      <w:r w:rsidRPr="00181DA3">
        <w:rPr>
          <w:rFonts w:asciiTheme="minorHAnsi" w:hAnsiTheme="minorHAnsi" w:cstheme="minorHAnsi"/>
          <w:sz w:val="40"/>
          <w:szCs w:val="40"/>
        </w:rPr>
        <w:t>Chau</w:t>
      </w:r>
      <w:proofErr w:type="spellEnd"/>
      <w:r w:rsidRPr="00181DA3">
        <w:rPr>
          <w:rFonts w:asciiTheme="minorHAnsi" w:hAnsiTheme="minorHAnsi" w:cstheme="minorHAnsi"/>
          <w:sz w:val="40"/>
          <w:szCs w:val="40"/>
        </w:rPr>
        <w:t xml:space="preserve"> Lam, Vietnamzentrum Hannover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Eleni Werth-</w:t>
      </w:r>
      <w:proofErr w:type="spellStart"/>
      <w:r w:rsidRPr="00181DA3">
        <w:rPr>
          <w:rFonts w:asciiTheme="minorHAnsi" w:hAnsiTheme="minorHAnsi" w:cstheme="minorHAnsi"/>
          <w:sz w:val="40"/>
          <w:szCs w:val="40"/>
        </w:rPr>
        <w:t>Mavridou</w:t>
      </w:r>
      <w:proofErr w:type="spellEnd"/>
      <w:r w:rsidRPr="00181DA3">
        <w:rPr>
          <w:rFonts w:asciiTheme="minorHAnsi" w:hAnsiTheme="minorHAnsi" w:cstheme="minorHAnsi"/>
          <w:sz w:val="40"/>
          <w:szCs w:val="40"/>
        </w:rPr>
        <w:t>, Seniorenvertretung Tempelhof-Schöneberg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Marcus Wächter-</w:t>
      </w:r>
      <w:proofErr w:type="spellStart"/>
      <w:r w:rsidRPr="00181DA3">
        <w:rPr>
          <w:rFonts w:asciiTheme="minorHAnsi" w:hAnsiTheme="minorHAnsi" w:cstheme="minorHAnsi"/>
          <w:sz w:val="40"/>
          <w:szCs w:val="40"/>
        </w:rPr>
        <w:t>Raquet</w:t>
      </w:r>
      <w:proofErr w:type="spellEnd"/>
      <w:r w:rsidRPr="00181DA3">
        <w:rPr>
          <w:rFonts w:asciiTheme="minorHAnsi" w:hAnsiTheme="minorHAnsi" w:cstheme="minorHAnsi"/>
          <w:sz w:val="40"/>
          <w:szCs w:val="40"/>
        </w:rPr>
        <w:t>, LVG &amp; AFS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Landesvereinigung für Gesund</w:t>
      </w:r>
      <w:r w:rsidR="00146D04" w:rsidRPr="00181DA3">
        <w:rPr>
          <w:rFonts w:asciiTheme="minorHAnsi" w:hAnsiTheme="minorHAnsi" w:cstheme="minorHAnsi"/>
          <w:sz w:val="40"/>
          <w:szCs w:val="40"/>
        </w:rPr>
        <w:t>heit und Akademie für Sozialme</w:t>
      </w:r>
      <w:r w:rsidRPr="00181DA3">
        <w:rPr>
          <w:rFonts w:asciiTheme="minorHAnsi" w:hAnsiTheme="minorHAnsi" w:cstheme="minorHAnsi"/>
          <w:sz w:val="40"/>
          <w:szCs w:val="40"/>
        </w:rPr>
        <w:t>dizin Niedersachsen e.V. (LVG &amp; AFS), Forum für eine kultursensible Altenhilfe</w:t>
      </w:r>
    </w:p>
    <w:p w:rsidR="008860AF" w:rsidRDefault="008860AF" w:rsidP="00870805">
      <w:pPr>
        <w:pStyle w:val="berschrift2"/>
        <w:ind w:left="0"/>
        <w:rPr>
          <w:rFonts w:asciiTheme="minorHAnsi" w:hAnsiTheme="minorHAnsi" w:cstheme="minorHAnsi"/>
          <w:b w:val="0"/>
          <w:bCs w:val="0"/>
          <w:szCs w:val="40"/>
        </w:rPr>
      </w:pPr>
      <w:bookmarkStart w:id="854" w:name="_Toc85538648"/>
      <w:bookmarkStart w:id="855" w:name="_Toc85638840"/>
    </w:p>
    <w:p w:rsidR="00EF5292" w:rsidRPr="00870805" w:rsidRDefault="00A662C7" w:rsidP="00870805">
      <w:pPr>
        <w:pStyle w:val="berschrift2"/>
        <w:ind w:left="0"/>
        <w:rPr>
          <w:color w:val="007675"/>
        </w:rPr>
      </w:pPr>
      <w:r w:rsidRPr="00870805">
        <w:rPr>
          <w:color w:val="007675"/>
        </w:rPr>
        <w:lastRenderedPageBreak/>
        <w:t xml:space="preserve">Nr. 78 </w:t>
      </w:r>
      <w:r w:rsidR="00EF5292" w:rsidRPr="00870805">
        <w:rPr>
          <w:color w:val="007675"/>
        </w:rPr>
        <w:t>Podiumsdiskussion</w:t>
      </w:r>
      <w:bookmarkEnd w:id="854"/>
      <w:bookmarkEnd w:id="855"/>
    </w:p>
    <w:p w:rsidR="00EF5292" w:rsidRPr="00870805" w:rsidRDefault="00EF5292" w:rsidP="00870805">
      <w:pPr>
        <w:pStyle w:val="berschrift2"/>
        <w:ind w:left="0"/>
        <w:rPr>
          <w:color w:val="007675"/>
        </w:rPr>
      </w:pPr>
      <w:bookmarkStart w:id="856" w:name="_Toc85538649"/>
      <w:bookmarkStart w:id="857" w:name="_Toc85638841"/>
      <w:r w:rsidRPr="00870805">
        <w:rPr>
          <w:color w:val="007675"/>
        </w:rPr>
        <w:t>Unabhängig im Alter</w:t>
      </w:r>
      <w:bookmarkEnd w:id="856"/>
      <w:bookmarkEnd w:id="857"/>
    </w:p>
    <w:p w:rsidR="00A16EF6" w:rsidRPr="00F2580E" w:rsidRDefault="00A16EF6" w:rsidP="00F2580E">
      <w:pPr>
        <w:pStyle w:val="berschrift2"/>
        <w:ind w:left="0"/>
        <w:rPr>
          <w:color w:val="007675"/>
        </w:rPr>
      </w:pPr>
      <w:bookmarkStart w:id="858" w:name="_Toc85538650"/>
      <w:bookmarkStart w:id="859" w:name="_Toc85638842"/>
      <w:r w:rsidRPr="00F2580E">
        <w:rPr>
          <w:color w:val="007675"/>
        </w:rPr>
        <w:t>Freitag, 26.11.2021</w:t>
      </w:r>
      <w:bookmarkEnd w:id="858"/>
      <w:bookmarkEnd w:id="859"/>
    </w:p>
    <w:p w:rsidR="00EF5292" w:rsidRPr="00F2580E" w:rsidRDefault="00EF5292" w:rsidP="00F2580E">
      <w:pPr>
        <w:pStyle w:val="berschrift2"/>
        <w:ind w:left="0"/>
        <w:rPr>
          <w:color w:val="007675"/>
        </w:rPr>
      </w:pPr>
      <w:bookmarkStart w:id="860" w:name="_Toc85538651"/>
      <w:bookmarkStart w:id="861" w:name="_Toc85638843"/>
      <w:r w:rsidRPr="00F2580E">
        <w:rPr>
          <w:color w:val="007675"/>
        </w:rPr>
        <w:t>09.30 - 11.00 Uhr | Konferenzraum 8/10</w:t>
      </w:r>
      <w:bookmarkEnd w:id="860"/>
      <w:bookmarkEnd w:id="861"/>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Das Alter ist von Umbrüchen geprägt. Es besteht das Risiko, den Belastungen mit Konsum von Medikamenten und/oder Alkohol zu begegnen. Fachleute aus Medizin und der Suchtberatung beantworten Ihre Fragen und unterstützen Sie dabei, im Alter unabhängig zu bleiben. </w:t>
      </w:r>
      <w:r w:rsidR="00146D04" w:rsidRPr="00181DA3">
        <w:rPr>
          <w:rFonts w:asciiTheme="minorHAnsi" w:hAnsiTheme="minorHAnsi" w:cstheme="minorHAnsi"/>
          <w:sz w:val="40"/>
          <w:szCs w:val="40"/>
        </w:rPr>
        <w:t>Denn: Für Gesundheit und Lebens</w:t>
      </w:r>
      <w:r w:rsidRPr="00181DA3">
        <w:rPr>
          <w:rFonts w:asciiTheme="minorHAnsi" w:hAnsiTheme="minorHAnsi" w:cstheme="minorHAnsi"/>
          <w:sz w:val="40"/>
          <w:szCs w:val="40"/>
        </w:rPr>
        <w:t>freude ist niemand zu alt.</w:t>
      </w:r>
    </w:p>
    <w:p w:rsidR="009376E3" w:rsidRPr="009376E3" w:rsidRDefault="009376E3" w:rsidP="009376E3">
      <w:pPr>
        <w:rPr>
          <w:rFonts w:asciiTheme="minorHAnsi" w:hAnsiTheme="minorHAnsi" w:cstheme="minorHAnsi"/>
          <w:sz w:val="40"/>
          <w:szCs w:val="40"/>
        </w:rPr>
      </w:pPr>
      <w:r w:rsidRPr="009376E3">
        <w:rPr>
          <w:rFonts w:asciiTheme="minorHAnsi" w:hAnsiTheme="minorHAnsi" w:cstheme="minorHAnsi"/>
          <w:sz w:val="40"/>
          <w:szCs w:val="40"/>
        </w:rPr>
        <w:t>Sabine Cordes, Apothekerin</w:t>
      </w:r>
    </w:p>
    <w:p w:rsidR="009376E3" w:rsidRPr="009376E3" w:rsidRDefault="009376E3" w:rsidP="009376E3">
      <w:pPr>
        <w:rPr>
          <w:rFonts w:asciiTheme="minorHAnsi" w:hAnsiTheme="minorHAnsi" w:cstheme="minorHAnsi"/>
          <w:sz w:val="40"/>
          <w:szCs w:val="40"/>
        </w:rPr>
      </w:pPr>
      <w:r w:rsidRPr="009376E3">
        <w:rPr>
          <w:rFonts w:asciiTheme="minorHAnsi" w:hAnsiTheme="minorHAnsi" w:cstheme="minorHAnsi"/>
          <w:sz w:val="40"/>
          <w:szCs w:val="40"/>
        </w:rPr>
        <w:t>Lucie Kolb, Dipl. Sozialpädagogin FAM - Fachstelle für Alkohol- und Medikamentenabhängigkeit</w:t>
      </w:r>
    </w:p>
    <w:p w:rsidR="009376E3" w:rsidRDefault="009376E3" w:rsidP="009376E3">
      <w:pPr>
        <w:rPr>
          <w:rFonts w:asciiTheme="minorHAnsi" w:hAnsiTheme="minorHAnsi" w:cstheme="minorHAnsi"/>
          <w:sz w:val="40"/>
          <w:szCs w:val="40"/>
        </w:rPr>
      </w:pPr>
      <w:r w:rsidRPr="009376E3">
        <w:rPr>
          <w:rFonts w:asciiTheme="minorHAnsi" w:hAnsiTheme="minorHAnsi" w:cstheme="minorHAnsi"/>
          <w:sz w:val="40"/>
          <w:szCs w:val="40"/>
        </w:rPr>
        <w:t xml:space="preserve">Bärbel </w:t>
      </w:r>
      <w:proofErr w:type="spellStart"/>
      <w:r w:rsidRPr="009376E3">
        <w:rPr>
          <w:rFonts w:asciiTheme="minorHAnsi" w:hAnsiTheme="minorHAnsi" w:cstheme="minorHAnsi"/>
          <w:sz w:val="40"/>
          <w:szCs w:val="40"/>
        </w:rPr>
        <w:t>Lörcher</w:t>
      </w:r>
      <w:proofErr w:type="spellEnd"/>
      <w:r w:rsidRPr="009376E3">
        <w:rPr>
          <w:rFonts w:asciiTheme="minorHAnsi" w:hAnsiTheme="minorHAnsi" w:cstheme="minorHAnsi"/>
          <w:sz w:val="40"/>
          <w:szCs w:val="40"/>
        </w:rPr>
        <w:t xml:space="preserve">-Straßburg, Drogenbeauftragte des Landes Niedersachsen </w:t>
      </w:r>
    </w:p>
    <w:p w:rsidR="00EF5292" w:rsidRPr="00181DA3" w:rsidRDefault="00EF5292" w:rsidP="009376E3">
      <w:pPr>
        <w:rPr>
          <w:rFonts w:asciiTheme="minorHAnsi" w:hAnsiTheme="minorHAnsi" w:cstheme="minorHAnsi"/>
          <w:sz w:val="40"/>
          <w:szCs w:val="40"/>
        </w:rPr>
      </w:pPr>
      <w:r w:rsidRPr="00181DA3">
        <w:rPr>
          <w:rFonts w:asciiTheme="minorHAnsi" w:hAnsiTheme="minorHAnsi" w:cstheme="minorHAnsi"/>
          <w:sz w:val="40"/>
          <w:szCs w:val="40"/>
        </w:rPr>
        <w:t>Moderation: Tobias Trillmich, NLS</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Niedersächsische Landesstelle für Suchtfragen (NLS)</w:t>
      </w:r>
    </w:p>
    <w:p w:rsidR="003E1940"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ab/>
      </w:r>
      <w:r w:rsidRPr="00181DA3">
        <w:rPr>
          <w:rFonts w:asciiTheme="minorHAnsi" w:hAnsiTheme="minorHAnsi" w:cstheme="minorHAnsi"/>
          <w:sz w:val="40"/>
          <w:szCs w:val="40"/>
        </w:rPr>
        <w:tab/>
      </w:r>
    </w:p>
    <w:p w:rsidR="008860AF" w:rsidRDefault="008860AF">
      <w:pPr>
        <w:rPr>
          <w:rFonts w:ascii="Calibri" w:hAnsi="Calibri"/>
          <w:b/>
          <w:bCs/>
          <w:color w:val="007675"/>
          <w:sz w:val="40"/>
          <w:szCs w:val="32"/>
        </w:rPr>
      </w:pPr>
      <w:bookmarkStart w:id="862" w:name="_Toc85538654"/>
      <w:bookmarkStart w:id="863" w:name="_Toc85638846"/>
      <w:r>
        <w:rPr>
          <w:color w:val="007675"/>
        </w:rPr>
        <w:br w:type="page"/>
      </w:r>
    </w:p>
    <w:p w:rsidR="00EF5292" w:rsidRPr="00870805" w:rsidRDefault="00A662C7" w:rsidP="00870805">
      <w:pPr>
        <w:pStyle w:val="berschrift2"/>
        <w:ind w:left="0"/>
        <w:rPr>
          <w:color w:val="007675"/>
        </w:rPr>
      </w:pPr>
      <w:r w:rsidRPr="00870805">
        <w:rPr>
          <w:color w:val="007675"/>
        </w:rPr>
        <w:lastRenderedPageBreak/>
        <w:t xml:space="preserve">Nr. 79 </w:t>
      </w:r>
      <w:r w:rsidR="00EF5292" w:rsidRPr="00870805">
        <w:rPr>
          <w:color w:val="007675"/>
        </w:rPr>
        <w:t>Vortrag mit Diskussion</w:t>
      </w:r>
      <w:bookmarkEnd w:id="862"/>
      <w:bookmarkEnd w:id="863"/>
    </w:p>
    <w:p w:rsidR="00A16EF6" w:rsidRPr="00870805" w:rsidRDefault="00EF5292" w:rsidP="00870805">
      <w:pPr>
        <w:pStyle w:val="berschrift2"/>
        <w:ind w:left="0"/>
        <w:rPr>
          <w:color w:val="007675"/>
        </w:rPr>
      </w:pPr>
      <w:bookmarkStart w:id="864" w:name="_Toc85538655"/>
      <w:bookmarkStart w:id="865" w:name="_Toc85638847"/>
      <w:r w:rsidRPr="00870805">
        <w:rPr>
          <w:color w:val="007675"/>
        </w:rPr>
        <w:t>Sichere Mobilität im Alter lebhaft dargeboten</w:t>
      </w:r>
      <w:bookmarkEnd w:id="864"/>
      <w:bookmarkEnd w:id="865"/>
    </w:p>
    <w:p w:rsidR="00A16EF6" w:rsidRPr="00B915FE" w:rsidRDefault="00A16EF6" w:rsidP="00B915FE">
      <w:pPr>
        <w:pStyle w:val="berschrift2"/>
        <w:ind w:left="0"/>
        <w:rPr>
          <w:color w:val="007675"/>
        </w:rPr>
      </w:pPr>
      <w:bookmarkStart w:id="866" w:name="_Toc85538656"/>
      <w:bookmarkStart w:id="867" w:name="_Toc85638848"/>
      <w:r w:rsidRPr="00B915FE">
        <w:rPr>
          <w:color w:val="007675"/>
        </w:rPr>
        <w:t>Freitag, 26.11.2021</w:t>
      </w:r>
      <w:bookmarkEnd w:id="866"/>
      <w:bookmarkEnd w:id="867"/>
    </w:p>
    <w:p w:rsidR="00EF5292" w:rsidRPr="00B915FE" w:rsidRDefault="00EF5292" w:rsidP="00B915FE">
      <w:pPr>
        <w:pStyle w:val="berschrift2"/>
        <w:ind w:left="0"/>
        <w:rPr>
          <w:color w:val="007675"/>
        </w:rPr>
      </w:pPr>
      <w:bookmarkStart w:id="868" w:name="_Toc85538657"/>
      <w:bookmarkStart w:id="869" w:name="_Toc85638849"/>
      <w:r w:rsidRPr="00B915FE">
        <w:rPr>
          <w:color w:val="007675"/>
        </w:rPr>
        <w:t>11.30 - 13.00 Uhr | Konferenzraum 7/9</w:t>
      </w:r>
      <w:bookmarkEnd w:id="868"/>
      <w:bookmarkEnd w:id="869"/>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Im Alter so lange wie möglich selbstbestimmt mob</w:t>
      </w:r>
      <w:r w:rsidR="00146D04" w:rsidRPr="00181DA3">
        <w:rPr>
          <w:rFonts w:asciiTheme="minorHAnsi" w:hAnsiTheme="minorHAnsi" w:cstheme="minorHAnsi"/>
          <w:sz w:val="40"/>
          <w:szCs w:val="40"/>
        </w:rPr>
        <w:t>il zu sein, ist ein wichtigs</w:t>
      </w:r>
      <w:r w:rsidRPr="00181DA3">
        <w:rPr>
          <w:rFonts w:asciiTheme="minorHAnsi" w:hAnsiTheme="minorHAnsi" w:cstheme="minorHAnsi"/>
          <w:sz w:val="40"/>
          <w:szCs w:val="40"/>
        </w:rPr>
        <w:t>tes Bedürfnis lebenserfahrener Menschen. De</w:t>
      </w:r>
      <w:r w:rsidR="00146D04" w:rsidRPr="00181DA3">
        <w:rPr>
          <w:rFonts w:asciiTheme="minorHAnsi" w:hAnsiTheme="minorHAnsi" w:cstheme="minorHAnsi"/>
          <w:sz w:val="40"/>
          <w:szCs w:val="40"/>
        </w:rPr>
        <w:t>r Seniorenbeauftragte der Poli</w:t>
      </w:r>
      <w:r w:rsidRPr="00181DA3">
        <w:rPr>
          <w:rFonts w:asciiTheme="minorHAnsi" w:hAnsiTheme="minorHAnsi" w:cstheme="minorHAnsi"/>
          <w:sz w:val="40"/>
          <w:szCs w:val="40"/>
        </w:rPr>
        <w:t>zei Hamburg und eine Mitarbeiterin schildern Ihnen auf Augenhöhe und auf humorvolle Art und Weise, wie Sie im Alter sicher mobil bleiben können.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Alexandra Engler, Polizei Hamburg/VD6</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Jörg Naused, Polizei Hamburg/VD6</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Polizei Hamburg, Verkehrsdirektion 6 (VD6)</w:t>
      </w:r>
    </w:p>
    <w:p w:rsidR="004E7FD1" w:rsidRPr="00181DA3" w:rsidRDefault="004E7FD1" w:rsidP="00A30958">
      <w:pPr>
        <w:rPr>
          <w:rFonts w:asciiTheme="minorHAnsi" w:hAnsiTheme="minorHAnsi" w:cstheme="minorHAnsi"/>
          <w:sz w:val="40"/>
          <w:szCs w:val="40"/>
        </w:rPr>
      </w:pPr>
    </w:p>
    <w:p w:rsidR="00EF5292" w:rsidRPr="00665DE5" w:rsidRDefault="00A662C7" w:rsidP="00665DE5">
      <w:pPr>
        <w:pStyle w:val="berschrift2"/>
        <w:ind w:left="0"/>
        <w:rPr>
          <w:color w:val="007675"/>
        </w:rPr>
      </w:pPr>
      <w:bookmarkStart w:id="870" w:name="_Toc85538658"/>
      <w:bookmarkStart w:id="871" w:name="_Toc85638850"/>
      <w:r w:rsidRPr="00665DE5">
        <w:rPr>
          <w:color w:val="007675"/>
        </w:rPr>
        <w:t xml:space="preserve">Nr. 80 </w:t>
      </w:r>
      <w:r w:rsidR="00EF5292" w:rsidRPr="00665DE5">
        <w:rPr>
          <w:color w:val="007675"/>
        </w:rPr>
        <w:t>Workshop</w:t>
      </w:r>
      <w:bookmarkEnd w:id="870"/>
      <w:bookmarkEnd w:id="871"/>
    </w:p>
    <w:p w:rsidR="00EF5292" w:rsidRPr="00665DE5" w:rsidRDefault="00EF5292" w:rsidP="00665DE5">
      <w:pPr>
        <w:pStyle w:val="berschrift2"/>
        <w:ind w:left="0"/>
        <w:rPr>
          <w:color w:val="007675"/>
        </w:rPr>
      </w:pPr>
      <w:bookmarkStart w:id="872" w:name="_Toc85538659"/>
      <w:bookmarkStart w:id="873" w:name="_Toc85638851"/>
      <w:r w:rsidRPr="00665DE5">
        <w:rPr>
          <w:color w:val="007675"/>
        </w:rPr>
        <w:t>Niedri</w:t>
      </w:r>
      <w:r w:rsidR="00A16EF6" w:rsidRPr="00665DE5">
        <w:rPr>
          <w:color w:val="007675"/>
        </w:rPr>
        <w:t xml:space="preserve">gschwellige Bewegungsangebote – </w:t>
      </w:r>
      <w:r w:rsidRPr="00665DE5">
        <w:rPr>
          <w:color w:val="007675"/>
        </w:rPr>
        <w:t>der einfache Einstieg zur Bewegungsförderung</w:t>
      </w:r>
      <w:bookmarkEnd w:id="872"/>
      <w:bookmarkEnd w:id="873"/>
    </w:p>
    <w:p w:rsidR="00A16EF6" w:rsidRPr="00FF310C" w:rsidRDefault="00A16EF6" w:rsidP="00FF310C">
      <w:pPr>
        <w:pStyle w:val="berschrift2"/>
        <w:ind w:left="0"/>
        <w:rPr>
          <w:color w:val="007675"/>
        </w:rPr>
      </w:pPr>
      <w:bookmarkStart w:id="874" w:name="_Toc85538660"/>
      <w:bookmarkStart w:id="875" w:name="_Toc85638852"/>
      <w:r w:rsidRPr="00FF310C">
        <w:rPr>
          <w:color w:val="007675"/>
        </w:rPr>
        <w:t>Freitag, 26.11.2021</w:t>
      </w:r>
      <w:bookmarkEnd w:id="874"/>
      <w:bookmarkEnd w:id="875"/>
    </w:p>
    <w:p w:rsidR="00EF5292" w:rsidRPr="00FF310C" w:rsidRDefault="00EF5292" w:rsidP="00FF310C">
      <w:pPr>
        <w:pStyle w:val="berschrift2"/>
        <w:ind w:left="0"/>
        <w:rPr>
          <w:color w:val="007675"/>
        </w:rPr>
      </w:pPr>
      <w:bookmarkStart w:id="876" w:name="_Toc85538661"/>
      <w:bookmarkStart w:id="877" w:name="_Toc85638853"/>
      <w:r w:rsidRPr="00FF310C">
        <w:rPr>
          <w:color w:val="007675"/>
        </w:rPr>
        <w:t>11.30 - 13.00 Uhr | Konferenzraum 27/28</w:t>
      </w:r>
      <w:bookmarkEnd w:id="876"/>
      <w:bookmarkEnd w:id="877"/>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Um (inaktive) ältere Menschen in Bewegung </w:t>
      </w:r>
      <w:r w:rsidR="00146D04" w:rsidRPr="00181DA3">
        <w:rPr>
          <w:rFonts w:asciiTheme="minorHAnsi" w:hAnsiTheme="minorHAnsi" w:cstheme="minorHAnsi"/>
          <w:sz w:val="40"/>
          <w:szCs w:val="40"/>
        </w:rPr>
        <w:t>zu bringen, braucht es niedrig</w:t>
      </w:r>
      <w:r w:rsidRPr="00181DA3">
        <w:rPr>
          <w:rFonts w:asciiTheme="minorHAnsi" w:hAnsiTheme="minorHAnsi" w:cstheme="minorHAnsi"/>
          <w:sz w:val="40"/>
          <w:szCs w:val="40"/>
        </w:rPr>
        <w:t xml:space="preserve">schwellige, einstiegsfreundliche Angebote sowie ein kommunales </w:t>
      </w:r>
      <w:r w:rsidRPr="00181DA3">
        <w:rPr>
          <w:rFonts w:asciiTheme="minorHAnsi" w:hAnsiTheme="minorHAnsi" w:cstheme="minorHAnsi"/>
          <w:sz w:val="40"/>
          <w:szCs w:val="40"/>
        </w:rPr>
        <w:lastRenderedPageBreak/>
        <w:t xml:space="preserve">Netzwerk, um die Zielgruppe bestmöglich zu erreichen. Es werden erfolgreiche Ansätze der </w:t>
      </w:r>
      <w:proofErr w:type="spellStart"/>
      <w:r w:rsidRPr="00181DA3">
        <w:rPr>
          <w:rFonts w:asciiTheme="minorHAnsi" w:hAnsiTheme="minorHAnsi" w:cstheme="minorHAnsi"/>
          <w:sz w:val="40"/>
          <w:szCs w:val="40"/>
        </w:rPr>
        <w:t>Niedrigschwelligkeit</w:t>
      </w:r>
      <w:proofErr w:type="spellEnd"/>
      <w:r w:rsidRPr="00181DA3">
        <w:rPr>
          <w:rFonts w:asciiTheme="minorHAnsi" w:hAnsiTheme="minorHAnsi" w:cstheme="minorHAnsi"/>
          <w:sz w:val="40"/>
          <w:szCs w:val="40"/>
        </w:rPr>
        <w:t xml:space="preserve"> vorgestellt und gemeinsam mit den Teilnehmenden diskutiert.</w:t>
      </w:r>
    </w:p>
    <w:p w:rsidR="00EF5292"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Verena Heier und Marisa Sann, DTB</w:t>
      </w:r>
    </w:p>
    <w:p w:rsidR="00E9753B" w:rsidRPr="00181DA3" w:rsidRDefault="00E9753B" w:rsidP="00A30958">
      <w:pPr>
        <w:rPr>
          <w:rFonts w:asciiTheme="minorHAnsi" w:hAnsiTheme="minorHAnsi" w:cstheme="minorHAnsi"/>
          <w:sz w:val="40"/>
          <w:szCs w:val="40"/>
        </w:rPr>
      </w:pPr>
      <w:r>
        <w:rPr>
          <w:rFonts w:asciiTheme="minorHAnsi" w:hAnsiTheme="minorHAnsi" w:cstheme="minorHAnsi"/>
          <w:sz w:val="40"/>
          <w:szCs w:val="40"/>
        </w:rPr>
        <w:t>Dr. Gudrun Paul, DTB</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Tina Pfitzner und Uschi </w:t>
      </w:r>
      <w:proofErr w:type="spellStart"/>
      <w:r w:rsidRPr="00181DA3">
        <w:rPr>
          <w:rFonts w:asciiTheme="minorHAnsi" w:hAnsiTheme="minorHAnsi" w:cstheme="minorHAnsi"/>
          <w:sz w:val="40"/>
          <w:szCs w:val="40"/>
        </w:rPr>
        <w:t>Selchow</w:t>
      </w:r>
      <w:proofErr w:type="spellEnd"/>
      <w:r w:rsidRPr="00181DA3">
        <w:rPr>
          <w:rFonts w:asciiTheme="minorHAnsi" w:hAnsiTheme="minorHAnsi" w:cstheme="minorHAnsi"/>
          <w:sz w:val="40"/>
          <w:szCs w:val="40"/>
        </w:rPr>
        <w:t>, Niedersächsischer Turner-Bund e.V. (NTB)</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Deutscher Turner-Bund e.V. (DTB)</w:t>
      </w:r>
    </w:p>
    <w:p w:rsidR="00665DE5" w:rsidRPr="00181DA3" w:rsidRDefault="00665DE5" w:rsidP="00A30958">
      <w:pPr>
        <w:rPr>
          <w:rFonts w:asciiTheme="minorHAnsi" w:hAnsiTheme="minorHAnsi" w:cstheme="minorHAnsi"/>
          <w:sz w:val="40"/>
          <w:szCs w:val="40"/>
        </w:rPr>
      </w:pPr>
    </w:p>
    <w:p w:rsidR="00EF5292" w:rsidRPr="00665DE5" w:rsidRDefault="00A662C7" w:rsidP="00665DE5">
      <w:pPr>
        <w:pStyle w:val="berschrift2"/>
        <w:ind w:left="0"/>
        <w:rPr>
          <w:color w:val="007675"/>
        </w:rPr>
      </w:pPr>
      <w:bookmarkStart w:id="878" w:name="_Toc85538662"/>
      <w:bookmarkStart w:id="879" w:name="_Toc85638854"/>
      <w:r w:rsidRPr="00665DE5">
        <w:rPr>
          <w:color w:val="007675"/>
        </w:rPr>
        <w:t xml:space="preserve">Nr. 81 </w:t>
      </w:r>
      <w:r w:rsidR="00EF5292" w:rsidRPr="00665DE5">
        <w:rPr>
          <w:color w:val="007675"/>
        </w:rPr>
        <w:t>Vortrag mit Diskussion</w:t>
      </w:r>
      <w:bookmarkEnd w:id="878"/>
      <w:bookmarkEnd w:id="879"/>
    </w:p>
    <w:p w:rsidR="00EF5292" w:rsidRPr="00665DE5" w:rsidRDefault="00EF5292" w:rsidP="00665DE5">
      <w:pPr>
        <w:pStyle w:val="berschrift2"/>
        <w:ind w:left="0"/>
        <w:rPr>
          <w:color w:val="007675"/>
        </w:rPr>
      </w:pPr>
      <w:bookmarkStart w:id="880" w:name="_Toc85538663"/>
      <w:bookmarkStart w:id="881" w:name="_Toc85638855"/>
      <w:r w:rsidRPr="00665DE5">
        <w:rPr>
          <w:color w:val="007675"/>
        </w:rPr>
        <w:t>Patientensymposium im Rahmen der PRO RETINA – AMD-Aktionswoche 2021</w:t>
      </w:r>
      <w:bookmarkEnd w:id="880"/>
      <w:bookmarkEnd w:id="881"/>
    </w:p>
    <w:p w:rsidR="00A16EF6" w:rsidRPr="00FF310C" w:rsidRDefault="00A16EF6" w:rsidP="00FF310C">
      <w:pPr>
        <w:pStyle w:val="berschrift2"/>
        <w:ind w:left="0"/>
        <w:rPr>
          <w:color w:val="007675"/>
          <w:lang w:val="en-GB"/>
        </w:rPr>
      </w:pPr>
      <w:bookmarkStart w:id="882" w:name="_Toc85538664"/>
      <w:bookmarkStart w:id="883" w:name="_Toc85638856"/>
      <w:proofErr w:type="spellStart"/>
      <w:r w:rsidRPr="00FF310C">
        <w:rPr>
          <w:color w:val="007675"/>
          <w:lang w:val="en-GB"/>
        </w:rPr>
        <w:t>Freitag</w:t>
      </w:r>
      <w:proofErr w:type="spellEnd"/>
      <w:r w:rsidRPr="00FF310C">
        <w:rPr>
          <w:color w:val="007675"/>
          <w:lang w:val="en-GB"/>
        </w:rPr>
        <w:t>, 26.11.2021</w:t>
      </w:r>
      <w:bookmarkEnd w:id="882"/>
      <w:bookmarkEnd w:id="883"/>
    </w:p>
    <w:p w:rsidR="00EF5292" w:rsidRPr="00FF310C" w:rsidRDefault="00EF5292" w:rsidP="00FF310C">
      <w:pPr>
        <w:pStyle w:val="berschrift2"/>
        <w:ind w:left="0"/>
        <w:rPr>
          <w:color w:val="007675"/>
          <w:lang w:val="en-GB"/>
        </w:rPr>
      </w:pPr>
      <w:bookmarkStart w:id="884" w:name="_Toc85538665"/>
      <w:bookmarkStart w:id="885" w:name="_Toc85638857"/>
      <w:r w:rsidRPr="00FF310C">
        <w:rPr>
          <w:color w:val="007675"/>
          <w:lang w:val="en-GB"/>
        </w:rPr>
        <w:t xml:space="preserve">11.30 - 13.00 </w:t>
      </w:r>
      <w:proofErr w:type="spellStart"/>
      <w:r w:rsidRPr="00FF310C">
        <w:rPr>
          <w:color w:val="007675"/>
          <w:lang w:val="en-GB"/>
        </w:rPr>
        <w:t>Uhr</w:t>
      </w:r>
      <w:proofErr w:type="spellEnd"/>
      <w:r w:rsidRPr="00FF310C">
        <w:rPr>
          <w:color w:val="007675"/>
          <w:lang w:val="en-GB"/>
        </w:rPr>
        <w:t xml:space="preserve"> | Future Meeting Space A</w:t>
      </w:r>
      <w:bookmarkEnd w:id="884"/>
      <w:bookmarkEnd w:id="885"/>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Sieben Millionen Menschen in Deutschland sind von der altersabhängigen </w:t>
      </w:r>
      <w:proofErr w:type="spellStart"/>
      <w:r w:rsidRPr="00181DA3">
        <w:rPr>
          <w:rFonts w:asciiTheme="minorHAnsi" w:hAnsiTheme="minorHAnsi" w:cstheme="minorHAnsi"/>
          <w:sz w:val="40"/>
          <w:szCs w:val="40"/>
        </w:rPr>
        <w:t>Makuladegeneration</w:t>
      </w:r>
      <w:proofErr w:type="spellEnd"/>
      <w:r w:rsidRPr="00181DA3">
        <w:rPr>
          <w:rFonts w:asciiTheme="minorHAnsi" w:hAnsiTheme="minorHAnsi" w:cstheme="minorHAnsi"/>
          <w:sz w:val="40"/>
          <w:szCs w:val="40"/>
        </w:rPr>
        <w:t xml:space="preserve"> (AMD) betroffen. Die Ve</w:t>
      </w:r>
      <w:r w:rsidR="00146D04" w:rsidRPr="00181DA3">
        <w:rPr>
          <w:rFonts w:asciiTheme="minorHAnsi" w:hAnsiTheme="minorHAnsi" w:cstheme="minorHAnsi"/>
          <w:sz w:val="40"/>
          <w:szCs w:val="40"/>
        </w:rPr>
        <w:t>ranstaltung will über diese Au</w:t>
      </w:r>
      <w:r w:rsidRPr="00181DA3">
        <w:rPr>
          <w:rFonts w:asciiTheme="minorHAnsi" w:hAnsiTheme="minorHAnsi" w:cstheme="minorHAnsi"/>
          <w:sz w:val="40"/>
          <w:szCs w:val="40"/>
        </w:rPr>
        <w:t>generkrankung aufklären und Betroffene, Angehörige und alle Interessierten informieren.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Gretel Schmitz-</w:t>
      </w:r>
      <w:proofErr w:type="spellStart"/>
      <w:r w:rsidRPr="00181DA3">
        <w:rPr>
          <w:rFonts w:asciiTheme="minorHAnsi" w:hAnsiTheme="minorHAnsi" w:cstheme="minorHAnsi"/>
          <w:sz w:val="40"/>
          <w:szCs w:val="40"/>
        </w:rPr>
        <w:t>Moormann</w:t>
      </w:r>
      <w:proofErr w:type="spellEnd"/>
      <w:r w:rsidRPr="00181DA3">
        <w:rPr>
          <w:rFonts w:asciiTheme="minorHAnsi" w:hAnsiTheme="minorHAnsi" w:cstheme="minorHAnsi"/>
          <w:sz w:val="40"/>
          <w:szCs w:val="40"/>
        </w:rPr>
        <w:t>, Sprecherin der AMD-Betroffenen, PRO RETINA Deutschland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Dr. med. Jan Tode, Klinik für Augenheilkunde, Medizinische Hochschule Hannover (MHH)</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Heike Ferber, PRO RETINA Deutschland</w:t>
      </w:r>
    </w:p>
    <w:p w:rsidR="004E7FD1"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PRO RETINA Deutschland e.V.</w:t>
      </w:r>
    </w:p>
    <w:p w:rsidR="00FF310C" w:rsidRDefault="00FF310C" w:rsidP="00A30958">
      <w:pPr>
        <w:rPr>
          <w:rFonts w:asciiTheme="minorHAnsi" w:hAnsiTheme="minorHAnsi" w:cstheme="minorHAnsi"/>
          <w:sz w:val="40"/>
          <w:szCs w:val="40"/>
        </w:rPr>
      </w:pPr>
    </w:p>
    <w:p w:rsidR="00EF5292" w:rsidRPr="00665DE5" w:rsidRDefault="00A662C7" w:rsidP="00665DE5">
      <w:pPr>
        <w:pStyle w:val="berschrift2"/>
        <w:ind w:left="0"/>
        <w:rPr>
          <w:color w:val="007675"/>
        </w:rPr>
      </w:pPr>
      <w:bookmarkStart w:id="886" w:name="_Toc85538666"/>
      <w:bookmarkStart w:id="887" w:name="_Toc85638858"/>
      <w:r w:rsidRPr="00665DE5">
        <w:rPr>
          <w:color w:val="007675"/>
        </w:rPr>
        <w:t xml:space="preserve">Nr. 82 </w:t>
      </w:r>
      <w:r w:rsidR="00EF5292" w:rsidRPr="00665DE5">
        <w:rPr>
          <w:color w:val="007675"/>
        </w:rPr>
        <w:t>Vortrag mit Diskussion</w:t>
      </w:r>
      <w:bookmarkEnd w:id="886"/>
      <w:bookmarkEnd w:id="887"/>
    </w:p>
    <w:p w:rsidR="00EF5292" w:rsidRPr="00151A2B" w:rsidRDefault="00EF5292" w:rsidP="00151A2B">
      <w:pPr>
        <w:pStyle w:val="berschrift2"/>
        <w:ind w:left="0"/>
        <w:rPr>
          <w:color w:val="007675"/>
        </w:rPr>
      </w:pPr>
      <w:bookmarkStart w:id="888" w:name="_Toc85538667"/>
      <w:bookmarkStart w:id="889" w:name="_Toc85638859"/>
      <w:r w:rsidRPr="00151A2B">
        <w:rPr>
          <w:color w:val="007675"/>
        </w:rPr>
        <w:t>Pflegenetzwerk in der Region Hannover</w:t>
      </w:r>
      <w:bookmarkEnd w:id="888"/>
      <w:bookmarkEnd w:id="889"/>
    </w:p>
    <w:p w:rsidR="00A16EF6" w:rsidRPr="00FF310C" w:rsidRDefault="00A16EF6" w:rsidP="00FF310C">
      <w:pPr>
        <w:pStyle w:val="berschrift2"/>
        <w:ind w:left="0"/>
        <w:rPr>
          <w:color w:val="007675"/>
        </w:rPr>
      </w:pPr>
      <w:bookmarkStart w:id="890" w:name="_Toc85538668"/>
      <w:bookmarkStart w:id="891" w:name="_Toc85638860"/>
      <w:r w:rsidRPr="00FF310C">
        <w:rPr>
          <w:color w:val="007675"/>
        </w:rPr>
        <w:t>Freitag, 26.11.2021</w:t>
      </w:r>
      <w:bookmarkEnd w:id="890"/>
      <w:bookmarkEnd w:id="891"/>
    </w:p>
    <w:p w:rsidR="00EF5292" w:rsidRPr="00FF310C" w:rsidRDefault="00EF5292" w:rsidP="00FF310C">
      <w:pPr>
        <w:pStyle w:val="berschrift2"/>
        <w:ind w:left="0"/>
        <w:rPr>
          <w:color w:val="007675"/>
        </w:rPr>
      </w:pPr>
      <w:bookmarkStart w:id="892" w:name="_Toc85538669"/>
      <w:bookmarkStart w:id="893" w:name="_Toc85638861"/>
      <w:r w:rsidRPr="00FF310C">
        <w:rPr>
          <w:color w:val="007675"/>
        </w:rPr>
        <w:t>11.30 - 13.00 Uhr | Blauer Saal</w:t>
      </w:r>
      <w:bookmarkEnd w:id="892"/>
      <w:bookmarkEnd w:id="893"/>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Die Region Hannover nimmt gemeinsam mit den Städten und Gemeinden seit</w:t>
      </w:r>
      <w:r w:rsidR="00A16EF6" w:rsidRPr="00181DA3">
        <w:rPr>
          <w:rFonts w:asciiTheme="minorHAnsi" w:hAnsiTheme="minorHAnsi" w:cstheme="minorHAnsi"/>
          <w:sz w:val="40"/>
          <w:szCs w:val="40"/>
        </w:rPr>
        <w:t xml:space="preserve"> </w:t>
      </w:r>
      <w:r w:rsidRPr="00181DA3">
        <w:rPr>
          <w:rFonts w:asciiTheme="minorHAnsi" w:hAnsiTheme="minorHAnsi" w:cstheme="minorHAnsi"/>
          <w:sz w:val="40"/>
          <w:szCs w:val="40"/>
        </w:rPr>
        <w:t>Jahren aktiv ihre Rolle als Trägerin der kommunalen Daseinsfürsorge wahr. Durch die Pflegekonferenz sowie verschiedene kommunale Arbeitsgruppen zum Thema „Alt werden und Pflege“ ist ein Netzwerk entstanden. Der Aufbau, Strukturen und die Mitwirkenden werden vorgestellt.</w:t>
      </w:r>
    </w:p>
    <w:p w:rsidR="00EC0F60"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Dr. Andrea Hanke, Dezernentin für Soziale Infrastruktur, Region Hannover  </w:t>
      </w:r>
    </w:p>
    <w:p w:rsidR="00EC0F60"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Dennis </w:t>
      </w:r>
      <w:proofErr w:type="spellStart"/>
      <w:r w:rsidRPr="00181DA3">
        <w:rPr>
          <w:rFonts w:asciiTheme="minorHAnsi" w:hAnsiTheme="minorHAnsi" w:cstheme="minorHAnsi"/>
          <w:sz w:val="40"/>
          <w:szCs w:val="40"/>
        </w:rPr>
        <w:t>Broksche</w:t>
      </w:r>
      <w:proofErr w:type="spellEnd"/>
      <w:r w:rsidRPr="00181DA3">
        <w:rPr>
          <w:rFonts w:asciiTheme="minorHAnsi" w:hAnsiTheme="minorHAnsi" w:cstheme="minorHAnsi"/>
          <w:sz w:val="40"/>
          <w:szCs w:val="40"/>
        </w:rPr>
        <w:t xml:space="preserve">, Team 50.15 Leistungen der Hilfe zur Pflege, Region Hannover  </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Inge </w:t>
      </w:r>
      <w:proofErr w:type="spellStart"/>
      <w:r w:rsidRPr="00181DA3">
        <w:rPr>
          <w:rFonts w:asciiTheme="minorHAnsi" w:hAnsiTheme="minorHAnsi" w:cstheme="minorHAnsi"/>
          <w:sz w:val="40"/>
          <w:szCs w:val="40"/>
        </w:rPr>
        <w:t>Schomacker</w:t>
      </w:r>
      <w:proofErr w:type="spellEnd"/>
      <w:r w:rsidRPr="00181DA3">
        <w:rPr>
          <w:rFonts w:asciiTheme="minorHAnsi" w:hAnsiTheme="minorHAnsi" w:cstheme="minorHAnsi"/>
          <w:sz w:val="40"/>
          <w:szCs w:val="40"/>
        </w:rPr>
        <w:t>, Team 50.14 Beratung und Pflege, Region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 xml:space="preserve">Svenja </w:t>
      </w:r>
      <w:proofErr w:type="spellStart"/>
      <w:r w:rsidRPr="00181DA3">
        <w:rPr>
          <w:rFonts w:asciiTheme="minorHAnsi" w:hAnsiTheme="minorHAnsi" w:cstheme="minorHAnsi"/>
          <w:sz w:val="40"/>
          <w:szCs w:val="40"/>
        </w:rPr>
        <w:t>Schlentzek</w:t>
      </w:r>
      <w:proofErr w:type="spellEnd"/>
      <w:r w:rsidRPr="00181DA3">
        <w:rPr>
          <w:rFonts w:asciiTheme="minorHAnsi" w:hAnsiTheme="minorHAnsi" w:cstheme="minorHAnsi"/>
          <w:sz w:val="40"/>
          <w:szCs w:val="40"/>
        </w:rPr>
        <w:t>, Team 50.14 Beratung und Pflege, Region Hannover</w:t>
      </w:r>
      <w:r w:rsidR="00035C0B" w:rsidRPr="00181DA3">
        <w:rPr>
          <w:rFonts w:asciiTheme="minorHAnsi" w:hAnsiTheme="minorHAnsi" w:cstheme="minorHAnsi"/>
          <w:sz w:val="40"/>
          <w:szCs w:val="40"/>
        </w:rPr>
        <w:t xml:space="preserve"> </w:t>
      </w:r>
      <w:r w:rsidRPr="00181DA3">
        <w:rPr>
          <w:rFonts w:asciiTheme="minorHAnsi" w:hAnsiTheme="minorHAnsi" w:cstheme="minorHAnsi"/>
          <w:sz w:val="40"/>
          <w:szCs w:val="40"/>
        </w:rPr>
        <w:t>Vertreterinnen und Vertreter des Netzwerkes</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Sonja Wendt, Dezernat für Soziale Infrastruktur, Region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Fachbereich Soziales, Region Hannover</w:t>
      </w:r>
    </w:p>
    <w:p w:rsidR="00B224C0" w:rsidRDefault="00B224C0" w:rsidP="00665DE5">
      <w:pPr>
        <w:pStyle w:val="berschrift2"/>
        <w:ind w:left="0"/>
        <w:rPr>
          <w:color w:val="007675"/>
        </w:rPr>
      </w:pPr>
      <w:bookmarkStart w:id="894" w:name="_Toc85538670"/>
    </w:p>
    <w:p w:rsidR="00EF5292" w:rsidRPr="00665DE5" w:rsidRDefault="007627D7" w:rsidP="00665DE5">
      <w:pPr>
        <w:pStyle w:val="berschrift2"/>
        <w:ind w:left="0"/>
        <w:rPr>
          <w:color w:val="007675"/>
        </w:rPr>
      </w:pPr>
      <w:bookmarkStart w:id="895" w:name="_Toc85538671"/>
      <w:bookmarkStart w:id="896" w:name="_Toc85638863"/>
      <w:bookmarkStart w:id="897" w:name="_Toc85638862"/>
      <w:r w:rsidRPr="00665DE5">
        <w:rPr>
          <w:color w:val="007675"/>
        </w:rPr>
        <w:t>Nr. 83</w:t>
      </w:r>
      <w:bookmarkEnd w:id="895"/>
      <w:bookmarkEnd w:id="896"/>
      <w:r w:rsidRPr="00665DE5">
        <w:rPr>
          <w:color w:val="007675"/>
        </w:rPr>
        <w:t xml:space="preserve"> </w:t>
      </w:r>
      <w:r w:rsidR="00EF5292" w:rsidRPr="00665DE5">
        <w:rPr>
          <w:color w:val="007675"/>
        </w:rPr>
        <w:t>Vortrag mit interaktiven Elementen</w:t>
      </w:r>
      <w:bookmarkEnd w:id="894"/>
      <w:bookmarkEnd w:id="897"/>
    </w:p>
    <w:p w:rsidR="00EF5292" w:rsidRPr="007627D7" w:rsidRDefault="00EC0F60" w:rsidP="007627D7">
      <w:pPr>
        <w:pStyle w:val="berschrift2"/>
        <w:ind w:left="0"/>
        <w:rPr>
          <w:color w:val="007675"/>
        </w:rPr>
      </w:pPr>
      <w:r w:rsidRPr="007627D7">
        <w:rPr>
          <w:color w:val="007675"/>
        </w:rPr>
        <w:t xml:space="preserve">Die ROTE NASEN </w:t>
      </w:r>
      <w:proofErr w:type="spellStart"/>
      <w:r w:rsidRPr="007627D7">
        <w:rPr>
          <w:color w:val="007675"/>
        </w:rPr>
        <w:t>HumorAgenda</w:t>
      </w:r>
      <w:proofErr w:type="spellEnd"/>
      <w:r w:rsidRPr="007627D7">
        <w:rPr>
          <w:color w:val="007675"/>
        </w:rPr>
        <w:t xml:space="preserve"> – </w:t>
      </w:r>
      <w:r w:rsidR="00EF5292" w:rsidRPr="007627D7">
        <w:rPr>
          <w:color w:val="007675"/>
        </w:rPr>
        <w:t>damit die Freude in der Pflege bleibt</w:t>
      </w:r>
    </w:p>
    <w:p w:rsidR="00A16EF6" w:rsidRPr="00665DE5" w:rsidRDefault="00A16EF6" w:rsidP="00665DE5">
      <w:pPr>
        <w:pStyle w:val="berschrift2"/>
        <w:ind w:left="0"/>
        <w:rPr>
          <w:color w:val="007675"/>
        </w:rPr>
      </w:pPr>
      <w:bookmarkStart w:id="898" w:name="_Toc85538672"/>
      <w:bookmarkStart w:id="899" w:name="_Toc85638864"/>
      <w:r w:rsidRPr="00665DE5">
        <w:rPr>
          <w:color w:val="007675"/>
        </w:rPr>
        <w:t>Freitag, 26.11.2021</w:t>
      </w:r>
      <w:bookmarkEnd w:id="898"/>
      <w:bookmarkEnd w:id="899"/>
    </w:p>
    <w:p w:rsidR="00EF5292" w:rsidRPr="00665DE5" w:rsidRDefault="00EF5292" w:rsidP="00665DE5">
      <w:pPr>
        <w:pStyle w:val="berschrift2"/>
        <w:ind w:left="0"/>
        <w:rPr>
          <w:color w:val="007675"/>
        </w:rPr>
      </w:pPr>
      <w:bookmarkStart w:id="900" w:name="_Toc85538673"/>
      <w:bookmarkStart w:id="901" w:name="_Toc85638865"/>
      <w:r w:rsidRPr="00665DE5">
        <w:rPr>
          <w:color w:val="007675"/>
        </w:rPr>
        <w:t>11.30 - 13.00 Uhr | Konferenzraum 11/13</w:t>
      </w:r>
      <w:bookmarkEnd w:id="900"/>
      <w:bookmarkEnd w:id="901"/>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Humor als Haltung, damit die Belastungen </w:t>
      </w:r>
      <w:r w:rsidR="00146D04" w:rsidRPr="00181DA3">
        <w:rPr>
          <w:rFonts w:asciiTheme="minorHAnsi" w:hAnsiTheme="minorHAnsi" w:cstheme="minorHAnsi"/>
          <w:sz w:val="40"/>
          <w:szCs w:val="40"/>
        </w:rPr>
        <w:t>des Pflegealltags besser bewäl</w:t>
      </w:r>
      <w:r w:rsidRPr="00181DA3">
        <w:rPr>
          <w:rFonts w:asciiTheme="minorHAnsi" w:hAnsiTheme="minorHAnsi" w:cstheme="minorHAnsi"/>
          <w:sz w:val="40"/>
          <w:szCs w:val="40"/>
        </w:rPr>
        <w:t xml:space="preserve">tigt werden können: das trainiert die ROTE NASEN </w:t>
      </w:r>
      <w:proofErr w:type="spellStart"/>
      <w:r w:rsidRPr="00181DA3">
        <w:rPr>
          <w:rFonts w:asciiTheme="minorHAnsi" w:hAnsiTheme="minorHAnsi" w:cstheme="minorHAnsi"/>
          <w:sz w:val="40"/>
          <w:szCs w:val="40"/>
        </w:rPr>
        <w:t>HumorAgenda</w:t>
      </w:r>
      <w:proofErr w:type="spellEnd"/>
      <w:r w:rsidRPr="00181DA3">
        <w:rPr>
          <w:rFonts w:asciiTheme="minorHAnsi" w:hAnsiTheme="minorHAnsi" w:cstheme="minorHAnsi"/>
          <w:sz w:val="40"/>
          <w:szCs w:val="40"/>
        </w:rPr>
        <w:t xml:space="preserve">. Bundesweit bieten speziell weitergebildete ROTE-NASEN-Clowns Hilfestellung bei </w:t>
      </w:r>
      <w:r w:rsidR="00146D04" w:rsidRPr="00181DA3">
        <w:rPr>
          <w:rFonts w:asciiTheme="minorHAnsi" w:hAnsiTheme="minorHAnsi" w:cstheme="minorHAnsi"/>
          <w:sz w:val="40"/>
          <w:szCs w:val="40"/>
        </w:rPr>
        <w:t>Überlas</w:t>
      </w:r>
      <w:r w:rsidRPr="00181DA3">
        <w:rPr>
          <w:rFonts w:asciiTheme="minorHAnsi" w:hAnsiTheme="minorHAnsi" w:cstheme="minorHAnsi"/>
          <w:sz w:val="40"/>
          <w:szCs w:val="40"/>
        </w:rPr>
        <w:t>tung und Stress im Berufsalltag von Pflegekräften in Einrichtungen. Damit die Freude bleibt!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Maria Gundolf, </w:t>
      </w:r>
      <w:proofErr w:type="spellStart"/>
      <w:r w:rsidRPr="00181DA3">
        <w:rPr>
          <w:rFonts w:asciiTheme="minorHAnsi" w:hAnsiTheme="minorHAnsi" w:cstheme="minorHAnsi"/>
          <w:sz w:val="40"/>
          <w:szCs w:val="40"/>
        </w:rPr>
        <w:t>HumorAgenda</w:t>
      </w:r>
      <w:proofErr w:type="spellEnd"/>
      <w:r w:rsidRPr="00181DA3">
        <w:rPr>
          <w:rFonts w:asciiTheme="minorHAnsi" w:hAnsiTheme="minorHAnsi" w:cstheme="minorHAnsi"/>
          <w:sz w:val="40"/>
          <w:szCs w:val="40"/>
        </w:rPr>
        <w:t xml:space="preserve">, ROTE NASEN Deutschland </w:t>
      </w:r>
    </w:p>
    <w:p w:rsidR="00EC0F60"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Reinhard </w:t>
      </w:r>
      <w:proofErr w:type="spellStart"/>
      <w:r w:rsidRPr="00181DA3">
        <w:rPr>
          <w:rFonts w:asciiTheme="minorHAnsi" w:hAnsiTheme="minorHAnsi" w:cstheme="minorHAnsi"/>
          <w:sz w:val="40"/>
          <w:szCs w:val="40"/>
        </w:rPr>
        <w:t>Hor</w:t>
      </w:r>
      <w:r w:rsidR="00EC0F60" w:rsidRPr="00181DA3">
        <w:rPr>
          <w:rFonts w:asciiTheme="minorHAnsi" w:hAnsiTheme="minorHAnsi" w:cstheme="minorHAnsi"/>
          <w:sz w:val="40"/>
          <w:szCs w:val="40"/>
        </w:rPr>
        <w:t>stkotte</w:t>
      </w:r>
      <w:proofErr w:type="spellEnd"/>
      <w:r w:rsidR="00EC0F60" w:rsidRPr="00181DA3">
        <w:rPr>
          <w:rFonts w:asciiTheme="minorHAnsi" w:hAnsiTheme="minorHAnsi" w:cstheme="minorHAnsi"/>
          <w:sz w:val="40"/>
          <w:szCs w:val="40"/>
        </w:rPr>
        <w:t>, ROTE NASEN Deutschland</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ROTE NASEN Deutschland e.V.</w:t>
      </w:r>
    </w:p>
    <w:p w:rsidR="004E7FD1" w:rsidRPr="00181DA3" w:rsidRDefault="004E7FD1" w:rsidP="00A30958">
      <w:pPr>
        <w:rPr>
          <w:rFonts w:asciiTheme="minorHAnsi" w:hAnsiTheme="minorHAnsi" w:cstheme="minorHAnsi"/>
          <w:sz w:val="40"/>
          <w:szCs w:val="40"/>
        </w:rPr>
      </w:pPr>
    </w:p>
    <w:p w:rsidR="00EF5292" w:rsidRPr="00665DE5" w:rsidRDefault="00A662C7" w:rsidP="00665DE5">
      <w:pPr>
        <w:pStyle w:val="berschrift2"/>
        <w:ind w:left="0"/>
        <w:rPr>
          <w:color w:val="007675"/>
        </w:rPr>
      </w:pPr>
      <w:bookmarkStart w:id="902" w:name="_Toc85538674"/>
      <w:bookmarkStart w:id="903" w:name="_Toc85638866"/>
      <w:r w:rsidRPr="00665DE5">
        <w:rPr>
          <w:color w:val="007675"/>
        </w:rPr>
        <w:t xml:space="preserve">Nr. 84 </w:t>
      </w:r>
      <w:r w:rsidR="00EF5292" w:rsidRPr="00665DE5">
        <w:rPr>
          <w:color w:val="007675"/>
        </w:rPr>
        <w:t>Podiumsdiskussion</w:t>
      </w:r>
      <w:bookmarkEnd w:id="902"/>
      <w:bookmarkEnd w:id="903"/>
    </w:p>
    <w:p w:rsidR="00EF5292" w:rsidRPr="00665DE5" w:rsidRDefault="00EF5292" w:rsidP="00665DE5">
      <w:pPr>
        <w:pStyle w:val="berschrift2"/>
        <w:ind w:left="0"/>
        <w:rPr>
          <w:color w:val="007675"/>
        </w:rPr>
      </w:pPr>
      <w:bookmarkStart w:id="904" w:name="_Toc85538675"/>
      <w:bookmarkStart w:id="905" w:name="_Toc85638867"/>
      <w:r w:rsidRPr="00665DE5">
        <w:rPr>
          <w:color w:val="007675"/>
        </w:rPr>
        <w:t>Pflegende Angehörige und Pflege in Zeiten des Pflegenotstandes</w:t>
      </w:r>
      <w:bookmarkEnd w:id="904"/>
      <w:bookmarkEnd w:id="905"/>
    </w:p>
    <w:p w:rsidR="00A16EF6" w:rsidRPr="00665DE5" w:rsidRDefault="00A16EF6" w:rsidP="00665DE5">
      <w:pPr>
        <w:pStyle w:val="berschrift2"/>
        <w:ind w:left="0"/>
        <w:rPr>
          <w:color w:val="007675"/>
          <w:lang w:val="en-GB"/>
        </w:rPr>
      </w:pPr>
      <w:bookmarkStart w:id="906" w:name="_Toc85538676"/>
      <w:bookmarkStart w:id="907" w:name="_Toc85638868"/>
      <w:proofErr w:type="spellStart"/>
      <w:r w:rsidRPr="00665DE5">
        <w:rPr>
          <w:color w:val="007675"/>
          <w:lang w:val="en-GB"/>
        </w:rPr>
        <w:t>Freitag</w:t>
      </w:r>
      <w:proofErr w:type="spellEnd"/>
      <w:r w:rsidRPr="00665DE5">
        <w:rPr>
          <w:color w:val="007675"/>
          <w:lang w:val="en-GB"/>
        </w:rPr>
        <w:t>, 26.11.2021</w:t>
      </w:r>
      <w:bookmarkEnd w:id="906"/>
      <w:bookmarkEnd w:id="907"/>
    </w:p>
    <w:p w:rsidR="00EF5292" w:rsidRPr="00665DE5" w:rsidRDefault="00EF5292" w:rsidP="00665DE5">
      <w:pPr>
        <w:pStyle w:val="berschrift2"/>
        <w:ind w:left="0"/>
        <w:rPr>
          <w:color w:val="007675"/>
          <w:lang w:val="en-GB"/>
        </w:rPr>
      </w:pPr>
      <w:bookmarkStart w:id="908" w:name="_Toc85538677"/>
      <w:bookmarkStart w:id="909" w:name="_Toc85638869"/>
      <w:r w:rsidRPr="00665DE5">
        <w:rPr>
          <w:color w:val="007675"/>
          <w:lang w:val="en-GB"/>
        </w:rPr>
        <w:t xml:space="preserve">11.30 - 13.00 </w:t>
      </w:r>
      <w:proofErr w:type="spellStart"/>
      <w:r w:rsidRPr="00665DE5">
        <w:rPr>
          <w:color w:val="007675"/>
          <w:lang w:val="en-GB"/>
        </w:rPr>
        <w:t>Uhr</w:t>
      </w:r>
      <w:proofErr w:type="spellEnd"/>
      <w:r w:rsidRPr="00665DE5">
        <w:rPr>
          <w:color w:val="007675"/>
          <w:lang w:val="en-GB"/>
        </w:rPr>
        <w:t xml:space="preserve"> | Future Meeting Space B</w:t>
      </w:r>
      <w:bookmarkEnd w:id="908"/>
      <w:bookmarkEnd w:id="909"/>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Mit der Veranstaltung soll ein Bewusstsein für die Leistungen von pflegenden Angehörigen geschaffen und der politische Handlungsbedarf aufgezeigt werden. Pflegende Angehörige und andere Interessierte erhalten Hinweise, welche </w:t>
      </w:r>
      <w:r w:rsidR="00146D04" w:rsidRPr="00181DA3">
        <w:rPr>
          <w:rFonts w:asciiTheme="minorHAnsi" w:hAnsiTheme="minorHAnsi" w:cstheme="minorHAnsi"/>
          <w:sz w:val="40"/>
          <w:szCs w:val="40"/>
        </w:rPr>
        <w:t>Mög</w:t>
      </w:r>
      <w:r w:rsidRPr="00181DA3">
        <w:rPr>
          <w:rFonts w:asciiTheme="minorHAnsi" w:hAnsiTheme="minorHAnsi" w:cstheme="minorHAnsi"/>
          <w:sz w:val="40"/>
          <w:szCs w:val="40"/>
        </w:rPr>
        <w:t>lichkeiten bestehen, um die Pflege organisieren und finanzieren zu können.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Kordula Schulz-Asche, MdB, Fraktion Bündnis 90/Die GRÜNEN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Anja Cent, Pflegende Angehörige, Mitglied wir pflegen e.V.</w:t>
      </w:r>
    </w:p>
    <w:p w:rsidR="00035C0B"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Bettina </w:t>
      </w:r>
      <w:proofErr w:type="spellStart"/>
      <w:r w:rsidRPr="00181DA3">
        <w:rPr>
          <w:rFonts w:asciiTheme="minorHAnsi" w:hAnsiTheme="minorHAnsi" w:cstheme="minorHAnsi"/>
          <w:sz w:val="40"/>
          <w:szCs w:val="40"/>
        </w:rPr>
        <w:t>Hawighorst</w:t>
      </w:r>
      <w:proofErr w:type="spellEnd"/>
      <w:r w:rsidRPr="00181DA3">
        <w:rPr>
          <w:rFonts w:asciiTheme="minorHAnsi" w:hAnsiTheme="minorHAnsi" w:cstheme="minorHAnsi"/>
          <w:sz w:val="40"/>
          <w:szCs w:val="40"/>
        </w:rPr>
        <w:t xml:space="preserve">, Landesvertreterin wir pflegen e.V. Niedersachsen  </w:t>
      </w:r>
    </w:p>
    <w:p w:rsidR="00035C0B"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Nicole Knudsen, Landesvertreterin wir pflegen e.V. </w:t>
      </w:r>
      <w:r w:rsidR="00035C0B" w:rsidRPr="00181DA3">
        <w:rPr>
          <w:rFonts w:asciiTheme="minorHAnsi" w:hAnsiTheme="minorHAnsi" w:cstheme="minorHAnsi"/>
          <w:sz w:val="40"/>
          <w:szCs w:val="40"/>
        </w:rPr>
        <w:t xml:space="preserve">Schleswig-Holstein </w:t>
      </w:r>
    </w:p>
    <w:p w:rsidR="00EC0F60"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Stephanie </w:t>
      </w:r>
      <w:proofErr w:type="spellStart"/>
      <w:r w:rsidRPr="00181DA3">
        <w:rPr>
          <w:rFonts w:asciiTheme="minorHAnsi" w:hAnsiTheme="minorHAnsi" w:cstheme="minorHAnsi"/>
          <w:sz w:val="40"/>
          <w:szCs w:val="40"/>
        </w:rPr>
        <w:t>Letkemann</w:t>
      </w:r>
      <w:proofErr w:type="spellEnd"/>
      <w:r w:rsidRPr="00181DA3">
        <w:rPr>
          <w:rFonts w:asciiTheme="minorHAnsi" w:hAnsiTheme="minorHAnsi" w:cstheme="minorHAnsi"/>
          <w:sz w:val="40"/>
          <w:szCs w:val="40"/>
        </w:rPr>
        <w:t xml:space="preserve">, Ländliche Erwachsenenbildung (LEB) Hannover  </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Antonia Schwarz, Sprecherin Grüne Alte</w:t>
      </w:r>
      <w:r w:rsidR="00035C0B" w:rsidRPr="00181DA3">
        <w:rPr>
          <w:rFonts w:asciiTheme="minorHAnsi" w:hAnsiTheme="minorHAnsi" w:cstheme="minorHAnsi"/>
          <w:sz w:val="40"/>
          <w:szCs w:val="40"/>
        </w:rPr>
        <w:t xml:space="preserve"> </w:t>
      </w:r>
      <w:r w:rsidRPr="00181DA3">
        <w:rPr>
          <w:rFonts w:asciiTheme="minorHAnsi" w:hAnsiTheme="minorHAnsi" w:cstheme="minorHAnsi"/>
          <w:sz w:val="40"/>
          <w:szCs w:val="40"/>
        </w:rPr>
        <w:t>Bundesverband</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 xml:space="preserve">Carolin Teller, </w:t>
      </w:r>
      <w:proofErr w:type="spellStart"/>
      <w:r w:rsidR="00035C0B" w:rsidRPr="00181DA3">
        <w:rPr>
          <w:rFonts w:asciiTheme="minorHAnsi" w:hAnsiTheme="minorHAnsi" w:cstheme="minorHAnsi"/>
          <w:sz w:val="40"/>
          <w:szCs w:val="40"/>
        </w:rPr>
        <w:t>ambet</w:t>
      </w:r>
      <w:proofErr w:type="spellEnd"/>
      <w:r w:rsidR="00035C0B" w:rsidRPr="00181DA3">
        <w:rPr>
          <w:rFonts w:asciiTheme="minorHAnsi" w:hAnsiTheme="minorHAnsi" w:cstheme="minorHAnsi"/>
          <w:sz w:val="40"/>
          <w:szCs w:val="40"/>
        </w:rPr>
        <w:t xml:space="preserve"> Kompetenzzentrum </w:t>
      </w:r>
      <w:r w:rsidRPr="00181DA3">
        <w:rPr>
          <w:rFonts w:asciiTheme="minorHAnsi" w:hAnsiTheme="minorHAnsi" w:cstheme="minorHAnsi"/>
          <w:sz w:val="40"/>
          <w:szCs w:val="40"/>
        </w:rPr>
        <w:t>Gerontopsychiatrische Beratung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Frank Schumann, Leiter der Fachstelle für pflegende Angehörige in Berlin, Vorstand, wir pflegen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Verantwortlich: Grüne Alte Bundesverband, </w:t>
      </w:r>
      <w:r w:rsidR="00146D04" w:rsidRPr="00181DA3">
        <w:rPr>
          <w:rFonts w:asciiTheme="minorHAnsi" w:hAnsiTheme="minorHAnsi" w:cstheme="minorHAnsi"/>
          <w:sz w:val="40"/>
          <w:szCs w:val="40"/>
        </w:rPr>
        <w:t>wir pflegen – Interessenvertre</w:t>
      </w:r>
      <w:r w:rsidRPr="00181DA3">
        <w:rPr>
          <w:rFonts w:asciiTheme="minorHAnsi" w:hAnsiTheme="minorHAnsi" w:cstheme="minorHAnsi"/>
          <w:sz w:val="40"/>
          <w:szCs w:val="40"/>
        </w:rPr>
        <w:t>tung und Selbsthi</w:t>
      </w:r>
      <w:r w:rsidR="00A16EF6" w:rsidRPr="00181DA3">
        <w:rPr>
          <w:rFonts w:asciiTheme="minorHAnsi" w:hAnsiTheme="minorHAnsi" w:cstheme="minorHAnsi"/>
          <w:sz w:val="40"/>
          <w:szCs w:val="40"/>
        </w:rPr>
        <w:t>lfe pflegender Angehöriger e.V.</w:t>
      </w:r>
    </w:p>
    <w:p w:rsidR="00EF5292" w:rsidRPr="00181DA3" w:rsidRDefault="00EF5292" w:rsidP="00A30958">
      <w:pPr>
        <w:rPr>
          <w:rFonts w:asciiTheme="minorHAnsi" w:hAnsiTheme="minorHAnsi" w:cstheme="minorHAnsi"/>
          <w:sz w:val="40"/>
          <w:szCs w:val="40"/>
        </w:rPr>
      </w:pPr>
    </w:p>
    <w:p w:rsidR="00EF5292" w:rsidRPr="00B22251" w:rsidRDefault="00A662C7" w:rsidP="00B22251">
      <w:pPr>
        <w:pStyle w:val="berschrift2"/>
        <w:ind w:left="0"/>
        <w:rPr>
          <w:color w:val="007675"/>
        </w:rPr>
      </w:pPr>
      <w:bookmarkStart w:id="910" w:name="_Toc85538678"/>
      <w:bookmarkStart w:id="911" w:name="_Toc85638870"/>
      <w:r w:rsidRPr="00B22251">
        <w:rPr>
          <w:color w:val="007675"/>
        </w:rPr>
        <w:t xml:space="preserve">Nr. 85 </w:t>
      </w:r>
      <w:r w:rsidR="00EF5292" w:rsidRPr="00B22251">
        <w:rPr>
          <w:color w:val="007675"/>
        </w:rPr>
        <w:t>Workshop</w:t>
      </w:r>
      <w:bookmarkEnd w:id="910"/>
      <w:bookmarkEnd w:id="911"/>
    </w:p>
    <w:p w:rsidR="00EF5292" w:rsidRPr="00B22251" w:rsidRDefault="00EF5292" w:rsidP="00B22251">
      <w:pPr>
        <w:pStyle w:val="berschrift2"/>
        <w:ind w:left="0"/>
        <w:rPr>
          <w:color w:val="007675"/>
        </w:rPr>
      </w:pPr>
      <w:bookmarkStart w:id="912" w:name="_Toc85538679"/>
      <w:bookmarkStart w:id="913" w:name="_Toc85638871"/>
      <w:r w:rsidRPr="00B22251">
        <w:rPr>
          <w:color w:val="007675"/>
        </w:rPr>
        <w:t>Selbstbestimmt und indiv</w:t>
      </w:r>
      <w:r w:rsidR="00A16EF6" w:rsidRPr="00B22251">
        <w:rPr>
          <w:color w:val="007675"/>
        </w:rPr>
        <w:t xml:space="preserve">iduell – </w:t>
      </w:r>
      <w:r w:rsidRPr="00B22251">
        <w:rPr>
          <w:color w:val="007675"/>
        </w:rPr>
        <w:t>So möchte ich im Alter versorgt werden</w:t>
      </w:r>
      <w:bookmarkEnd w:id="912"/>
      <w:bookmarkEnd w:id="913"/>
    </w:p>
    <w:p w:rsidR="00A16EF6" w:rsidRPr="00B22251" w:rsidRDefault="00A16EF6" w:rsidP="00B22251">
      <w:pPr>
        <w:pStyle w:val="berschrift2"/>
        <w:ind w:left="0"/>
        <w:rPr>
          <w:color w:val="007675"/>
        </w:rPr>
      </w:pPr>
      <w:bookmarkStart w:id="914" w:name="_Toc85538680"/>
      <w:bookmarkStart w:id="915" w:name="_Toc85638872"/>
      <w:r w:rsidRPr="00B22251">
        <w:rPr>
          <w:color w:val="007675"/>
        </w:rPr>
        <w:t>Freitag, 26.11.2021</w:t>
      </w:r>
      <w:bookmarkEnd w:id="914"/>
      <w:bookmarkEnd w:id="915"/>
    </w:p>
    <w:p w:rsidR="00EF5292" w:rsidRPr="00B22251" w:rsidRDefault="00EF5292" w:rsidP="00B22251">
      <w:pPr>
        <w:pStyle w:val="berschrift2"/>
        <w:ind w:left="0"/>
        <w:rPr>
          <w:color w:val="007675"/>
        </w:rPr>
      </w:pPr>
      <w:bookmarkStart w:id="916" w:name="_Toc85538681"/>
      <w:bookmarkStart w:id="917" w:name="_Toc85638873"/>
      <w:r w:rsidRPr="00B22251">
        <w:rPr>
          <w:color w:val="007675"/>
        </w:rPr>
        <w:t>11.30 - 13.00 Uhr | Neuer Saal</w:t>
      </w:r>
      <w:bookmarkEnd w:id="916"/>
      <w:bookmarkEnd w:id="917"/>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In einer Patientenverfügung kann man die eigenen Wünsche zu medizinischen Behandlungen formulieren. Doch was ist mit den Wünschen, die erstmal nicht so wichtig erscheinen, aber von denen unsere Lebensqualität entscheidend abhängt? Was ist für die Lebensqualität im Alltag besonders wichtig und wie kann man dafür vorsorgen?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Ulrike </w:t>
      </w:r>
      <w:proofErr w:type="spellStart"/>
      <w:r w:rsidRPr="00181DA3">
        <w:rPr>
          <w:rFonts w:asciiTheme="minorHAnsi" w:hAnsiTheme="minorHAnsi" w:cstheme="minorHAnsi"/>
          <w:sz w:val="40"/>
          <w:szCs w:val="40"/>
        </w:rPr>
        <w:t>Kempchen</w:t>
      </w:r>
      <w:proofErr w:type="spellEnd"/>
      <w:r w:rsidRPr="00181DA3">
        <w:rPr>
          <w:rFonts w:asciiTheme="minorHAnsi" w:hAnsiTheme="minorHAnsi" w:cstheme="minorHAnsi"/>
          <w:sz w:val="40"/>
          <w:szCs w:val="40"/>
        </w:rPr>
        <w:t>, BIVA-Pflegeschutzbund</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BIVA-Pflegeschutzbund e.V.</w:t>
      </w:r>
    </w:p>
    <w:p w:rsidR="00A16EF6" w:rsidRDefault="00A16EF6" w:rsidP="00A30958">
      <w:pPr>
        <w:rPr>
          <w:rFonts w:asciiTheme="minorHAnsi" w:hAnsiTheme="minorHAnsi" w:cstheme="minorHAnsi"/>
          <w:sz w:val="40"/>
          <w:szCs w:val="40"/>
        </w:rPr>
      </w:pPr>
    </w:p>
    <w:p w:rsidR="00EF5292" w:rsidRPr="00B22251" w:rsidRDefault="00A662C7" w:rsidP="00B22251">
      <w:pPr>
        <w:pStyle w:val="berschrift2"/>
        <w:ind w:left="0"/>
        <w:rPr>
          <w:color w:val="007675"/>
        </w:rPr>
      </w:pPr>
      <w:bookmarkStart w:id="918" w:name="_Toc85538682"/>
      <w:bookmarkStart w:id="919" w:name="_Toc85638874"/>
      <w:r w:rsidRPr="00B22251">
        <w:rPr>
          <w:color w:val="007675"/>
        </w:rPr>
        <w:lastRenderedPageBreak/>
        <w:t xml:space="preserve">Nr. 86  </w:t>
      </w:r>
      <w:r w:rsidR="00EF5292" w:rsidRPr="00B22251">
        <w:rPr>
          <w:color w:val="007675"/>
        </w:rPr>
        <w:t>Workshop</w:t>
      </w:r>
      <w:bookmarkEnd w:id="918"/>
      <w:bookmarkEnd w:id="919"/>
    </w:p>
    <w:p w:rsidR="00EF5292" w:rsidRPr="00B22251" w:rsidRDefault="00EF5292" w:rsidP="00B22251">
      <w:pPr>
        <w:pStyle w:val="berschrift2"/>
        <w:ind w:left="0"/>
        <w:rPr>
          <w:color w:val="007675"/>
        </w:rPr>
      </w:pPr>
      <w:bookmarkStart w:id="920" w:name="_Toc85538683"/>
      <w:bookmarkStart w:id="921" w:name="_Toc85638875"/>
      <w:r w:rsidRPr="00B22251">
        <w:rPr>
          <w:color w:val="007675"/>
        </w:rPr>
        <w:t>Digitale Museumsführungen: Menschen mit Demenz plaudern im Videochat über Kunst</w:t>
      </w:r>
      <w:bookmarkEnd w:id="920"/>
      <w:bookmarkEnd w:id="921"/>
    </w:p>
    <w:p w:rsidR="00A16EF6" w:rsidRPr="00B22251" w:rsidRDefault="00A16EF6" w:rsidP="00B22251">
      <w:pPr>
        <w:pStyle w:val="berschrift2"/>
        <w:ind w:left="0"/>
        <w:rPr>
          <w:color w:val="007675"/>
        </w:rPr>
      </w:pPr>
      <w:bookmarkStart w:id="922" w:name="_Toc85538684"/>
      <w:bookmarkStart w:id="923" w:name="_Toc85638876"/>
      <w:r w:rsidRPr="00B22251">
        <w:rPr>
          <w:color w:val="007675"/>
        </w:rPr>
        <w:t>Freitag, 26.11.2021</w:t>
      </w:r>
      <w:bookmarkEnd w:id="922"/>
      <w:bookmarkEnd w:id="923"/>
    </w:p>
    <w:p w:rsidR="00EF5292" w:rsidRPr="00B22251" w:rsidRDefault="00EF5292" w:rsidP="00B22251">
      <w:pPr>
        <w:pStyle w:val="berschrift2"/>
        <w:ind w:left="0"/>
        <w:rPr>
          <w:color w:val="007675"/>
        </w:rPr>
      </w:pPr>
      <w:bookmarkStart w:id="924" w:name="_Toc85538685"/>
      <w:bookmarkStart w:id="925" w:name="_Toc85638877"/>
      <w:r w:rsidRPr="00B22251">
        <w:rPr>
          <w:color w:val="007675"/>
        </w:rPr>
        <w:t>11.30 - 13.00 Uhr | Konferenzraum 8/10</w:t>
      </w:r>
      <w:bookmarkEnd w:id="924"/>
      <w:bookmarkEnd w:id="925"/>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Für viele Menschen mit Demenz sind Museen nur schwer oder gar nicht zu erreichen. (de)</w:t>
      </w:r>
      <w:proofErr w:type="spellStart"/>
      <w:r w:rsidRPr="00181DA3">
        <w:rPr>
          <w:rFonts w:asciiTheme="minorHAnsi" w:hAnsiTheme="minorHAnsi" w:cstheme="minorHAnsi"/>
          <w:sz w:val="40"/>
          <w:szCs w:val="40"/>
        </w:rPr>
        <w:t>mentia+art</w:t>
      </w:r>
      <w:proofErr w:type="spellEnd"/>
      <w:r w:rsidRPr="00181DA3">
        <w:rPr>
          <w:rFonts w:asciiTheme="minorHAnsi" w:hAnsiTheme="minorHAnsi" w:cstheme="minorHAnsi"/>
          <w:sz w:val="40"/>
          <w:szCs w:val="40"/>
        </w:rPr>
        <w:t xml:space="preserve"> hat ein digitales, ortsunabhängiges Format </w:t>
      </w:r>
      <w:r w:rsidR="00146D04" w:rsidRPr="00181DA3">
        <w:rPr>
          <w:rFonts w:asciiTheme="minorHAnsi" w:hAnsiTheme="minorHAnsi" w:cstheme="minorHAnsi"/>
          <w:sz w:val="40"/>
          <w:szCs w:val="40"/>
        </w:rPr>
        <w:t>ent</w:t>
      </w:r>
      <w:r w:rsidRPr="00181DA3">
        <w:rPr>
          <w:rFonts w:asciiTheme="minorHAnsi" w:hAnsiTheme="minorHAnsi" w:cstheme="minorHAnsi"/>
          <w:sz w:val="40"/>
          <w:szCs w:val="40"/>
        </w:rPr>
        <w:t>wickelt, das eine wertschätzende und interaktive Teilhabe für Menschen mit Demenz ermöglicht. Die technischen Voraussetzungen und der Ablauf einer digitalen Führung werden erläutert.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Jochen Schmauck-Langer, (de)</w:t>
      </w:r>
      <w:proofErr w:type="spellStart"/>
      <w:r w:rsidRPr="00181DA3">
        <w:rPr>
          <w:rFonts w:asciiTheme="minorHAnsi" w:hAnsiTheme="minorHAnsi" w:cstheme="minorHAnsi"/>
          <w:sz w:val="40"/>
          <w:szCs w:val="40"/>
        </w:rPr>
        <w:t>mentia+art</w:t>
      </w:r>
      <w:proofErr w:type="spellEnd"/>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(de)</w:t>
      </w:r>
      <w:proofErr w:type="spellStart"/>
      <w:r w:rsidRPr="00181DA3">
        <w:rPr>
          <w:rFonts w:asciiTheme="minorHAnsi" w:hAnsiTheme="minorHAnsi" w:cstheme="minorHAnsi"/>
          <w:sz w:val="40"/>
          <w:szCs w:val="40"/>
        </w:rPr>
        <w:t>mentia+art</w:t>
      </w:r>
      <w:proofErr w:type="spellEnd"/>
    </w:p>
    <w:p w:rsidR="00EF5292" w:rsidRDefault="00EF5292" w:rsidP="00A30958">
      <w:pPr>
        <w:rPr>
          <w:rFonts w:asciiTheme="minorHAnsi" w:hAnsiTheme="minorHAnsi" w:cstheme="minorHAnsi"/>
          <w:sz w:val="40"/>
          <w:szCs w:val="40"/>
        </w:rPr>
      </w:pPr>
    </w:p>
    <w:p w:rsidR="00EF5292" w:rsidRPr="00B22251" w:rsidRDefault="00A662C7" w:rsidP="00B22251">
      <w:pPr>
        <w:pStyle w:val="berschrift2"/>
        <w:ind w:left="0"/>
        <w:rPr>
          <w:color w:val="007675"/>
        </w:rPr>
      </w:pPr>
      <w:bookmarkStart w:id="926" w:name="_Toc85538686"/>
      <w:bookmarkStart w:id="927" w:name="_Toc85638878"/>
      <w:r w:rsidRPr="00B22251">
        <w:rPr>
          <w:color w:val="007675"/>
        </w:rPr>
        <w:t xml:space="preserve">Nr. 87 </w:t>
      </w:r>
      <w:r w:rsidR="00EF5292" w:rsidRPr="00B22251">
        <w:rPr>
          <w:color w:val="007675"/>
        </w:rPr>
        <w:t>Moderiertes Gespräch</w:t>
      </w:r>
      <w:bookmarkEnd w:id="926"/>
      <w:bookmarkEnd w:id="927"/>
    </w:p>
    <w:p w:rsidR="00EF5292" w:rsidRPr="00B22251" w:rsidRDefault="00EF5292" w:rsidP="00B22251">
      <w:pPr>
        <w:pStyle w:val="berschrift2"/>
        <w:ind w:left="0"/>
        <w:rPr>
          <w:color w:val="007675"/>
        </w:rPr>
      </w:pPr>
      <w:bookmarkStart w:id="928" w:name="_Toc85538687"/>
      <w:bookmarkStart w:id="929" w:name="_Toc85638879"/>
      <w:r w:rsidRPr="00B22251">
        <w:rPr>
          <w:color w:val="007675"/>
        </w:rPr>
        <w:t>Seniorenkampagne: Von wegen Ruhestand – Perspektiven Ü 60</w:t>
      </w:r>
      <w:bookmarkEnd w:id="928"/>
      <w:bookmarkEnd w:id="929"/>
    </w:p>
    <w:p w:rsidR="00A16EF6" w:rsidRPr="00B22251" w:rsidRDefault="00A16EF6" w:rsidP="00B22251">
      <w:pPr>
        <w:pStyle w:val="berschrift2"/>
        <w:ind w:left="0"/>
        <w:rPr>
          <w:color w:val="007675"/>
        </w:rPr>
      </w:pPr>
      <w:bookmarkStart w:id="930" w:name="_Toc85538688"/>
      <w:bookmarkStart w:id="931" w:name="_Toc85638880"/>
      <w:r w:rsidRPr="00B22251">
        <w:rPr>
          <w:color w:val="007675"/>
        </w:rPr>
        <w:t>Freitag, 26.11.2021</w:t>
      </w:r>
      <w:bookmarkEnd w:id="930"/>
      <w:bookmarkEnd w:id="931"/>
    </w:p>
    <w:p w:rsidR="00EF5292" w:rsidRPr="00B22251" w:rsidRDefault="00EF5292" w:rsidP="00B22251">
      <w:pPr>
        <w:pStyle w:val="berschrift2"/>
        <w:ind w:left="0"/>
        <w:rPr>
          <w:color w:val="007675"/>
        </w:rPr>
      </w:pPr>
      <w:bookmarkStart w:id="932" w:name="_Toc85538689"/>
      <w:bookmarkStart w:id="933" w:name="_Toc85638881"/>
      <w:r w:rsidRPr="00B22251">
        <w:rPr>
          <w:color w:val="007675"/>
        </w:rPr>
        <w:t>11.30 - 13.00 Uhr | Roter Saal</w:t>
      </w:r>
      <w:bookmarkEnd w:id="932"/>
      <w:bookmarkEnd w:id="933"/>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Im Rahmen des Ideenwettbewerbs „Von wegen Ruhestand – Perspektiven Ü 60“ wurden Projektideen ausgezeichnet, die die gesellschaftliche Teilhabe und </w:t>
      </w:r>
      <w:r w:rsidRPr="00181DA3">
        <w:rPr>
          <w:rFonts w:asciiTheme="minorHAnsi" w:hAnsiTheme="minorHAnsi" w:cstheme="minorHAnsi"/>
          <w:sz w:val="40"/>
          <w:szCs w:val="40"/>
        </w:rPr>
        <w:lastRenderedPageBreak/>
        <w:t>Selbstbestimmung von älteren Menschen s</w:t>
      </w:r>
      <w:r w:rsidR="00132F2C" w:rsidRPr="00181DA3">
        <w:rPr>
          <w:rFonts w:asciiTheme="minorHAnsi" w:hAnsiTheme="minorHAnsi" w:cstheme="minorHAnsi"/>
          <w:sz w:val="40"/>
          <w:szCs w:val="40"/>
        </w:rPr>
        <w:t>tärken. Die Gewinner aus Kommu</w:t>
      </w:r>
      <w:r w:rsidRPr="00181DA3">
        <w:rPr>
          <w:rFonts w:asciiTheme="minorHAnsi" w:hAnsiTheme="minorHAnsi" w:cstheme="minorHAnsi"/>
          <w:sz w:val="40"/>
          <w:szCs w:val="40"/>
        </w:rPr>
        <w:t>nen, Verbänden, Initiativen und Vereinen präsentieren ihre Ideen und Projekte.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Daniela Behrens, Niedersächsische Ministerin für Soziales, Gesundheit und Gleichstellung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Dirk Schröder, Abteilungsleiter, Nds. Ministerium für Soziales, Gesundheit und Gleichstellung</w:t>
      </w:r>
    </w:p>
    <w:p w:rsidR="00A16EF6"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Björn Kemeter, Nds. Ministerium für Soziales, Gesundheit und Gleichstellung  </w:t>
      </w:r>
    </w:p>
    <w:p w:rsidR="00A16EF6"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Ralf Möller, Nds. Ministerium für Soziales, Gesundheit und Gleichstellung  </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Vertreterinnen und Vertreter der Gewinner-Projekte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Thomas Altgeld, Landesverein</w:t>
      </w:r>
      <w:r w:rsidR="00035C0B" w:rsidRPr="00181DA3">
        <w:rPr>
          <w:rFonts w:asciiTheme="minorHAnsi" w:hAnsiTheme="minorHAnsi" w:cstheme="minorHAnsi"/>
          <w:sz w:val="40"/>
          <w:szCs w:val="40"/>
        </w:rPr>
        <w:t xml:space="preserve">igung für Gesundheit &amp; Akademie </w:t>
      </w:r>
      <w:r w:rsidRPr="00181DA3">
        <w:rPr>
          <w:rFonts w:asciiTheme="minorHAnsi" w:hAnsiTheme="minorHAnsi" w:cstheme="minorHAnsi"/>
          <w:sz w:val="40"/>
          <w:szCs w:val="40"/>
        </w:rPr>
        <w:t>für Sozialmedizin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Niedersächsisches Ministerium für Soziales, Gesundheit und Gleichstellung (MS)</w:t>
      </w:r>
    </w:p>
    <w:p w:rsidR="00B22251" w:rsidRDefault="00B22251" w:rsidP="00A30958">
      <w:pPr>
        <w:rPr>
          <w:rFonts w:asciiTheme="minorHAnsi" w:hAnsiTheme="minorHAnsi" w:cstheme="minorHAnsi"/>
          <w:sz w:val="40"/>
          <w:szCs w:val="40"/>
        </w:rPr>
      </w:pPr>
    </w:p>
    <w:p w:rsidR="008860AF" w:rsidRDefault="008860AF">
      <w:pPr>
        <w:rPr>
          <w:rFonts w:ascii="Calibri" w:hAnsi="Calibri"/>
          <w:b/>
          <w:bCs/>
          <w:color w:val="007675"/>
          <w:sz w:val="40"/>
          <w:szCs w:val="32"/>
        </w:rPr>
      </w:pPr>
      <w:bookmarkStart w:id="934" w:name="_Toc85538690"/>
      <w:bookmarkStart w:id="935" w:name="_Toc85638882"/>
      <w:r>
        <w:rPr>
          <w:color w:val="007675"/>
        </w:rPr>
        <w:br w:type="page"/>
      </w:r>
    </w:p>
    <w:p w:rsidR="00EF5292" w:rsidRPr="00B22251" w:rsidRDefault="00A662C7" w:rsidP="00B22251">
      <w:pPr>
        <w:pStyle w:val="berschrift2"/>
        <w:ind w:left="0"/>
        <w:rPr>
          <w:color w:val="007675"/>
        </w:rPr>
      </w:pPr>
      <w:r w:rsidRPr="00B22251">
        <w:rPr>
          <w:color w:val="007675"/>
        </w:rPr>
        <w:lastRenderedPageBreak/>
        <w:t xml:space="preserve">Nr. 88 </w:t>
      </w:r>
      <w:r w:rsidR="00EF5292" w:rsidRPr="00B22251">
        <w:rPr>
          <w:color w:val="007675"/>
        </w:rPr>
        <w:t>Vortrag mit Diskussion</w:t>
      </w:r>
      <w:bookmarkEnd w:id="934"/>
      <w:bookmarkEnd w:id="935"/>
    </w:p>
    <w:p w:rsidR="00EF5292" w:rsidRPr="00B22251" w:rsidRDefault="00EF5292" w:rsidP="00B22251">
      <w:pPr>
        <w:pStyle w:val="berschrift2"/>
        <w:ind w:left="0"/>
        <w:rPr>
          <w:color w:val="007675"/>
        </w:rPr>
      </w:pPr>
      <w:bookmarkStart w:id="936" w:name="_Toc85538691"/>
      <w:bookmarkStart w:id="937" w:name="_Toc85638883"/>
      <w:r w:rsidRPr="00B22251">
        <w:rPr>
          <w:color w:val="007675"/>
        </w:rPr>
        <w:t>Rahmenbedingunge</w:t>
      </w:r>
      <w:r w:rsidR="00A16EF6" w:rsidRPr="00B22251">
        <w:rPr>
          <w:color w:val="007675"/>
        </w:rPr>
        <w:t xml:space="preserve">n zur Stärkung des </w:t>
      </w:r>
      <w:r w:rsidRPr="00B22251">
        <w:rPr>
          <w:color w:val="007675"/>
        </w:rPr>
        <w:t>zivilgesellschaftlichen Engagements</w:t>
      </w:r>
      <w:bookmarkEnd w:id="936"/>
      <w:bookmarkEnd w:id="937"/>
    </w:p>
    <w:p w:rsidR="00A16EF6" w:rsidRPr="00B22251" w:rsidRDefault="00A16EF6" w:rsidP="00B22251">
      <w:pPr>
        <w:pStyle w:val="berschrift2"/>
        <w:ind w:left="0"/>
        <w:rPr>
          <w:color w:val="007675"/>
        </w:rPr>
      </w:pPr>
      <w:bookmarkStart w:id="938" w:name="_Toc85538692"/>
      <w:bookmarkStart w:id="939" w:name="_Toc85638884"/>
      <w:r w:rsidRPr="00B22251">
        <w:rPr>
          <w:color w:val="007675"/>
        </w:rPr>
        <w:t>Freitag, 26.11.2021</w:t>
      </w:r>
      <w:bookmarkEnd w:id="938"/>
      <w:bookmarkEnd w:id="939"/>
    </w:p>
    <w:p w:rsidR="00EF5292" w:rsidRPr="00B22251" w:rsidRDefault="00EF5292" w:rsidP="00B22251">
      <w:pPr>
        <w:pStyle w:val="berschrift2"/>
        <w:ind w:left="0"/>
        <w:rPr>
          <w:color w:val="007675"/>
        </w:rPr>
      </w:pPr>
      <w:bookmarkStart w:id="940" w:name="_Toc85538693"/>
      <w:bookmarkStart w:id="941" w:name="_Toc85638885"/>
      <w:r w:rsidRPr="00B22251">
        <w:rPr>
          <w:color w:val="007675"/>
        </w:rPr>
        <w:t>11.30 - 13.00 Uhr | Video Conference Lounge</w:t>
      </w:r>
      <w:bookmarkEnd w:id="940"/>
      <w:bookmarkEnd w:id="941"/>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Seniorinnen und Senioren engagieren sich vielfältig. Sie beteiligen sich am Diskurs und fühlen sich gemeinsam mit jungen Menschen verantwortlich für die Gestaltung des Gemeinwohls. In zwei Referaten und einer konzeptionellen D</w:t>
      </w:r>
      <w:r w:rsidR="00132F2C" w:rsidRPr="00181DA3">
        <w:rPr>
          <w:rFonts w:asciiTheme="minorHAnsi" w:hAnsiTheme="minorHAnsi" w:cstheme="minorHAnsi"/>
          <w:sz w:val="40"/>
          <w:szCs w:val="40"/>
        </w:rPr>
        <w:t xml:space="preserve">iskussion geht es um die Frage </w:t>
      </w:r>
      <w:r w:rsidRPr="00181DA3">
        <w:rPr>
          <w:rFonts w:asciiTheme="minorHAnsi" w:hAnsiTheme="minorHAnsi" w:cstheme="minorHAnsi"/>
          <w:sz w:val="40"/>
          <w:szCs w:val="40"/>
        </w:rPr>
        <w:t>nach angemessenen Rahmenbedi</w:t>
      </w:r>
      <w:r w:rsidR="00132F2C" w:rsidRPr="00181DA3">
        <w:rPr>
          <w:rFonts w:asciiTheme="minorHAnsi" w:hAnsiTheme="minorHAnsi" w:cstheme="minorHAnsi"/>
          <w:sz w:val="40"/>
          <w:szCs w:val="40"/>
        </w:rPr>
        <w:t xml:space="preserve">ngungen </w:t>
      </w:r>
      <w:r w:rsidRPr="00181DA3">
        <w:rPr>
          <w:rFonts w:asciiTheme="minorHAnsi" w:hAnsiTheme="minorHAnsi" w:cstheme="minorHAnsi"/>
          <w:sz w:val="40"/>
          <w:szCs w:val="40"/>
        </w:rPr>
        <w:t>zur Förderung des zivilgesellschaftlichen Engagements.</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Petra Tiemann, MdL, SPD-Fraktion im Niedersächsischen Landtag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Cornelia Coenen-Marx, Oberkirchenrätin a.D.</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Angela Sophie Brandt, DEF Ortsverband Hannover</w:t>
      </w:r>
    </w:p>
    <w:p w:rsidR="00EF5292" w:rsidRPr="00181DA3" w:rsidRDefault="00EF5292"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lrmtraut</w:t>
      </w:r>
      <w:proofErr w:type="spellEnd"/>
      <w:r w:rsidRPr="00181DA3">
        <w:rPr>
          <w:rFonts w:asciiTheme="minorHAnsi" w:hAnsiTheme="minorHAnsi" w:cstheme="minorHAnsi"/>
          <w:sz w:val="40"/>
          <w:szCs w:val="40"/>
        </w:rPr>
        <w:t xml:space="preserve"> Pütter, Bundesvorstandsmitglied des DEF</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Jens-Peter Kruse, Vorsitzender des Seniorenbeirates der Landeshauptstadt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Deutscher Evangelischer Frauenbund e.V. (DEF), Seniorenbeirat der Landeshauptstadt Hannover</w:t>
      </w:r>
    </w:p>
    <w:p w:rsidR="000B5650" w:rsidRPr="00181DA3" w:rsidRDefault="000B5650" w:rsidP="00A30958">
      <w:pPr>
        <w:rPr>
          <w:rFonts w:asciiTheme="minorHAnsi" w:hAnsiTheme="minorHAnsi" w:cstheme="minorHAnsi"/>
          <w:sz w:val="40"/>
          <w:szCs w:val="40"/>
        </w:rPr>
      </w:pPr>
    </w:p>
    <w:p w:rsidR="00EF5292" w:rsidRPr="000B5650" w:rsidRDefault="00A662C7" w:rsidP="000B5650">
      <w:pPr>
        <w:pStyle w:val="berschrift2"/>
        <w:ind w:left="0"/>
        <w:rPr>
          <w:color w:val="007675"/>
        </w:rPr>
      </w:pPr>
      <w:bookmarkStart w:id="942" w:name="_Toc85538694"/>
      <w:bookmarkStart w:id="943" w:name="_Toc85638886"/>
      <w:r w:rsidRPr="000B5650">
        <w:rPr>
          <w:color w:val="007675"/>
        </w:rPr>
        <w:lastRenderedPageBreak/>
        <w:t xml:space="preserve">Nr. 89 </w:t>
      </w:r>
      <w:r w:rsidR="00EF5292" w:rsidRPr="000B5650">
        <w:rPr>
          <w:color w:val="007675"/>
        </w:rPr>
        <w:t>Vortrag</w:t>
      </w:r>
      <w:bookmarkEnd w:id="942"/>
      <w:bookmarkEnd w:id="943"/>
    </w:p>
    <w:p w:rsidR="00EF5292" w:rsidRPr="000B5650" w:rsidRDefault="00EF5292" w:rsidP="000B5650">
      <w:pPr>
        <w:pStyle w:val="berschrift2"/>
        <w:ind w:left="0"/>
        <w:rPr>
          <w:color w:val="007675"/>
        </w:rPr>
      </w:pPr>
      <w:bookmarkStart w:id="944" w:name="_Toc85538695"/>
      <w:bookmarkStart w:id="945" w:name="_Toc85638887"/>
      <w:r w:rsidRPr="000B5650">
        <w:rPr>
          <w:color w:val="007675"/>
        </w:rPr>
        <w:t>Alter – eine Frage der Würde?</w:t>
      </w:r>
      <w:bookmarkEnd w:id="944"/>
      <w:bookmarkEnd w:id="945"/>
    </w:p>
    <w:p w:rsidR="00A16EF6" w:rsidRPr="000B5650" w:rsidRDefault="00A16EF6" w:rsidP="000B5650">
      <w:pPr>
        <w:pStyle w:val="berschrift2"/>
        <w:ind w:left="0"/>
        <w:rPr>
          <w:color w:val="007675"/>
        </w:rPr>
      </w:pPr>
      <w:bookmarkStart w:id="946" w:name="_Toc85538696"/>
      <w:bookmarkStart w:id="947" w:name="_Toc85638888"/>
      <w:r w:rsidRPr="000B5650">
        <w:rPr>
          <w:color w:val="007675"/>
        </w:rPr>
        <w:t>Freitag, 26.11.2021</w:t>
      </w:r>
      <w:bookmarkEnd w:id="946"/>
      <w:bookmarkEnd w:id="947"/>
    </w:p>
    <w:p w:rsidR="00EF5292" w:rsidRPr="000B5650" w:rsidRDefault="00EF5292" w:rsidP="000B5650">
      <w:pPr>
        <w:pStyle w:val="berschrift2"/>
        <w:ind w:left="0"/>
        <w:rPr>
          <w:color w:val="007675"/>
        </w:rPr>
      </w:pPr>
      <w:bookmarkStart w:id="948" w:name="_Toc85538697"/>
      <w:bookmarkStart w:id="949" w:name="_Toc85638889"/>
      <w:r w:rsidRPr="000B5650">
        <w:rPr>
          <w:color w:val="007675"/>
        </w:rPr>
        <w:t>11.30 - 13.00 Uhr | Runder Saal</w:t>
      </w:r>
      <w:bookmarkEnd w:id="948"/>
      <w:bookmarkEnd w:id="949"/>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Was bedeuten ethische Maßstäbe in einer Gesellschaft des langen Lebens? Durch die Pandemie hat sich das Bild von Menschen im Alter verändert. Das Verhältnis von Schutz und Autonomie sowie die Bedingungen für die Möglichkeit zur gesellschaftlichen Teilhabe müssen ins Gespräch gebracht werden.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Prof. Dr. Andreas Kruse, Universität Heidelberg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Simon </w:t>
      </w:r>
      <w:proofErr w:type="spellStart"/>
      <w:r w:rsidRPr="00181DA3">
        <w:rPr>
          <w:rFonts w:asciiTheme="minorHAnsi" w:hAnsiTheme="minorHAnsi" w:cstheme="minorHAnsi"/>
          <w:sz w:val="40"/>
          <w:szCs w:val="40"/>
        </w:rPr>
        <w:t>Konerman</w:t>
      </w:r>
      <w:r w:rsidR="00EC0F60" w:rsidRPr="00181DA3">
        <w:rPr>
          <w:rFonts w:asciiTheme="minorHAnsi" w:hAnsiTheme="minorHAnsi" w:cstheme="minorHAnsi"/>
          <w:sz w:val="40"/>
          <w:szCs w:val="40"/>
        </w:rPr>
        <w:t>n</w:t>
      </w:r>
      <w:proofErr w:type="spellEnd"/>
      <w:r w:rsidR="00EC0F60" w:rsidRPr="00181DA3">
        <w:rPr>
          <w:rFonts w:asciiTheme="minorHAnsi" w:hAnsiTheme="minorHAnsi" w:cstheme="minorHAnsi"/>
          <w:sz w:val="40"/>
          <w:szCs w:val="40"/>
        </w:rPr>
        <w:t xml:space="preserve">, </w:t>
      </w:r>
      <w:proofErr w:type="spellStart"/>
      <w:r w:rsidR="00EC0F60" w:rsidRPr="00181DA3">
        <w:rPr>
          <w:rFonts w:asciiTheme="minorHAnsi" w:hAnsiTheme="minorHAnsi" w:cstheme="minorHAnsi"/>
          <w:sz w:val="40"/>
          <w:szCs w:val="40"/>
        </w:rPr>
        <w:t>BfKS</w:t>
      </w:r>
      <w:proofErr w:type="spellEnd"/>
      <w:r w:rsidR="00EC0F60" w:rsidRPr="00181DA3">
        <w:rPr>
          <w:rFonts w:asciiTheme="minorHAnsi" w:hAnsiTheme="minorHAnsi" w:cstheme="minorHAnsi"/>
          <w:sz w:val="40"/>
          <w:szCs w:val="40"/>
        </w:rPr>
        <w:t xml:space="preserve">; </w:t>
      </w:r>
      <w:r w:rsidR="00035C0B" w:rsidRPr="00181DA3">
        <w:rPr>
          <w:rFonts w:asciiTheme="minorHAnsi" w:hAnsiTheme="minorHAnsi" w:cstheme="minorHAnsi"/>
          <w:sz w:val="40"/>
          <w:szCs w:val="40"/>
        </w:rPr>
        <w:t xml:space="preserve">Christine Schöps, </w:t>
      </w:r>
      <w:proofErr w:type="spellStart"/>
      <w:r w:rsidR="00035C0B" w:rsidRPr="00181DA3">
        <w:rPr>
          <w:rFonts w:asciiTheme="minorHAnsi" w:hAnsiTheme="minorHAnsi" w:cstheme="minorHAnsi"/>
          <w:sz w:val="40"/>
          <w:szCs w:val="40"/>
        </w:rPr>
        <w:t>EAfA</w:t>
      </w:r>
      <w:proofErr w:type="spellEnd"/>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Evangelische Arbeitsgemeinsc</w:t>
      </w:r>
      <w:r w:rsidR="00035C0B" w:rsidRPr="00181DA3">
        <w:rPr>
          <w:rFonts w:asciiTheme="minorHAnsi" w:hAnsiTheme="minorHAnsi" w:cstheme="minorHAnsi"/>
          <w:sz w:val="40"/>
          <w:szCs w:val="40"/>
        </w:rPr>
        <w:t xml:space="preserve">haft für Altenarbeit in der EKD </w:t>
      </w:r>
      <w:r w:rsidRPr="00181DA3">
        <w:rPr>
          <w:rFonts w:asciiTheme="minorHAnsi" w:hAnsiTheme="minorHAnsi" w:cstheme="minorHAnsi"/>
          <w:sz w:val="40"/>
          <w:szCs w:val="40"/>
        </w:rPr>
        <w:t>(</w:t>
      </w:r>
      <w:proofErr w:type="spellStart"/>
      <w:r w:rsidRPr="00181DA3">
        <w:rPr>
          <w:rFonts w:asciiTheme="minorHAnsi" w:hAnsiTheme="minorHAnsi" w:cstheme="minorHAnsi"/>
          <w:sz w:val="40"/>
          <w:szCs w:val="40"/>
        </w:rPr>
        <w:t>EAfA</w:t>
      </w:r>
      <w:proofErr w:type="spellEnd"/>
      <w:r w:rsidRPr="00181DA3">
        <w:rPr>
          <w:rFonts w:asciiTheme="minorHAnsi" w:hAnsiTheme="minorHAnsi" w:cstheme="minorHAnsi"/>
          <w:sz w:val="40"/>
          <w:szCs w:val="40"/>
        </w:rPr>
        <w:t>), Bundesforum Katholische Seniorenarbeit (</w:t>
      </w:r>
      <w:proofErr w:type="spellStart"/>
      <w:r w:rsidRPr="00181DA3">
        <w:rPr>
          <w:rFonts w:asciiTheme="minorHAnsi" w:hAnsiTheme="minorHAnsi" w:cstheme="minorHAnsi"/>
          <w:sz w:val="40"/>
          <w:szCs w:val="40"/>
        </w:rPr>
        <w:t>BfKS</w:t>
      </w:r>
      <w:proofErr w:type="spellEnd"/>
      <w:r w:rsidRPr="00181DA3">
        <w:rPr>
          <w:rFonts w:asciiTheme="minorHAnsi" w:hAnsiTheme="minorHAnsi" w:cstheme="minorHAnsi"/>
          <w:sz w:val="40"/>
          <w:szCs w:val="40"/>
        </w:rPr>
        <w:t>)</w:t>
      </w:r>
    </w:p>
    <w:p w:rsidR="00EF5292" w:rsidRPr="00181DA3" w:rsidRDefault="00EF5292" w:rsidP="00A30958">
      <w:pPr>
        <w:rPr>
          <w:rFonts w:asciiTheme="minorHAnsi" w:hAnsiTheme="minorHAnsi" w:cstheme="minorHAnsi"/>
          <w:sz w:val="40"/>
          <w:szCs w:val="40"/>
        </w:rPr>
      </w:pPr>
    </w:p>
    <w:p w:rsidR="00EF5292" w:rsidRPr="000B5650" w:rsidRDefault="002020BF" w:rsidP="000B5650">
      <w:pPr>
        <w:pStyle w:val="berschrift2"/>
        <w:ind w:left="0"/>
        <w:rPr>
          <w:color w:val="007675"/>
        </w:rPr>
      </w:pPr>
      <w:bookmarkStart w:id="950" w:name="_Toc85538698"/>
      <w:bookmarkStart w:id="951" w:name="_Toc85638890"/>
      <w:r w:rsidRPr="000B5650">
        <w:rPr>
          <w:color w:val="007675"/>
        </w:rPr>
        <w:t xml:space="preserve">Nr. 90 </w:t>
      </w:r>
      <w:r w:rsidR="00EF5292" w:rsidRPr="000B5650">
        <w:rPr>
          <w:color w:val="007675"/>
        </w:rPr>
        <w:t>Podiumsdiskussion</w:t>
      </w:r>
      <w:bookmarkEnd w:id="950"/>
      <w:bookmarkEnd w:id="951"/>
    </w:p>
    <w:p w:rsidR="00EF5292" w:rsidRPr="000B5650" w:rsidRDefault="00EF5292" w:rsidP="000B5650">
      <w:pPr>
        <w:pStyle w:val="berschrift2"/>
        <w:ind w:left="0"/>
        <w:rPr>
          <w:color w:val="007675"/>
        </w:rPr>
      </w:pPr>
      <w:bookmarkStart w:id="952" w:name="_Toc85538699"/>
      <w:bookmarkStart w:id="953" w:name="_Toc85638891"/>
      <w:r w:rsidRPr="000B5650">
        <w:rPr>
          <w:color w:val="007675"/>
        </w:rPr>
        <w:t xml:space="preserve">Ältere digital verbinden – Lehren aus dem </w:t>
      </w:r>
      <w:proofErr w:type="spellStart"/>
      <w:r w:rsidRPr="000B5650">
        <w:rPr>
          <w:color w:val="007675"/>
        </w:rPr>
        <w:t>Lockdown</w:t>
      </w:r>
      <w:bookmarkEnd w:id="952"/>
      <w:bookmarkEnd w:id="953"/>
      <w:proofErr w:type="spellEnd"/>
    </w:p>
    <w:p w:rsidR="00A16EF6" w:rsidRPr="000B5650" w:rsidRDefault="00A16EF6" w:rsidP="000B5650">
      <w:pPr>
        <w:pStyle w:val="berschrift2"/>
        <w:ind w:left="0"/>
        <w:rPr>
          <w:color w:val="007675"/>
        </w:rPr>
      </w:pPr>
      <w:bookmarkStart w:id="954" w:name="_Toc85538700"/>
      <w:bookmarkStart w:id="955" w:name="_Toc85638892"/>
      <w:r w:rsidRPr="000B5650">
        <w:rPr>
          <w:color w:val="007675"/>
        </w:rPr>
        <w:t>Freitag, 26.11.2021</w:t>
      </w:r>
      <w:bookmarkEnd w:id="954"/>
      <w:bookmarkEnd w:id="955"/>
    </w:p>
    <w:p w:rsidR="00EF5292" w:rsidRPr="000B5650" w:rsidRDefault="00EF5292" w:rsidP="000B5650">
      <w:pPr>
        <w:pStyle w:val="berschrift2"/>
        <w:ind w:left="0"/>
        <w:rPr>
          <w:color w:val="007675"/>
        </w:rPr>
      </w:pPr>
      <w:bookmarkStart w:id="956" w:name="_Toc85538701"/>
      <w:bookmarkStart w:id="957" w:name="_Toc85638893"/>
      <w:r w:rsidRPr="000B5650">
        <w:rPr>
          <w:color w:val="007675"/>
        </w:rPr>
        <w:t xml:space="preserve">11.30 - 13.00 Uhr | </w:t>
      </w:r>
      <w:proofErr w:type="spellStart"/>
      <w:r w:rsidRPr="000B5650">
        <w:rPr>
          <w:color w:val="007675"/>
        </w:rPr>
        <w:t>Bonatz</w:t>
      </w:r>
      <w:proofErr w:type="spellEnd"/>
      <w:r w:rsidRPr="000B5650">
        <w:rPr>
          <w:color w:val="007675"/>
        </w:rPr>
        <w:t xml:space="preserve"> Saal</w:t>
      </w:r>
      <w:bookmarkEnd w:id="956"/>
      <w:bookmarkEnd w:id="957"/>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Der Erwerb digitaler Kompetenzen ist wichtiger denn je. Das zeigen uns </w:t>
      </w:r>
      <w:r w:rsidR="00146D04" w:rsidRPr="00181DA3">
        <w:rPr>
          <w:rFonts w:asciiTheme="minorHAnsi" w:hAnsiTheme="minorHAnsi" w:cstheme="minorHAnsi"/>
          <w:sz w:val="40"/>
          <w:szCs w:val="40"/>
        </w:rPr>
        <w:t>be</w:t>
      </w:r>
      <w:r w:rsidRPr="00181DA3">
        <w:rPr>
          <w:rFonts w:asciiTheme="minorHAnsi" w:hAnsiTheme="minorHAnsi" w:cstheme="minorHAnsi"/>
          <w:sz w:val="40"/>
          <w:szCs w:val="40"/>
        </w:rPr>
        <w:t xml:space="preserve">sonders die Erfahrungen der </w:t>
      </w:r>
      <w:r w:rsidRPr="00181DA3">
        <w:rPr>
          <w:rFonts w:asciiTheme="minorHAnsi" w:hAnsiTheme="minorHAnsi" w:cstheme="minorHAnsi"/>
          <w:sz w:val="40"/>
          <w:szCs w:val="40"/>
        </w:rPr>
        <w:lastRenderedPageBreak/>
        <w:t>Corona-Pand</w:t>
      </w:r>
      <w:r w:rsidR="00146D04" w:rsidRPr="00181DA3">
        <w:rPr>
          <w:rFonts w:asciiTheme="minorHAnsi" w:hAnsiTheme="minorHAnsi" w:cstheme="minorHAnsi"/>
          <w:sz w:val="40"/>
          <w:szCs w:val="40"/>
        </w:rPr>
        <w:t>emie. Viele Lebensbereiche setz</w:t>
      </w:r>
      <w:r w:rsidRPr="00181DA3">
        <w:rPr>
          <w:rFonts w:asciiTheme="minorHAnsi" w:hAnsiTheme="minorHAnsi" w:cstheme="minorHAnsi"/>
          <w:sz w:val="40"/>
          <w:szCs w:val="40"/>
        </w:rPr>
        <w:t>ten auf digitale Alternativen: Einkaufen oder Bankgeschäfte erledigen liefen online ab. Wie ein Umzug in die digitale Welt gelingen kann, zeigen unsere Expertinnen und Experten.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Prof. Dr. Christian </w:t>
      </w:r>
      <w:proofErr w:type="spellStart"/>
      <w:r w:rsidRPr="00181DA3">
        <w:rPr>
          <w:rFonts w:asciiTheme="minorHAnsi" w:hAnsiTheme="minorHAnsi" w:cstheme="minorHAnsi"/>
          <w:sz w:val="40"/>
          <w:szCs w:val="40"/>
        </w:rPr>
        <w:t>Kastrop</w:t>
      </w:r>
      <w:proofErr w:type="spellEnd"/>
      <w:r w:rsidRPr="00181DA3">
        <w:rPr>
          <w:rFonts w:asciiTheme="minorHAnsi" w:hAnsiTheme="minorHAnsi" w:cstheme="minorHAnsi"/>
          <w:sz w:val="40"/>
          <w:szCs w:val="40"/>
        </w:rPr>
        <w:t>, Staatssekretär im Bundesministerium der Justiz und für Verbraucherschutz (BMJV)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Franz Müntefering, BAGSO-Vorsitzender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Ausgewählte Digital-Kompass Vertreterinnen und Vertreter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BAGSO Service Gesellschaft, Deutschland sicher im Netz e.V.</w:t>
      </w:r>
    </w:p>
    <w:p w:rsidR="00EF5292" w:rsidRPr="00181DA3" w:rsidRDefault="00EF5292" w:rsidP="00A30958">
      <w:pPr>
        <w:rPr>
          <w:rFonts w:asciiTheme="minorHAnsi" w:hAnsiTheme="minorHAnsi" w:cstheme="minorHAnsi"/>
          <w:sz w:val="40"/>
          <w:szCs w:val="40"/>
        </w:rPr>
      </w:pPr>
    </w:p>
    <w:p w:rsidR="00EF5292" w:rsidRPr="009B7793" w:rsidRDefault="00B63054" w:rsidP="009B7793">
      <w:pPr>
        <w:pStyle w:val="berschrift2"/>
        <w:ind w:left="0"/>
        <w:rPr>
          <w:color w:val="007675"/>
        </w:rPr>
      </w:pPr>
      <w:bookmarkStart w:id="958" w:name="_Toc85538702"/>
      <w:bookmarkStart w:id="959" w:name="_Toc85638894"/>
      <w:r w:rsidRPr="009B7793">
        <w:rPr>
          <w:color w:val="007675"/>
        </w:rPr>
        <w:t xml:space="preserve">Nr. 91 </w:t>
      </w:r>
      <w:r w:rsidR="00EF5292" w:rsidRPr="009B7793">
        <w:rPr>
          <w:color w:val="007675"/>
        </w:rPr>
        <w:t>World-Café</w:t>
      </w:r>
      <w:bookmarkEnd w:id="958"/>
      <w:bookmarkEnd w:id="959"/>
    </w:p>
    <w:p w:rsidR="00EF5292" w:rsidRPr="009B7793" w:rsidRDefault="00EF5292" w:rsidP="009B7793">
      <w:pPr>
        <w:pStyle w:val="berschrift2"/>
        <w:ind w:left="0"/>
        <w:rPr>
          <w:color w:val="007675"/>
        </w:rPr>
      </w:pPr>
      <w:bookmarkStart w:id="960" w:name="_Toc85538703"/>
      <w:bookmarkStart w:id="961" w:name="_Toc85638895"/>
      <w:r w:rsidRPr="009B7793">
        <w:rPr>
          <w:color w:val="007675"/>
        </w:rPr>
        <w:t>Diskussionen über Bedarfe und Kompetenzen von älteren Menschen mit Einwanderungsgeschichte</w:t>
      </w:r>
      <w:bookmarkEnd w:id="960"/>
      <w:bookmarkEnd w:id="961"/>
    </w:p>
    <w:p w:rsidR="00A16EF6" w:rsidRPr="009B7793" w:rsidRDefault="00A16EF6" w:rsidP="009B7793">
      <w:pPr>
        <w:pStyle w:val="berschrift2"/>
        <w:ind w:left="0"/>
        <w:rPr>
          <w:color w:val="007675"/>
        </w:rPr>
      </w:pPr>
      <w:bookmarkStart w:id="962" w:name="_Toc85538704"/>
      <w:bookmarkStart w:id="963" w:name="_Toc85638896"/>
      <w:r w:rsidRPr="009B7793">
        <w:rPr>
          <w:color w:val="007675"/>
        </w:rPr>
        <w:t>Freitag, 26.11.2021</w:t>
      </w:r>
      <w:bookmarkEnd w:id="962"/>
      <w:bookmarkEnd w:id="963"/>
    </w:p>
    <w:p w:rsidR="00EF5292" w:rsidRPr="009B7793" w:rsidRDefault="00EF5292" w:rsidP="009B7793">
      <w:pPr>
        <w:pStyle w:val="berschrift2"/>
        <w:ind w:left="0"/>
        <w:rPr>
          <w:color w:val="007675"/>
        </w:rPr>
      </w:pPr>
      <w:bookmarkStart w:id="964" w:name="_Toc85538705"/>
      <w:bookmarkStart w:id="965" w:name="_Toc85638897"/>
      <w:r w:rsidRPr="009B7793">
        <w:rPr>
          <w:color w:val="007675"/>
        </w:rPr>
        <w:t>11.30 - 13.00 Uhr | Konferenzraum 12/14</w:t>
      </w:r>
      <w:bookmarkEnd w:id="964"/>
      <w:bookmarkEnd w:id="965"/>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Wie sieht es mit dem Älterwerden in der zweiten Heimat Deutschland aus? Welche Fragen und Hürden haben Ältere mit Migrationshintergrund? </w:t>
      </w:r>
      <w:r w:rsidR="00146D04" w:rsidRPr="00181DA3">
        <w:rPr>
          <w:rFonts w:asciiTheme="minorHAnsi" w:hAnsiTheme="minorHAnsi" w:cstheme="minorHAnsi"/>
          <w:sz w:val="40"/>
          <w:szCs w:val="40"/>
        </w:rPr>
        <w:t>Wel</w:t>
      </w:r>
      <w:r w:rsidRPr="00181DA3">
        <w:rPr>
          <w:rFonts w:asciiTheme="minorHAnsi" w:hAnsiTheme="minorHAnsi" w:cstheme="minorHAnsi"/>
          <w:sz w:val="40"/>
          <w:szCs w:val="40"/>
        </w:rPr>
        <w:t xml:space="preserve">che Kompetenzen bringen sie mit und wie können sie damit die Gesellschaft unterstützen? Drei Bundesverbände </w:t>
      </w:r>
      <w:r w:rsidRPr="00181DA3">
        <w:rPr>
          <w:rFonts w:asciiTheme="minorHAnsi" w:hAnsiTheme="minorHAnsi" w:cstheme="minorHAnsi"/>
          <w:sz w:val="40"/>
          <w:szCs w:val="40"/>
        </w:rPr>
        <w:lastRenderedPageBreak/>
        <w:t>von Migrantenorganisationen laden zum Austausch in Form von thematischen Diskussionstischen ein.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Vicente </w:t>
      </w:r>
      <w:proofErr w:type="spellStart"/>
      <w:r w:rsidRPr="00181DA3">
        <w:rPr>
          <w:rFonts w:asciiTheme="minorHAnsi" w:hAnsiTheme="minorHAnsi" w:cstheme="minorHAnsi"/>
          <w:sz w:val="40"/>
          <w:szCs w:val="40"/>
        </w:rPr>
        <w:t>Riesgo</w:t>
      </w:r>
      <w:proofErr w:type="spellEnd"/>
      <w:r w:rsidRPr="00181DA3">
        <w:rPr>
          <w:rFonts w:asciiTheme="minorHAnsi" w:hAnsiTheme="minorHAnsi" w:cstheme="minorHAnsi"/>
          <w:sz w:val="40"/>
          <w:szCs w:val="40"/>
        </w:rPr>
        <w:t xml:space="preserve"> Alonso, Bund der spanischen Elternver</w:t>
      </w:r>
      <w:r w:rsidR="00EC0F60" w:rsidRPr="00181DA3">
        <w:rPr>
          <w:rFonts w:asciiTheme="minorHAnsi" w:hAnsiTheme="minorHAnsi" w:cstheme="minorHAnsi"/>
          <w:sz w:val="40"/>
          <w:szCs w:val="40"/>
        </w:rPr>
        <w:t>eine in der Bundes</w:t>
      </w:r>
      <w:r w:rsidRPr="00181DA3">
        <w:rPr>
          <w:rFonts w:asciiTheme="minorHAnsi" w:hAnsiTheme="minorHAnsi" w:cstheme="minorHAnsi"/>
          <w:sz w:val="40"/>
          <w:szCs w:val="40"/>
        </w:rPr>
        <w:t xml:space="preserve">republik Deutschland e.V. – </w:t>
      </w:r>
      <w:proofErr w:type="spellStart"/>
      <w:r w:rsidRPr="00181DA3">
        <w:rPr>
          <w:rFonts w:asciiTheme="minorHAnsi" w:hAnsiTheme="minorHAnsi" w:cstheme="minorHAnsi"/>
          <w:sz w:val="40"/>
          <w:szCs w:val="40"/>
        </w:rPr>
        <w:t>Confederacíon</w:t>
      </w:r>
      <w:proofErr w:type="spellEnd"/>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Dr. Mehmet </w:t>
      </w:r>
      <w:proofErr w:type="spellStart"/>
      <w:r w:rsidRPr="00181DA3">
        <w:rPr>
          <w:rFonts w:asciiTheme="minorHAnsi" w:hAnsiTheme="minorHAnsi" w:cstheme="minorHAnsi"/>
          <w:sz w:val="40"/>
          <w:szCs w:val="40"/>
        </w:rPr>
        <w:t>Alpbek</w:t>
      </w:r>
      <w:proofErr w:type="spellEnd"/>
      <w:r w:rsidRPr="00181DA3">
        <w:rPr>
          <w:rFonts w:asciiTheme="minorHAnsi" w:hAnsiTheme="minorHAnsi" w:cstheme="minorHAnsi"/>
          <w:sz w:val="40"/>
          <w:szCs w:val="40"/>
        </w:rPr>
        <w:t xml:space="preserve">, Föderation türkischer Elternvereine in </w:t>
      </w:r>
      <w:proofErr w:type="spellStart"/>
      <w:r w:rsidRPr="00181DA3">
        <w:rPr>
          <w:rFonts w:asciiTheme="minorHAnsi" w:hAnsiTheme="minorHAnsi" w:cstheme="minorHAnsi"/>
          <w:sz w:val="40"/>
          <w:szCs w:val="40"/>
        </w:rPr>
        <w:t>Deutschlande.V</w:t>
      </w:r>
      <w:proofErr w:type="spellEnd"/>
      <w:r w:rsidRPr="00181DA3">
        <w:rPr>
          <w:rFonts w:asciiTheme="minorHAnsi" w:hAnsiTheme="minorHAnsi" w:cstheme="minorHAnsi"/>
          <w:sz w:val="40"/>
          <w:szCs w:val="40"/>
        </w:rPr>
        <w:t>. – FÖTED</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Wladimir Weinberg, BVRE</w:t>
      </w:r>
    </w:p>
    <w:p w:rsidR="00035C0B"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Ekaterina </w:t>
      </w:r>
      <w:proofErr w:type="spellStart"/>
      <w:r w:rsidRPr="00181DA3">
        <w:rPr>
          <w:rFonts w:asciiTheme="minorHAnsi" w:hAnsiTheme="minorHAnsi" w:cstheme="minorHAnsi"/>
          <w:sz w:val="40"/>
          <w:szCs w:val="40"/>
        </w:rPr>
        <w:t>Swarzewitsch</w:t>
      </w:r>
      <w:proofErr w:type="spellEnd"/>
      <w:r w:rsidRPr="00181DA3">
        <w:rPr>
          <w:rFonts w:asciiTheme="minorHAnsi" w:hAnsiTheme="minorHAnsi" w:cstheme="minorHAnsi"/>
          <w:sz w:val="40"/>
          <w:szCs w:val="40"/>
        </w:rPr>
        <w:t>, BVRE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Bundesverband russischsprachiger Eltern e.V. (BVRE)</w:t>
      </w:r>
    </w:p>
    <w:p w:rsidR="00EF5292" w:rsidRPr="00181DA3" w:rsidRDefault="00EF5292" w:rsidP="00A30958">
      <w:pPr>
        <w:rPr>
          <w:rFonts w:asciiTheme="minorHAnsi" w:hAnsiTheme="minorHAnsi" w:cstheme="minorHAnsi"/>
          <w:sz w:val="40"/>
          <w:szCs w:val="40"/>
        </w:rPr>
      </w:pPr>
    </w:p>
    <w:p w:rsidR="003E1940" w:rsidRDefault="00B63054" w:rsidP="009B7793">
      <w:pPr>
        <w:pStyle w:val="berschrift2"/>
        <w:ind w:left="0"/>
        <w:rPr>
          <w:color w:val="007675"/>
        </w:rPr>
      </w:pPr>
      <w:bookmarkStart w:id="966" w:name="_Toc85538706"/>
      <w:bookmarkStart w:id="967" w:name="_Toc85638898"/>
      <w:r w:rsidRPr="009B7793">
        <w:rPr>
          <w:color w:val="007675"/>
        </w:rPr>
        <w:t xml:space="preserve">Nr. 92 </w:t>
      </w:r>
      <w:r w:rsidR="00EF5292" w:rsidRPr="009B7793">
        <w:rPr>
          <w:color w:val="007675"/>
        </w:rPr>
        <w:t xml:space="preserve">Fachtagung </w:t>
      </w:r>
      <w:bookmarkStart w:id="968" w:name="_Toc85538707"/>
      <w:bookmarkStart w:id="969" w:name="_Toc85638899"/>
      <w:bookmarkEnd w:id="966"/>
      <w:bookmarkEnd w:id="967"/>
    </w:p>
    <w:p w:rsidR="00EF5292" w:rsidRPr="009B7793" w:rsidRDefault="00EF5292" w:rsidP="009B7793">
      <w:pPr>
        <w:pStyle w:val="berschrift2"/>
        <w:ind w:left="0"/>
        <w:rPr>
          <w:color w:val="007675"/>
        </w:rPr>
      </w:pPr>
      <w:r w:rsidRPr="009B7793">
        <w:rPr>
          <w:color w:val="007675"/>
        </w:rPr>
        <w:t>Gesunde Lebenswelten schaff</w:t>
      </w:r>
      <w:r w:rsidR="00A16EF6" w:rsidRPr="009B7793">
        <w:rPr>
          <w:color w:val="007675"/>
        </w:rPr>
        <w:t xml:space="preserve">en für alle Zielgruppen älterer </w:t>
      </w:r>
      <w:r w:rsidRPr="009B7793">
        <w:rPr>
          <w:color w:val="007675"/>
        </w:rPr>
        <w:t>Menschen. Wir. Alle. Zusammen.</w:t>
      </w:r>
      <w:bookmarkEnd w:id="968"/>
      <w:bookmarkEnd w:id="969"/>
    </w:p>
    <w:p w:rsidR="00A16EF6" w:rsidRPr="009B7793" w:rsidRDefault="00A16EF6" w:rsidP="009B7793">
      <w:pPr>
        <w:pStyle w:val="berschrift2"/>
        <w:ind w:left="0"/>
        <w:rPr>
          <w:color w:val="007675"/>
        </w:rPr>
      </w:pPr>
      <w:bookmarkStart w:id="970" w:name="_Toc85538708"/>
      <w:bookmarkStart w:id="971" w:name="_Toc85638900"/>
      <w:r w:rsidRPr="009B7793">
        <w:rPr>
          <w:color w:val="007675"/>
        </w:rPr>
        <w:t>Freitag, 26.11.2021</w:t>
      </w:r>
      <w:bookmarkEnd w:id="970"/>
      <w:bookmarkEnd w:id="971"/>
    </w:p>
    <w:p w:rsidR="00EF5292" w:rsidRPr="009B7793" w:rsidRDefault="00EF5292" w:rsidP="009B7793">
      <w:pPr>
        <w:pStyle w:val="berschrift2"/>
        <w:ind w:left="0"/>
        <w:rPr>
          <w:color w:val="007675"/>
        </w:rPr>
      </w:pPr>
      <w:bookmarkStart w:id="972" w:name="_Toc85538709"/>
      <w:bookmarkStart w:id="973" w:name="_Toc85638901"/>
      <w:r w:rsidRPr="009B7793">
        <w:rPr>
          <w:color w:val="007675"/>
        </w:rPr>
        <w:t>11.30 - 15.00 Uhr | Leibniz Saal</w:t>
      </w:r>
      <w:bookmarkEnd w:id="972"/>
      <w:bookmarkEnd w:id="973"/>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Die Förderung des Wohlbefindens von älteren Menschen in schwierigen Lebenslagen ist eine bedeutsame gesellschaftliche Aufgabe. Auf Basis der Erkenntnisse der Wissenschaft und Praxis wird erörtert, welche Aspekte bei der Gestaltung von Angeboten sowie der Aktivierung der Zielgruppen von Bedeutung sind.</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 xml:space="preserve">Um Anmeldung wird gebeten unter: </w:t>
      </w:r>
      <w:hyperlink r:id="rId11">
        <w:r w:rsidRPr="00181DA3">
          <w:rPr>
            <w:rStyle w:val="Hyperlink"/>
            <w:rFonts w:asciiTheme="minorHAnsi" w:hAnsiTheme="minorHAnsi" w:cstheme="minorHAnsi"/>
            <w:sz w:val="40"/>
            <w:szCs w:val="40"/>
          </w:rPr>
          <w:t>inform@bagso.de</w:t>
        </w:r>
      </w:hyperlink>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Anke Bode, Altenhilfeplanerin Landkreis Peine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Admir Bulic, Leiter Integrationsagentur Gelsenkirchen</w:t>
      </w:r>
    </w:p>
    <w:p w:rsidR="00EF5292" w:rsidRPr="00181DA3" w:rsidRDefault="00A16EF6" w:rsidP="00A30958">
      <w:pPr>
        <w:rPr>
          <w:rFonts w:asciiTheme="minorHAnsi" w:hAnsiTheme="minorHAnsi" w:cstheme="minorHAnsi"/>
          <w:sz w:val="40"/>
          <w:szCs w:val="40"/>
        </w:rPr>
      </w:pPr>
      <w:r w:rsidRPr="00181DA3">
        <w:rPr>
          <w:rFonts w:asciiTheme="minorHAnsi" w:hAnsiTheme="minorHAnsi" w:cstheme="minorHAnsi"/>
          <w:sz w:val="40"/>
          <w:szCs w:val="40"/>
        </w:rPr>
        <w:t>Karl-Michael Griffig, Stellvertretender</w:t>
      </w:r>
      <w:r w:rsidR="00EF5292" w:rsidRPr="00181DA3">
        <w:rPr>
          <w:rFonts w:asciiTheme="minorHAnsi" w:hAnsiTheme="minorHAnsi" w:cstheme="minorHAnsi"/>
          <w:sz w:val="40"/>
          <w:szCs w:val="40"/>
        </w:rPr>
        <w:t xml:space="preserve"> BAGSO-Vorsitzender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Margit Hankewitz, Sozialwerk Berlin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Ines Hennings, Beauftragte für Menschen mit Behinderungen und Senioren Stadtverwaltung Schwerin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Elke Olbermann, Forschungsgesellschaft für Gerontologie an der</w:t>
      </w:r>
      <w:r w:rsidR="00035C0B" w:rsidRPr="00181DA3">
        <w:rPr>
          <w:rFonts w:asciiTheme="minorHAnsi" w:hAnsiTheme="minorHAnsi" w:cstheme="minorHAnsi"/>
          <w:sz w:val="40"/>
          <w:szCs w:val="40"/>
        </w:rPr>
        <w:t xml:space="preserve"> </w:t>
      </w:r>
      <w:r w:rsidRPr="00181DA3">
        <w:rPr>
          <w:rFonts w:asciiTheme="minorHAnsi" w:hAnsiTheme="minorHAnsi" w:cstheme="minorHAnsi"/>
          <w:sz w:val="40"/>
          <w:szCs w:val="40"/>
        </w:rPr>
        <w:t>TU Dortmund</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Dr. Cornelia Geukes, Projektleitung Im Alter IN FORM</w:t>
      </w:r>
    </w:p>
    <w:p w:rsidR="00EF5292"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BAGSO-Geschäftsstelle „Im Alter IN FORM“</w:t>
      </w:r>
    </w:p>
    <w:p w:rsidR="007627D7" w:rsidRPr="00181DA3" w:rsidRDefault="007627D7" w:rsidP="00A30958">
      <w:pPr>
        <w:rPr>
          <w:rFonts w:asciiTheme="minorHAnsi" w:hAnsiTheme="minorHAnsi" w:cstheme="minorHAnsi"/>
          <w:sz w:val="40"/>
          <w:szCs w:val="40"/>
        </w:rPr>
      </w:pPr>
    </w:p>
    <w:p w:rsidR="00EF5292" w:rsidRDefault="00EF5292" w:rsidP="005C3564">
      <w:pPr>
        <w:pStyle w:val="berschrift2"/>
        <w:ind w:left="0"/>
        <w:rPr>
          <w:color w:val="007675"/>
        </w:rPr>
      </w:pPr>
      <w:bookmarkStart w:id="974" w:name="_Toc85538710"/>
      <w:bookmarkStart w:id="975" w:name="_Toc85638902"/>
      <w:r w:rsidRPr="005C3564">
        <w:rPr>
          <w:color w:val="007675"/>
        </w:rPr>
        <w:t>Messebühne Niedersachsenhalle</w:t>
      </w:r>
      <w:bookmarkEnd w:id="974"/>
      <w:bookmarkEnd w:id="975"/>
    </w:p>
    <w:p w:rsidR="003E1940" w:rsidRPr="005C3564" w:rsidRDefault="003E1940" w:rsidP="005C3564">
      <w:pPr>
        <w:pStyle w:val="berschrift2"/>
        <w:ind w:left="0"/>
        <w:rPr>
          <w:color w:val="007675"/>
        </w:rPr>
      </w:pPr>
    </w:p>
    <w:p w:rsidR="00A16EF6" w:rsidRPr="005C3564" w:rsidRDefault="00A16EF6" w:rsidP="005C3564">
      <w:pPr>
        <w:pStyle w:val="berschrift2"/>
        <w:ind w:left="0"/>
        <w:rPr>
          <w:color w:val="007675"/>
        </w:rPr>
      </w:pPr>
      <w:bookmarkStart w:id="976" w:name="_Toc85538711"/>
      <w:bookmarkStart w:id="977" w:name="_Toc85638903"/>
      <w:r w:rsidRPr="005C3564">
        <w:rPr>
          <w:color w:val="007675"/>
        </w:rPr>
        <w:t>Freitag, 26.11.2021</w:t>
      </w:r>
      <w:bookmarkEnd w:id="976"/>
      <w:bookmarkEnd w:id="977"/>
    </w:p>
    <w:p w:rsidR="00EF5292" w:rsidRPr="005C3564" w:rsidRDefault="00EF5292" w:rsidP="005C3564">
      <w:pPr>
        <w:pStyle w:val="berschrift2"/>
        <w:ind w:left="0"/>
        <w:rPr>
          <w:color w:val="007675"/>
        </w:rPr>
      </w:pPr>
      <w:bookmarkStart w:id="978" w:name="_Toc85538712"/>
      <w:bookmarkStart w:id="979" w:name="_Toc85638904"/>
      <w:r w:rsidRPr="005C3564">
        <w:rPr>
          <w:color w:val="007675"/>
        </w:rPr>
        <w:t>13.00 – 13.30 Uhr | Vortrag</w:t>
      </w:r>
      <w:bookmarkEnd w:id="978"/>
      <w:bookmarkEnd w:id="979"/>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„Merkwürdig“ – Kriminalpräventives Gedächtnistraining Manfred Nöger, Polizeihauptkommissar a.D., Fachreferent des </w:t>
      </w:r>
      <w:r w:rsidR="00146D04" w:rsidRPr="00181DA3">
        <w:rPr>
          <w:rFonts w:asciiTheme="minorHAnsi" w:hAnsiTheme="minorHAnsi" w:cstheme="minorHAnsi"/>
          <w:sz w:val="40"/>
          <w:szCs w:val="40"/>
        </w:rPr>
        <w:lastRenderedPageBreak/>
        <w:t>Bundesver</w:t>
      </w:r>
      <w:r w:rsidRPr="00181DA3">
        <w:rPr>
          <w:rFonts w:asciiTheme="minorHAnsi" w:hAnsiTheme="minorHAnsi" w:cstheme="minorHAnsi"/>
          <w:sz w:val="40"/>
          <w:szCs w:val="40"/>
        </w:rPr>
        <w:t>bandes Gedächtnistraining e.V. (BVGT); Marco Hein, Kriminalhauptkommissar Polizei Gütersloh</w:t>
      </w:r>
    </w:p>
    <w:p w:rsidR="00EF5292" w:rsidRPr="00181DA3" w:rsidRDefault="00EF5292" w:rsidP="00A30958">
      <w:pPr>
        <w:rPr>
          <w:rFonts w:asciiTheme="minorHAnsi" w:hAnsiTheme="minorHAnsi" w:cstheme="minorHAnsi"/>
          <w:sz w:val="40"/>
          <w:szCs w:val="40"/>
        </w:rPr>
      </w:pPr>
    </w:p>
    <w:p w:rsidR="00A16EF6" w:rsidRPr="005C3564" w:rsidRDefault="00A16EF6" w:rsidP="005C3564">
      <w:pPr>
        <w:pStyle w:val="berschrift2"/>
        <w:ind w:left="0"/>
        <w:rPr>
          <w:color w:val="007675"/>
        </w:rPr>
      </w:pPr>
      <w:bookmarkStart w:id="980" w:name="_Toc85538713"/>
      <w:bookmarkStart w:id="981" w:name="_Toc85638905"/>
      <w:r w:rsidRPr="005C3564">
        <w:rPr>
          <w:color w:val="007675"/>
        </w:rPr>
        <w:t>Freitag, 26.11.2021</w:t>
      </w:r>
      <w:bookmarkEnd w:id="980"/>
      <w:bookmarkEnd w:id="981"/>
    </w:p>
    <w:p w:rsidR="00EF5292" w:rsidRPr="005C3564" w:rsidRDefault="00EF5292" w:rsidP="005C3564">
      <w:pPr>
        <w:pStyle w:val="berschrift2"/>
        <w:ind w:left="0"/>
        <w:rPr>
          <w:color w:val="007675"/>
        </w:rPr>
      </w:pPr>
      <w:bookmarkStart w:id="982" w:name="_Toc85538714"/>
      <w:bookmarkStart w:id="983" w:name="_Toc85638906"/>
      <w:r w:rsidRPr="005C3564">
        <w:rPr>
          <w:color w:val="007675"/>
        </w:rPr>
        <w:t>13.30 – 14.00 Uhr | Vortrag</w:t>
      </w:r>
      <w:bookmarkEnd w:id="982"/>
      <w:bookmarkEnd w:id="983"/>
    </w:p>
    <w:p w:rsidR="00EF5292" w:rsidRPr="005C3564" w:rsidRDefault="00EF5292" w:rsidP="005C3564">
      <w:pPr>
        <w:pStyle w:val="berschrift2"/>
        <w:ind w:left="0"/>
        <w:rPr>
          <w:color w:val="007675"/>
        </w:rPr>
      </w:pPr>
      <w:bookmarkStart w:id="984" w:name="_Toc85538715"/>
      <w:bookmarkStart w:id="985" w:name="_Toc85638907"/>
      <w:r w:rsidRPr="005C3564">
        <w:rPr>
          <w:color w:val="007675"/>
        </w:rPr>
        <w:t>Impfungen im Alter - bedeutender denn je</w:t>
      </w:r>
      <w:bookmarkEnd w:id="984"/>
      <w:bookmarkEnd w:id="985"/>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Dr. med. Wolfgang </w:t>
      </w:r>
      <w:proofErr w:type="spellStart"/>
      <w:r w:rsidRPr="00181DA3">
        <w:rPr>
          <w:rFonts w:asciiTheme="minorHAnsi" w:hAnsiTheme="minorHAnsi" w:cstheme="minorHAnsi"/>
          <w:sz w:val="40"/>
          <w:szCs w:val="40"/>
        </w:rPr>
        <w:t>Bühmann</w:t>
      </w:r>
      <w:proofErr w:type="spellEnd"/>
      <w:r w:rsidRPr="00181DA3">
        <w:rPr>
          <w:rFonts w:asciiTheme="minorHAnsi" w:hAnsiTheme="minorHAnsi" w:cstheme="minorHAnsi"/>
          <w:sz w:val="40"/>
          <w:szCs w:val="40"/>
        </w:rPr>
        <w:t>, Facharzt für Urologie, Andrologie, medizinische Tumortherapie, Sylt</w:t>
      </w:r>
    </w:p>
    <w:p w:rsidR="00EF5292" w:rsidRPr="00181DA3" w:rsidRDefault="00EF5292" w:rsidP="00A30958">
      <w:pPr>
        <w:rPr>
          <w:rFonts w:asciiTheme="minorHAnsi" w:hAnsiTheme="minorHAnsi" w:cstheme="minorHAnsi"/>
          <w:sz w:val="40"/>
          <w:szCs w:val="40"/>
        </w:rPr>
      </w:pPr>
    </w:p>
    <w:p w:rsidR="00A16EF6" w:rsidRPr="005C3564" w:rsidRDefault="00A16EF6" w:rsidP="005C3564">
      <w:pPr>
        <w:pStyle w:val="berschrift2"/>
        <w:ind w:left="0"/>
        <w:rPr>
          <w:color w:val="007675"/>
        </w:rPr>
      </w:pPr>
      <w:bookmarkStart w:id="986" w:name="_Toc85538716"/>
      <w:bookmarkStart w:id="987" w:name="_Toc85638908"/>
      <w:r w:rsidRPr="005C3564">
        <w:rPr>
          <w:color w:val="007675"/>
        </w:rPr>
        <w:t>Freitag, 26.11.2021</w:t>
      </w:r>
      <w:bookmarkEnd w:id="986"/>
      <w:bookmarkEnd w:id="987"/>
    </w:p>
    <w:p w:rsidR="00EF5292" w:rsidRPr="005C3564" w:rsidRDefault="00EF5292" w:rsidP="005C3564">
      <w:pPr>
        <w:pStyle w:val="berschrift2"/>
        <w:ind w:left="0"/>
        <w:rPr>
          <w:color w:val="007675"/>
        </w:rPr>
      </w:pPr>
      <w:bookmarkStart w:id="988" w:name="_Toc85538717"/>
      <w:bookmarkStart w:id="989" w:name="_Toc85638909"/>
      <w:r w:rsidRPr="005C3564">
        <w:rPr>
          <w:color w:val="007675"/>
        </w:rPr>
        <w:t>14.00 – 14.30 Uhr | Vortrag</w:t>
      </w:r>
      <w:bookmarkEnd w:id="988"/>
      <w:bookmarkEnd w:id="989"/>
    </w:p>
    <w:p w:rsidR="00EF5292" w:rsidRPr="005C3564" w:rsidRDefault="00EF5292" w:rsidP="005C3564">
      <w:pPr>
        <w:pStyle w:val="berschrift2"/>
        <w:ind w:left="0"/>
        <w:rPr>
          <w:color w:val="007675"/>
        </w:rPr>
      </w:pPr>
      <w:bookmarkStart w:id="990" w:name="_Toc85538718"/>
      <w:bookmarkStart w:id="991" w:name="_Toc85638910"/>
      <w:r w:rsidRPr="005C3564">
        <w:rPr>
          <w:color w:val="007675"/>
        </w:rPr>
        <w:t>Krebserkrankungen – Was tut sich bei Prävention, Vorsorge und Diagnostik?</w:t>
      </w:r>
      <w:bookmarkEnd w:id="990"/>
      <w:bookmarkEnd w:id="991"/>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N.N., </w:t>
      </w:r>
      <w:proofErr w:type="spellStart"/>
      <w:r w:rsidRPr="00181DA3">
        <w:rPr>
          <w:rFonts w:asciiTheme="minorHAnsi" w:hAnsiTheme="minorHAnsi" w:cstheme="minorHAnsi"/>
          <w:sz w:val="40"/>
          <w:szCs w:val="40"/>
        </w:rPr>
        <w:t>Hämatoonkologischer</w:t>
      </w:r>
      <w:proofErr w:type="spellEnd"/>
      <w:r w:rsidRPr="00181DA3">
        <w:rPr>
          <w:rFonts w:asciiTheme="minorHAnsi" w:hAnsiTheme="minorHAnsi" w:cstheme="minorHAnsi"/>
          <w:sz w:val="40"/>
          <w:szCs w:val="40"/>
        </w:rPr>
        <w:t xml:space="preserve"> Experte</w:t>
      </w:r>
    </w:p>
    <w:p w:rsidR="001C2A5D" w:rsidRDefault="001C2A5D" w:rsidP="005C3564">
      <w:pPr>
        <w:pStyle w:val="berschrift2"/>
        <w:ind w:left="0"/>
        <w:rPr>
          <w:color w:val="007675"/>
        </w:rPr>
      </w:pPr>
      <w:bookmarkStart w:id="992" w:name="_Toc85538719"/>
      <w:bookmarkStart w:id="993" w:name="_Toc85638911"/>
    </w:p>
    <w:p w:rsidR="00A16EF6" w:rsidRPr="005C3564" w:rsidRDefault="00A16EF6" w:rsidP="005C3564">
      <w:pPr>
        <w:pStyle w:val="berschrift2"/>
        <w:ind w:left="0"/>
        <w:rPr>
          <w:color w:val="007675"/>
        </w:rPr>
      </w:pPr>
      <w:r w:rsidRPr="005C3564">
        <w:rPr>
          <w:color w:val="007675"/>
        </w:rPr>
        <w:t>Freitag, 26.11.2021</w:t>
      </w:r>
      <w:bookmarkEnd w:id="992"/>
      <w:bookmarkEnd w:id="993"/>
    </w:p>
    <w:p w:rsidR="00EF5292" w:rsidRPr="005C3564" w:rsidRDefault="00EF5292" w:rsidP="005C3564">
      <w:pPr>
        <w:pStyle w:val="berschrift2"/>
        <w:ind w:left="0"/>
        <w:rPr>
          <w:color w:val="007675"/>
        </w:rPr>
      </w:pPr>
      <w:bookmarkStart w:id="994" w:name="_Toc85538720"/>
      <w:bookmarkStart w:id="995" w:name="_Toc85638912"/>
      <w:r w:rsidRPr="005C3564">
        <w:rPr>
          <w:color w:val="007675"/>
        </w:rPr>
        <w:t>14.30 – 15.00 Uhr | Vortrag mit Frage- und Antwortrunde</w:t>
      </w:r>
      <w:bookmarkEnd w:id="994"/>
      <w:bookmarkEnd w:id="995"/>
    </w:p>
    <w:p w:rsidR="00EF5292" w:rsidRPr="005C3564" w:rsidRDefault="00EF5292" w:rsidP="005C3564">
      <w:pPr>
        <w:pStyle w:val="berschrift2"/>
        <w:ind w:left="0"/>
        <w:rPr>
          <w:color w:val="007675"/>
        </w:rPr>
      </w:pPr>
      <w:bookmarkStart w:id="996" w:name="_Toc85538721"/>
      <w:bookmarkStart w:id="997" w:name="_Toc85638913"/>
      <w:r w:rsidRPr="005C3564">
        <w:rPr>
          <w:color w:val="007675"/>
        </w:rPr>
        <w:t>Konzepte der Immobilienverrentung verständlich erläutert</w:t>
      </w:r>
      <w:bookmarkEnd w:id="996"/>
      <w:bookmarkEnd w:id="997"/>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Martin Karg, Die Gesellschaft für Immobilienverrentung (DEGIV)</w:t>
      </w:r>
    </w:p>
    <w:p w:rsidR="00EF5292" w:rsidRPr="00181DA3" w:rsidRDefault="00EF5292" w:rsidP="00A30958">
      <w:pPr>
        <w:rPr>
          <w:rFonts w:asciiTheme="minorHAnsi" w:hAnsiTheme="minorHAnsi" w:cstheme="minorHAnsi"/>
          <w:sz w:val="40"/>
          <w:szCs w:val="40"/>
        </w:rPr>
      </w:pPr>
    </w:p>
    <w:p w:rsidR="00A16EF6" w:rsidRPr="005C3564" w:rsidRDefault="00A16EF6" w:rsidP="005C3564">
      <w:pPr>
        <w:pStyle w:val="berschrift2"/>
        <w:ind w:left="0"/>
        <w:rPr>
          <w:color w:val="007675"/>
        </w:rPr>
      </w:pPr>
      <w:bookmarkStart w:id="998" w:name="_Toc85538722"/>
      <w:bookmarkStart w:id="999" w:name="_Toc85638914"/>
      <w:r w:rsidRPr="005C3564">
        <w:rPr>
          <w:color w:val="007675"/>
        </w:rPr>
        <w:t>Freitag, 26.11.2021</w:t>
      </w:r>
      <w:bookmarkEnd w:id="998"/>
      <w:bookmarkEnd w:id="999"/>
    </w:p>
    <w:p w:rsidR="00EF5292" w:rsidRPr="005C3564" w:rsidRDefault="00EF5292" w:rsidP="005C3564">
      <w:pPr>
        <w:pStyle w:val="berschrift2"/>
        <w:ind w:left="0"/>
        <w:rPr>
          <w:color w:val="007675"/>
        </w:rPr>
      </w:pPr>
      <w:bookmarkStart w:id="1000" w:name="_Toc85538723"/>
      <w:bookmarkStart w:id="1001" w:name="_Toc85638915"/>
      <w:r w:rsidRPr="005C3564">
        <w:rPr>
          <w:color w:val="007675"/>
        </w:rPr>
        <w:t>15.00 – 15.30 Uhr | Impulsvortrag mit Podiumsdiskussion</w:t>
      </w:r>
      <w:bookmarkEnd w:id="1000"/>
      <w:bookmarkEnd w:id="1001"/>
    </w:p>
    <w:p w:rsidR="00EF5292" w:rsidRPr="005C3564" w:rsidRDefault="00EF5292" w:rsidP="005C3564">
      <w:pPr>
        <w:pStyle w:val="berschrift2"/>
        <w:ind w:left="0"/>
        <w:rPr>
          <w:color w:val="007675"/>
        </w:rPr>
      </w:pPr>
      <w:bookmarkStart w:id="1002" w:name="_Toc85538724"/>
      <w:bookmarkStart w:id="1003" w:name="_Toc85638916"/>
      <w:r w:rsidRPr="005C3564">
        <w:rPr>
          <w:color w:val="007675"/>
        </w:rPr>
        <w:t>Die „neue“ Fürsorglichkeit –</w:t>
      </w:r>
      <w:bookmarkEnd w:id="1002"/>
      <w:bookmarkEnd w:id="1003"/>
    </w:p>
    <w:p w:rsidR="00EF5292" w:rsidRPr="005C3564" w:rsidRDefault="00EF5292" w:rsidP="005C3564">
      <w:pPr>
        <w:pStyle w:val="berschrift2"/>
        <w:ind w:left="0"/>
        <w:rPr>
          <w:color w:val="007675"/>
        </w:rPr>
      </w:pPr>
      <w:bookmarkStart w:id="1004" w:name="_Toc85538725"/>
      <w:bookmarkStart w:id="1005" w:name="_Toc85638917"/>
      <w:r w:rsidRPr="005C3564">
        <w:rPr>
          <w:color w:val="007675"/>
        </w:rPr>
        <w:t>Was Männern im Alter(n) gut tut?!</w:t>
      </w:r>
      <w:bookmarkEnd w:id="1004"/>
      <w:bookmarkEnd w:id="1005"/>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Dr. Hans </w:t>
      </w:r>
      <w:proofErr w:type="spellStart"/>
      <w:r w:rsidRPr="00181DA3">
        <w:rPr>
          <w:rFonts w:asciiTheme="minorHAnsi" w:hAnsiTheme="minorHAnsi" w:cstheme="minorHAnsi"/>
          <w:sz w:val="40"/>
          <w:szCs w:val="40"/>
        </w:rPr>
        <w:t>Prömper</w:t>
      </w:r>
      <w:proofErr w:type="spellEnd"/>
      <w:r w:rsidRPr="00181DA3">
        <w:rPr>
          <w:rFonts w:asciiTheme="minorHAnsi" w:hAnsiTheme="minorHAnsi" w:cstheme="minorHAnsi"/>
          <w:sz w:val="40"/>
          <w:szCs w:val="40"/>
        </w:rPr>
        <w:t xml:space="preserve">, Bundesforum Männer, Universität des 3. Lebensalters </w:t>
      </w:r>
      <w:r w:rsidR="00455D62" w:rsidRPr="00181DA3">
        <w:rPr>
          <w:rFonts w:asciiTheme="minorHAnsi" w:hAnsiTheme="minorHAnsi" w:cstheme="minorHAnsi"/>
          <w:sz w:val="40"/>
          <w:szCs w:val="40"/>
        </w:rPr>
        <w:t>Frank</w:t>
      </w:r>
      <w:r w:rsidRPr="00181DA3">
        <w:rPr>
          <w:rFonts w:asciiTheme="minorHAnsi" w:hAnsiTheme="minorHAnsi" w:cstheme="minorHAnsi"/>
          <w:sz w:val="40"/>
          <w:szCs w:val="40"/>
        </w:rPr>
        <w:t>furt</w:t>
      </w:r>
    </w:p>
    <w:p w:rsidR="00EF5292" w:rsidRPr="00181DA3" w:rsidRDefault="00EF5292" w:rsidP="00A30958">
      <w:pPr>
        <w:rPr>
          <w:rFonts w:asciiTheme="minorHAnsi" w:hAnsiTheme="minorHAnsi" w:cstheme="minorHAnsi"/>
          <w:sz w:val="40"/>
          <w:szCs w:val="40"/>
        </w:rPr>
      </w:pPr>
    </w:p>
    <w:p w:rsidR="00EF5292" w:rsidRPr="005C3564" w:rsidRDefault="00B63054" w:rsidP="005C3564">
      <w:pPr>
        <w:pStyle w:val="berschrift2"/>
        <w:ind w:left="0"/>
        <w:rPr>
          <w:color w:val="007675"/>
        </w:rPr>
      </w:pPr>
      <w:bookmarkStart w:id="1006" w:name="_Toc85538726"/>
      <w:bookmarkStart w:id="1007" w:name="_Toc85638918"/>
      <w:r w:rsidRPr="005C3564">
        <w:rPr>
          <w:color w:val="007675"/>
        </w:rPr>
        <w:t xml:space="preserve">Nr. 93 </w:t>
      </w:r>
      <w:proofErr w:type="spellStart"/>
      <w:r w:rsidR="00922B86" w:rsidRPr="005C3564">
        <w:rPr>
          <w:color w:val="007675"/>
        </w:rPr>
        <w:t>Mitmach</w:t>
      </w:r>
      <w:proofErr w:type="spellEnd"/>
      <w:r w:rsidR="00922B86" w:rsidRPr="005C3564">
        <w:rPr>
          <w:color w:val="007675"/>
        </w:rPr>
        <w:t xml:space="preserve"> </w:t>
      </w:r>
      <w:r w:rsidR="00EF5292" w:rsidRPr="005C3564">
        <w:rPr>
          <w:color w:val="007675"/>
        </w:rPr>
        <w:t>Angebot</w:t>
      </w:r>
      <w:bookmarkEnd w:id="1006"/>
      <w:bookmarkEnd w:id="1007"/>
      <w:r w:rsidR="00EF5292" w:rsidRPr="005C3564">
        <w:rPr>
          <w:color w:val="007675"/>
        </w:rPr>
        <w:tab/>
      </w:r>
    </w:p>
    <w:p w:rsidR="00EF5292" w:rsidRPr="005C3564" w:rsidRDefault="00EF5292" w:rsidP="005C3564">
      <w:pPr>
        <w:pStyle w:val="berschrift2"/>
        <w:ind w:left="0"/>
        <w:rPr>
          <w:color w:val="007675"/>
        </w:rPr>
      </w:pPr>
      <w:bookmarkStart w:id="1008" w:name="_Toc85538727"/>
      <w:bookmarkStart w:id="1009" w:name="_Toc85638919"/>
      <w:r w:rsidRPr="005C3564">
        <w:rPr>
          <w:color w:val="007675"/>
        </w:rPr>
        <w:t>Ehrenamtsparcours</w:t>
      </w:r>
      <w:bookmarkEnd w:id="1008"/>
      <w:bookmarkEnd w:id="1009"/>
    </w:p>
    <w:p w:rsidR="00A16EF6" w:rsidRPr="005C3564" w:rsidRDefault="00A16EF6" w:rsidP="005C3564">
      <w:pPr>
        <w:pStyle w:val="berschrift2"/>
        <w:ind w:left="0"/>
        <w:rPr>
          <w:color w:val="007675"/>
        </w:rPr>
      </w:pPr>
      <w:bookmarkStart w:id="1010" w:name="_Toc85538728"/>
      <w:bookmarkStart w:id="1011" w:name="_Toc85638920"/>
      <w:r w:rsidRPr="005C3564">
        <w:rPr>
          <w:color w:val="007675"/>
        </w:rPr>
        <w:t>Freitag, 26.11.2021</w:t>
      </w:r>
      <w:bookmarkEnd w:id="1010"/>
      <w:bookmarkEnd w:id="1011"/>
    </w:p>
    <w:p w:rsidR="00EF5292" w:rsidRPr="005C3564" w:rsidRDefault="00EF5292" w:rsidP="005C3564">
      <w:pPr>
        <w:pStyle w:val="berschrift2"/>
        <w:ind w:left="0"/>
        <w:rPr>
          <w:color w:val="007675"/>
        </w:rPr>
      </w:pPr>
      <w:bookmarkStart w:id="1012" w:name="_Toc85538729"/>
      <w:bookmarkStart w:id="1013" w:name="_Toc85638921"/>
      <w:r w:rsidRPr="005C3564">
        <w:rPr>
          <w:color w:val="007675"/>
        </w:rPr>
        <w:t xml:space="preserve">13.30 - 14.00 Uhr | </w:t>
      </w:r>
      <w:proofErr w:type="spellStart"/>
      <w:r w:rsidR="00687789" w:rsidRPr="005C3564">
        <w:rPr>
          <w:color w:val="007675"/>
        </w:rPr>
        <w:t>Glasgang</w:t>
      </w:r>
      <w:proofErr w:type="spellEnd"/>
      <w:r w:rsidR="00687789" w:rsidRPr="005C3564">
        <w:rPr>
          <w:color w:val="007675"/>
        </w:rPr>
        <w:t xml:space="preserve"> Niedersachsenhalle</w:t>
      </w:r>
      <w:bookmarkEnd w:id="1012"/>
      <w:bookmarkEnd w:id="1013"/>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Ehrenamtliche absolvieren den „Ehrenamtsparcours“. Lernen Sie engagierte Menschen und Geschichten kennen. Entdeck</w:t>
      </w:r>
      <w:r w:rsidR="00455D62" w:rsidRPr="00181DA3">
        <w:rPr>
          <w:rFonts w:asciiTheme="minorHAnsi" w:hAnsiTheme="minorHAnsi" w:cstheme="minorHAnsi"/>
          <w:sz w:val="40"/>
          <w:szCs w:val="40"/>
        </w:rPr>
        <w:t>en Sie interessante Betätigungs</w:t>
      </w:r>
      <w:r w:rsidRPr="00181DA3">
        <w:rPr>
          <w:rFonts w:asciiTheme="minorHAnsi" w:hAnsiTheme="minorHAnsi" w:cstheme="minorHAnsi"/>
          <w:sz w:val="40"/>
          <w:szCs w:val="40"/>
        </w:rPr>
        <w:t>felder für (Ihr) ehrenamtliches Engagement. Erleben Sie, was es bedeutet, für andere Menschen da zu sein. Wir würdigen das Ehrenamt einmal anders. Schaffen Sie mit uns eine stimmungsvolle Atmosphäre.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Franz Müntefering, BAGSO-Vorsitzender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Peter Stawenow, Sozialwerk Berlin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Moderation: Margit Hankewitz, Vorsitzende Sozialwerk Berlin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Sozialwerk Berlin e.V.</w:t>
      </w:r>
    </w:p>
    <w:p w:rsidR="00EF5292" w:rsidRPr="00181DA3" w:rsidRDefault="00EF5292" w:rsidP="00A30958">
      <w:pPr>
        <w:rPr>
          <w:rFonts w:asciiTheme="minorHAnsi" w:hAnsiTheme="minorHAnsi" w:cstheme="minorHAnsi"/>
          <w:sz w:val="40"/>
          <w:szCs w:val="40"/>
        </w:rPr>
      </w:pPr>
    </w:p>
    <w:p w:rsidR="00EF5292" w:rsidRPr="00DB115E" w:rsidRDefault="00B63054" w:rsidP="00DB115E">
      <w:pPr>
        <w:pStyle w:val="berschrift2"/>
        <w:ind w:left="0"/>
        <w:rPr>
          <w:color w:val="007675"/>
        </w:rPr>
      </w:pPr>
      <w:bookmarkStart w:id="1014" w:name="_Toc85538731"/>
      <w:bookmarkStart w:id="1015" w:name="_Toc85638923"/>
      <w:r w:rsidRPr="00DB115E">
        <w:rPr>
          <w:color w:val="007675"/>
        </w:rPr>
        <w:t xml:space="preserve">Nr. 94 </w:t>
      </w:r>
      <w:r w:rsidR="00EF5292" w:rsidRPr="00DB115E">
        <w:rPr>
          <w:color w:val="007675"/>
        </w:rPr>
        <w:t>Vortrag</w:t>
      </w:r>
      <w:bookmarkEnd w:id="1014"/>
      <w:bookmarkEnd w:id="1015"/>
    </w:p>
    <w:p w:rsidR="00EF5292" w:rsidRPr="00DB115E" w:rsidRDefault="00EF5292" w:rsidP="00DB115E">
      <w:pPr>
        <w:pStyle w:val="berschrift2"/>
        <w:ind w:left="0"/>
        <w:rPr>
          <w:color w:val="007675"/>
        </w:rPr>
      </w:pPr>
      <w:bookmarkStart w:id="1016" w:name="_Toc85538732"/>
      <w:bookmarkStart w:id="1017" w:name="_Toc85638924"/>
      <w:r w:rsidRPr="00DB115E">
        <w:rPr>
          <w:color w:val="007675"/>
        </w:rPr>
        <w:t>Kleine Technik, große Wirkung</w:t>
      </w:r>
      <w:bookmarkEnd w:id="1016"/>
      <w:bookmarkEnd w:id="1017"/>
    </w:p>
    <w:p w:rsidR="00A16EF6" w:rsidRPr="00DB115E" w:rsidRDefault="00A16EF6" w:rsidP="00DB115E">
      <w:pPr>
        <w:pStyle w:val="berschrift2"/>
        <w:ind w:left="0"/>
        <w:rPr>
          <w:color w:val="007675"/>
        </w:rPr>
      </w:pPr>
      <w:bookmarkStart w:id="1018" w:name="_Toc85538733"/>
      <w:bookmarkStart w:id="1019" w:name="_Toc85638925"/>
      <w:r w:rsidRPr="00DB115E">
        <w:rPr>
          <w:color w:val="007675"/>
        </w:rPr>
        <w:t>Freitag, 26.11.2021</w:t>
      </w:r>
      <w:bookmarkEnd w:id="1018"/>
      <w:bookmarkEnd w:id="1019"/>
    </w:p>
    <w:p w:rsidR="00EF5292" w:rsidRPr="00DB115E" w:rsidRDefault="00EF5292" w:rsidP="00DB115E">
      <w:pPr>
        <w:pStyle w:val="berschrift2"/>
        <w:ind w:left="0"/>
        <w:rPr>
          <w:color w:val="007675"/>
        </w:rPr>
      </w:pPr>
      <w:bookmarkStart w:id="1020" w:name="_Toc85538734"/>
      <w:bookmarkStart w:id="1021" w:name="_Toc85638926"/>
      <w:r w:rsidRPr="00DB115E">
        <w:rPr>
          <w:color w:val="007675"/>
        </w:rPr>
        <w:t>14.30 - 15.30 Uhr | Video Conference Lounge</w:t>
      </w:r>
      <w:bookmarkEnd w:id="1020"/>
      <w:bookmarkEnd w:id="1021"/>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Es gibt eine breite Palette an Produkten, di</w:t>
      </w:r>
      <w:r w:rsidR="00DF2E57" w:rsidRPr="00181DA3">
        <w:rPr>
          <w:rFonts w:asciiTheme="minorHAnsi" w:hAnsiTheme="minorHAnsi" w:cstheme="minorHAnsi"/>
          <w:sz w:val="40"/>
          <w:szCs w:val="40"/>
        </w:rPr>
        <w:t>e das Leben erleichtern und si</w:t>
      </w:r>
      <w:r w:rsidRPr="00181DA3">
        <w:rPr>
          <w:rFonts w:asciiTheme="minorHAnsi" w:hAnsiTheme="minorHAnsi" w:cstheme="minorHAnsi"/>
          <w:sz w:val="40"/>
          <w:szCs w:val="40"/>
        </w:rPr>
        <w:t>cherer machen können. Als erfahrene Wohn- und Seniorentechnikberatung präsentieren wir Ihnen verblüffende Lösungen für alle Phasen des Alltags. Im Anschluss an den Vortrag, bei dem viele Geräte</w:t>
      </w:r>
      <w:r w:rsidR="00DF2E57" w:rsidRPr="00181DA3">
        <w:rPr>
          <w:rFonts w:asciiTheme="minorHAnsi" w:hAnsiTheme="minorHAnsi" w:cstheme="minorHAnsi"/>
          <w:sz w:val="40"/>
          <w:szCs w:val="40"/>
        </w:rPr>
        <w:t xml:space="preserve"> in Aktion gezeigt werden, kön</w:t>
      </w:r>
      <w:r w:rsidRPr="00181DA3">
        <w:rPr>
          <w:rFonts w:asciiTheme="minorHAnsi" w:hAnsiTheme="minorHAnsi" w:cstheme="minorHAnsi"/>
          <w:sz w:val="40"/>
          <w:szCs w:val="40"/>
        </w:rPr>
        <w:t>nen Sie die Produkte ausprobieren.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Nicole Bruchhäuser, BAG Wohnungsanpassung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Thomas Schatz, Hochschule Harz</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BAG Wohnungsanpassung e.V.</w:t>
      </w:r>
    </w:p>
    <w:p w:rsidR="00EF5292" w:rsidRPr="00181DA3" w:rsidRDefault="00EF5292" w:rsidP="00A30958">
      <w:pPr>
        <w:rPr>
          <w:rFonts w:asciiTheme="minorHAnsi" w:hAnsiTheme="minorHAnsi" w:cstheme="minorHAnsi"/>
          <w:sz w:val="40"/>
          <w:szCs w:val="40"/>
        </w:rPr>
      </w:pPr>
    </w:p>
    <w:p w:rsidR="001C2A5D" w:rsidRDefault="001C2A5D">
      <w:pPr>
        <w:rPr>
          <w:rFonts w:ascii="Calibri" w:hAnsi="Calibri"/>
          <w:b/>
          <w:bCs/>
          <w:color w:val="007675"/>
          <w:sz w:val="40"/>
          <w:szCs w:val="32"/>
        </w:rPr>
      </w:pPr>
      <w:bookmarkStart w:id="1022" w:name="_Toc85538735"/>
      <w:bookmarkStart w:id="1023" w:name="_Toc85638927"/>
      <w:r>
        <w:rPr>
          <w:color w:val="007675"/>
        </w:rPr>
        <w:br w:type="page"/>
      </w:r>
    </w:p>
    <w:p w:rsidR="00EF5292" w:rsidRPr="00DB115E" w:rsidRDefault="00B63054" w:rsidP="00DB115E">
      <w:pPr>
        <w:pStyle w:val="berschrift2"/>
        <w:ind w:left="0"/>
        <w:rPr>
          <w:color w:val="007675"/>
        </w:rPr>
      </w:pPr>
      <w:r w:rsidRPr="00DB115E">
        <w:rPr>
          <w:color w:val="007675"/>
        </w:rPr>
        <w:lastRenderedPageBreak/>
        <w:t xml:space="preserve">Nr. 95 </w:t>
      </w:r>
      <w:r w:rsidR="00EF5292" w:rsidRPr="00DB115E">
        <w:rPr>
          <w:color w:val="007675"/>
        </w:rPr>
        <w:t>Vortrag mit Diskussion</w:t>
      </w:r>
      <w:bookmarkEnd w:id="1022"/>
      <w:bookmarkEnd w:id="1023"/>
    </w:p>
    <w:p w:rsidR="00EF5292" w:rsidRPr="00DB115E" w:rsidRDefault="00EF5292" w:rsidP="00DB115E">
      <w:pPr>
        <w:pStyle w:val="berschrift2"/>
        <w:ind w:left="0"/>
        <w:rPr>
          <w:color w:val="007675"/>
        </w:rPr>
      </w:pPr>
      <w:bookmarkStart w:id="1024" w:name="_Toc85538736"/>
      <w:bookmarkStart w:id="1025" w:name="_Toc85638928"/>
      <w:r w:rsidRPr="00DB115E">
        <w:rPr>
          <w:color w:val="007675"/>
        </w:rPr>
        <w:t>Mobilität im Alter –</w:t>
      </w:r>
      <w:r w:rsidR="00A16EF6" w:rsidRPr="00DB115E">
        <w:rPr>
          <w:color w:val="007675"/>
        </w:rPr>
        <w:t xml:space="preserve"> </w:t>
      </w:r>
      <w:r w:rsidRPr="00DB115E">
        <w:rPr>
          <w:color w:val="007675"/>
        </w:rPr>
        <w:t>der DEKRA Verkehrssicherheitsreport 2021</w:t>
      </w:r>
      <w:bookmarkEnd w:id="1024"/>
      <w:bookmarkEnd w:id="1025"/>
    </w:p>
    <w:p w:rsidR="00A16EF6" w:rsidRPr="00DB115E" w:rsidRDefault="00A16EF6" w:rsidP="00DB115E">
      <w:pPr>
        <w:pStyle w:val="berschrift2"/>
        <w:ind w:left="0"/>
        <w:rPr>
          <w:color w:val="007675"/>
        </w:rPr>
      </w:pPr>
      <w:bookmarkStart w:id="1026" w:name="_Toc85538737"/>
      <w:bookmarkStart w:id="1027" w:name="_Toc85638929"/>
      <w:r w:rsidRPr="00DB115E">
        <w:rPr>
          <w:color w:val="007675"/>
        </w:rPr>
        <w:t>Freitag, 26.11.2021</w:t>
      </w:r>
      <w:bookmarkEnd w:id="1026"/>
      <w:bookmarkEnd w:id="1027"/>
    </w:p>
    <w:p w:rsidR="00EF5292" w:rsidRPr="00DB115E" w:rsidRDefault="00EF5292" w:rsidP="00DB115E">
      <w:pPr>
        <w:pStyle w:val="berschrift2"/>
        <w:ind w:left="0"/>
        <w:rPr>
          <w:color w:val="007675"/>
        </w:rPr>
      </w:pPr>
      <w:bookmarkStart w:id="1028" w:name="_Toc85538738"/>
      <w:bookmarkStart w:id="1029" w:name="_Toc85638930"/>
      <w:r w:rsidRPr="00DB115E">
        <w:rPr>
          <w:color w:val="007675"/>
        </w:rPr>
        <w:t>14.30 - 15.30 | Future Meeting Space B</w:t>
      </w:r>
      <w:bookmarkEnd w:id="1028"/>
      <w:bookmarkEnd w:id="1029"/>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Ob am Steuer eines Pkw, zu Fuß oder auf dem Fahrrad bzw. </w:t>
      </w:r>
      <w:proofErr w:type="spellStart"/>
      <w:r w:rsidRPr="00181DA3">
        <w:rPr>
          <w:rFonts w:asciiTheme="minorHAnsi" w:hAnsiTheme="minorHAnsi" w:cstheme="minorHAnsi"/>
          <w:sz w:val="40"/>
          <w:szCs w:val="40"/>
        </w:rPr>
        <w:t>Pedelec</w:t>
      </w:r>
      <w:proofErr w:type="spellEnd"/>
      <w:r w:rsidRPr="00181DA3">
        <w:rPr>
          <w:rFonts w:asciiTheme="minorHAnsi" w:hAnsiTheme="minorHAnsi" w:cstheme="minorHAnsi"/>
          <w:sz w:val="40"/>
          <w:szCs w:val="40"/>
        </w:rPr>
        <w:t>: Ältere Menschen haben ein erhöhtes Unfallrisiko. D</w:t>
      </w:r>
      <w:r w:rsidR="00DF2E57" w:rsidRPr="00181DA3">
        <w:rPr>
          <w:rFonts w:asciiTheme="minorHAnsi" w:hAnsiTheme="minorHAnsi" w:cstheme="minorHAnsi"/>
          <w:sz w:val="40"/>
          <w:szCs w:val="40"/>
        </w:rPr>
        <w:t>ieses zu minimieren und gleich</w:t>
      </w:r>
      <w:r w:rsidRPr="00181DA3">
        <w:rPr>
          <w:rFonts w:asciiTheme="minorHAnsi" w:hAnsiTheme="minorHAnsi" w:cstheme="minorHAnsi"/>
          <w:sz w:val="40"/>
          <w:szCs w:val="40"/>
        </w:rPr>
        <w:t>zeitig Mobilität zu erhalten ist eine Herau</w:t>
      </w:r>
      <w:r w:rsidR="00DF2E57" w:rsidRPr="00181DA3">
        <w:rPr>
          <w:rFonts w:asciiTheme="minorHAnsi" w:hAnsiTheme="minorHAnsi" w:cstheme="minorHAnsi"/>
          <w:sz w:val="40"/>
          <w:szCs w:val="40"/>
        </w:rPr>
        <w:t>sforderung. Der DEKRA Verkehrs</w:t>
      </w:r>
      <w:r w:rsidRPr="00181DA3">
        <w:rPr>
          <w:rFonts w:asciiTheme="minorHAnsi" w:hAnsiTheme="minorHAnsi" w:cstheme="minorHAnsi"/>
          <w:sz w:val="40"/>
          <w:szCs w:val="40"/>
        </w:rPr>
        <w:t>sicherheitsreport 2021 „Mobilität im Alter“ gibt Empfehlungen für Technik, Infrastruktur und den „Faktor Mensch“.</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Karin Müller, DEKRA Automobil GmbH</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Thomas Wagner, DEKRA Automobil GmbH</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Tobias Wobbe</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DEKRA e.V.</w:t>
      </w:r>
    </w:p>
    <w:p w:rsidR="00EF5292" w:rsidRPr="00181DA3" w:rsidRDefault="00EF5292" w:rsidP="00A30958">
      <w:pPr>
        <w:rPr>
          <w:rFonts w:asciiTheme="minorHAnsi" w:hAnsiTheme="minorHAnsi" w:cstheme="minorHAnsi"/>
          <w:sz w:val="40"/>
          <w:szCs w:val="40"/>
        </w:rPr>
      </w:pPr>
    </w:p>
    <w:p w:rsidR="001C2A5D" w:rsidRDefault="001C2A5D">
      <w:pPr>
        <w:rPr>
          <w:rFonts w:ascii="Calibri" w:hAnsi="Calibri"/>
          <w:b/>
          <w:bCs/>
          <w:color w:val="007675"/>
          <w:sz w:val="40"/>
          <w:szCs w:val="32"/>
        </w:rPr>
      </w:pPr>
      <w:bookmarkStart w:id="1030" w:name="_Toc85538739"/>
      <w:bookmarkStart w:id="1031" w:name="_Toc85638931"/>
      <w:r>
        <w:rPr>
          <w:color w:val="007675"/>
        </w:rPr>
        <w:br w:type="page"/>
      </w:r>
    </w:p>
    <w:p w:rsidR="00EF5292" w:rsidRPr="00DB115E" w:rsidRDefault="00B63054" w:rsidP="00DB115E">
      <w:pPr>
        <w:pStyle w:val="berschrift2"/>
        <w:ind w:left="0"/>
        <w:rPr>
          <w:color w:val="007675"/>
        </w:rPr>
      </w:pPr>
      <w:r w:rsidRPr="00DB115E">
        <w:rPr>
          <w:color w:val="007675"/>
        </w:rPr>
        <w:lastRenderedPageBreak/>
        <w:t xml:space="preserve">Nr. 96 </w:t>
      </w:r>
      <w:r w:rsidR="00EF5292" w:rsidRPr="00DB115E">
        <w:rPr>
          <w:color w:val="007675"/>
        </w:rPr>
        <w:t>Podiumsdiskussion</w:t>
      </w:r>
      <w:bookmarkEnd w:id="1030"/>
      <w:bookmarkEnd w:id="1031"/>
    </w:p>
    <w:p w:rsidR="00EF5292" w:rsidRPr="00DB115E" w:rsidRDefault="00DF2E57" w:rsidP="00DB115E">
      <w:pPr>
        <w:pStyle w:val="berschrift2"/>
        <w:ind w:left="0"/>
        <w:rPr>
          <w:color w:val="007675"/>
        </w:rPr>
      </w:pPr>
      <w:bookmarkStart w:id="1032" w:name="_Toc85538740"/>
      <w:bookmarkStart w:id="1033" w:name="_Toc85638932"/>
      <w:r w:rsidRPr="00DB115E">
        <w:rPr>
          <w:color w:val="007675"/>
        </w:rPr>
        <w:t>Runder Tisch</w:t>
      </w:r>
      <w:r w:rsidR="00EF5292" w:rsidRPr="00DB115E">
        <w:rPr>
          <w:color w:val="007675"/>
        </w:rPr>
        <w:t xml:space="preserve"> Ethik in der Pflege –</w:t>
      </w:r>
      <w:r w:rsidR="0019018E" w:rsidRPr="00DB115E">
        <w:rPr>
          <w:color w:val="007675"/>
        </w:rPr>
        <w:t xml:space="preserve"> </w:t>
      </w:r>
      <w:r w:rsidR="00EF5292" w:rsidRPr="00DB115E">
        <w:rPr>
          <w:color w:val="007675"/>
        </w:rPr>
        <w:t>im Dialog mit Fachkräften, Praktizierenden und Betroffenen</w:t>
      </w:r>
      <w:bookmarkEnd w:id="1032"/>
      <w:bookmarkEnd w:id="1033"/>
    </w:p>
    <w:p w:rsidR="0019018E" w:rsidRPr="00DB115E" w:rsidRDefault="0019018E" w:rsidP="00DB115E">
      <w:pPr>
        <w:pStyle w:val="berschrift2"/>
        <w:ind w:left="0"/>
        <w:rPr>
          <w:color w:val="007675"/>
        </w:rPr>
      </w:pPr>
      <w:bookmarkStart w:id="1034" w:name="_Toc85538741"/>
      <w:bookmarkStart w:id="1035" w:name="_Toc85638933"/>
      <w:r w:rsidRPr="00DB115E">
        <w:rPr>
          <w:color w:val="007675"/>
        </w:rPr>
        <w:t>Freitag, 26.11.2021</w:t>
      </w:r>
      <w:bookmarkEnd w:id="1034"/>
      <w:bookmarkEnd w:id="1035"/>
    </w:p>
    <w:p w:rsidR="00EF5292" w:rsidRPr="00DB115E" w:rsidRDefault="00EF5292" w:rsidP="00DB115E">
      <w:pPr>
        <w:pStyle w:val="berschrift2"/>
        <w:ind w:left="0"/>
        <w:rPr>
          <w:color w:val="007675"/>
        </w:rPr>
      </w:pPr>
      <w:bookmarkStart w:id="1036" w:name="_Toc85538742"/>
      <w:bookmarkStart w:id="1037" w:name="_Toc85638934"/>
      <w:r w:rsidRPr="00DB115E">
        <w:rPr>
          <w:color w:val="007675"/>
        </w:rPr>
        <w:t>14.30 - 15.30 Uhr | Roter Saal</w:t>
      </w:r>
      <w:bookmarkEnd w:id="1036"/>
      <w:bookmarkEnd w:id="1037"/>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Die Landeshauptstadt Hannover stellt den Runden Tisch „Ethik und Pflege“ vor. Es geht um die Notwendigkeit und Zukunft eines ethischen Dialogs unter Fachkräften, Praktizierenden und Betroffenen.</w:t>
      </w:r>
    </w:p>
    <w:p w:rsidR="00EF5292" w:rsidRPr="00181DA3" w:rsidRDefault="00EC0F60" w:rsidP="00A30958">
      <w:pPr>
        <w:rPr>
          <w:rFonts w:asciiTheme="minorHAnsi" w:hAnsiTheme="minorHAnsi" w:cstheme="minorHAnsi"/>
          <w:sz w:val="40"/>
          <w:szCs w:val="40"/>
        </w:rPr>
      </w:pPr>
      <w:r w:rsidRPr="00181DA3">
        <w:rPr>
          <w:rFonts w:asciiTheme="minorHAnsi" w:hAnsiTheme="minorHAnsi" w:cstheme="minorHAnsi"/>
          <w:sz w:val="40"/>
          <w:szCs w:val="40"/>
        </w:rPr>
        <w:t xml:space="preserve">Podiumsdiskussion mit </w:t>
      </w:r>
      <w:r w:rsidR="00EF5292" w:rsidRPr="00181DA3">
        <w:rPr>
          <w:rFonts w:asciiTheme="minorHAnsi" w:hAnsiTheme="minorHAnsi" w:cstheme="minorHAnsi"/>
          <w:sz w:val="40"/>
          <w:szCs w:val="40"/>
        </w:rPr>
        <w:t>Sylvia Bruns, Dezernentin für Soziales u</w:t>
      </w:r>
      <w:r w:rsidR="00DF2E57" w:rsidRPr="00181DA3">
        <w:rPr>
          <w:rFonts w:asciiTheme="minorHAnsi" w:hAnsiTheme="minorHAnsi" w:cstheme="minorHAnsi"/>
          <w:sz w:val="40"/>
          <w:szCs w:val="40"/>
        </w:rPr>
        <w:t>nd Integration der Landeshaupt</w:t>
      </w:r>
      <w:r w:rsidR="00EF5292" w:rsidRPr="00181DA3">
        <w:rPr>
          <w:rFonts w:asciiTheme="minorHAnsi" w:hAnsiTheme="minorHAnsi" w:cstheme="minorHAnsi"/>
          <w:sz w:val="40"/>
          <w:szCs w:val="40"/>
        </w:rPr>
        <w:t>stadt Hannover und weiteren Mitgliedern des Runden</w:t>
      </w:r>
      <w:r w:rsidR="00DF2E57" w:rsidRPr="00181DA3">
        <w:rPr>
          <w:rFonts w:asciiTheme="minorHAnsi" w:hAnsiTheme="minorHAnsi" w:cstheme="minorHAnsi"/>
          <w:sz w:val="40"/>
          <w:szCs w:val="40"/>
        </w:rPr>
        <w:t xml:space="preserve"> Tischs Ethik in der Pflege der </w:t>
      </w:r>
      <w:r w:rsidR="00EF5292" w:rsidRPr="00181DA3">
        <w:rPr>
          <w:rFonts w:asciiTheme="minorHAnsi" w:hAnsiTheme="minorHAnsi" w:cstheme="minorHAnsi"/>
          <w:sz w:val="40"/>
          <w:szCs w:val="40"/>
        </w:rPr>
        <w:t>Landeshauptstadt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Dagmar Vogt-Janssen, Fachbereich Senioren, Landeshauptstadt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Landeshauptstadt Hannover</w:t>
      </w:r>
    </w:p>
    <w:p w:rsidR="00EF5292" w:rsidRDefault="00EF5292" w:rsidP="00A30958">
      <w:pPr>
        <w:rPr>
          <w:rFonts w:asciiTheme="minorHAnsi" w:hAnsiTheme="minorHAnsi" w:cstheme="minorHAnsi"/>
          <w:sz w:val="40"/>
          <w:szCs w:val="40"/>
        </w:rPr>
      </w:pPr>
    </w:p>
    <w:p w:rsidR="001C2A5D" w:rsidRDefault="001C2A5D">
      <w:pPr>
        <w:rPr>
          <w:rFonts w:ascii="Calibri" w:hAnsi="Calibri"/>
          <w:b/>
          <w:bCs/>
          <w:color w:val="007675"/>
          <w:sz w:val="40"/>
          <w:szCs w:val="32"/>
        </w:rPr>
      </w:pPr>
      <w:bookmarkStart w:id="1038" w:name="_Toc85538743"/>
      <w:bookmarkStart w:id="1039" w:name="_Toc85638935"/>
      <w:r>
        <w:rPr>
          <w:color w:val="007675"/>
        </w:rPr>
        <w:br w:type="page"/>
      </w:r>
    </w:p>
    <w:p w:rsidR="00EF5292" w:rsidRPr="00DB115E" w:rsidRDefault="00B63054" w:rsidP="00DB115E">
      <w:pPr>
        <w:pStyle w:val="berschrift2"/>
        <w:ind w:left="0"/>
        <w:rPr>
          <w:color w:val="007675"/>
        </w:rPr>
      </w:pPr>
      <w:r w:rsidRPr="00DB115E">
        <w:rPr>
          <w:color w:val="007675"/>
        </w:rPr>
        <w:lastRenderedPageBreak/>
        <w:t xml:space="preserve">Nr. 97 </w:t>
      </w:r>
      <w:r w:rsidR="00EF5292" w:rsidRPr="00DB115E">
        <w:rPr>
          <w:color w:val="007675"/>
        </w:rPr>
        <w:t>Vortrag mit Diskussion</w:t>
      </w:r>
      <w:bookmarkEnd w:id="1038"/>
      <w:bookmarkEnd w:id="1039"/>
    </w:p>
    <w:p w:rsidR="00EF5292" w:rsidRPr="00DB115E" w:rsidRDefault="00EF5292" w:rsidP="00DB115E">
      <w:pPr>
        <w:pStyle w:val="berschrift2"/>
        <w:ind w:left="0"/>
        <w:rPr>
          <w:color w:val="007675"/>
        </w:rPr>
      </w:pPr>
      <w:bookmarkStart w:id="1040" w:name="_Toc85538744"/>
      <w:bookmarkStart w:id="1041" w:name="_Toc85638936"/>
      <w:r w:rsidRPr="00DB115E">
        <w:rPr>
          <w:color w:val="007675"/>
        </w:rPr>
        <w:t>Wie relevant ist die Grippeimpfung (noch) in Zeiten von COVID-19?</w:t>
      </w:r>
      <w:bookmarkEnd w:id="1040"/>
      <w:bookmarkEnd w:id="1041"/>
    </w:p>
    <w:p w:rsidR="0019018E" w:rsidRPr="00DB115E" w:rsidRDefault="0019018E" w:rsidP="00DB115E">
      <w:pPr>
        <w:pStyle w:val="berschrift2"/>
        <w:ind w:left="0"/>
        <w:rPr>
          <w:color w:val="007675"/>
        </w:rPr>
      </w:pPr>
      <w:bookmarkStart w:id="1042" w:name="_Toc85538745"/>
      <w:bookmarkStart w:id="1043" w:name="_Toc85638937"/>
      <w:r w:rsidRPr="00DB115E">
        <w:rPr>
          <w:color w:val="007675"/>
        </w:rPr>
        <w:t>Freitag, 26.11.2021</w:t>
      </w:r>
      <w:bookmarkEnd w:id="1042"/>
      <w:bookmarkEnd w:id="1043"/>
    </w:p>
    <w:p w:rsidR="00EF5292" w:rsidRPr="00DB115E" w:rsidRDefault="00EF5292" w:rsidP="00DB115E">
      <w:pPr>
        <w:pStyle w:val="berschrift2"/>
        <w:ind w:left="0"/>
        <w:rPr>
          <w:color w:val="007675"/>
        </w:rPr>
      </w:pPr>
      <w:bookmarkStart w:id="1044" w:name="_Toc85538746"/>
      <w:bookmarkStart w:id="1045" w:name="_Toc85638938"/>
      <w:r w:rsidRPr="00DB115E">
        <w:rPr>
          <w:color w:val="007675"/>
        </w:rPr>
        <w:t xml:space="preserve">14.30 - 15.30 Uhr | </w:t>
      </w:r>
      <w:proofErr w:type="spellStart"/>
      <w:r w:rsidRPr="00DB115E">
        <w:rPr>
          <w:color w:val="007675"/>
        </w:rPr>
        <w:t>Bonatz</w:t>
      </w:r>
      <w:proofErr w:type="spellEnd"/>
      <w:r w:rsidRPr="00DB115E">
        <w:rPr>
          <w:color w:val="007675"/>
        </w:rPr>
        <w:t xml:space="preserve"> Saal</w:t>
      </w:r>
      <w:bookmarkEnd w:id="1044"/>
      <w:bookmarkEnd w:id="1045"/>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Wie schwer Viruserkrankungen verlaufen können, hat COVID-19 in den letzten Monaten bewiesen. Häufig unterschätzt wird jedoch die Grippe (Influenza). In der Veranstaltung geht es um mögliche Folgen und Vorurteile. Außerdem gibt es Tipps zum richtigen Impf-Zeitpunkt und für eine altersgerechte Impfung.</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w:t>
      </w:r>
      <w:r w:rsidR="00EC0F60" w:rsidRPr="00181DA3">
        <w:rPr>
          <w:rFonts w:asciiTheme="minorHAnsi" w:hAnsiTheme="minorHAnsi" w:cstheme="minorHAnsi"/>
          <w:sz w:val="40"/>
          <w:szCs w:val="40"/>
        </w:rPr>
        <w:t>r</w:t>
      </w:r>
      <w:r w:rsidRPr="00181DA3">
        <w:rPr>
          <w:rFonts w:asciiTheme="minorHAnsi" w:hAnsiTheme="minorHAnsi" w:cstheme="minorHAnsi"/>
          <w:sz w:val="40"/>
          <w:szCs w:val="40"/>
        </w:rPr>
        <w:t xml:space="preserve">. med. Petra </w:t>
      </w:r>
      <w:proofErr w:type="spellStart"/>
      <w:r w:rsidRPr="00181DA3">
        <w:rPr>
          <w:rFonts w:asciiTheme="minorHAnsi" w:hAnsiTheme="minorHAnsi" w:cstheme="minorHAnsi"/>
          <w:sz w:val="40"/>
          <w:szCs w:val="40"/>
        </w:rPr>
        <w:t>Sandow</w:t>
      </w:r>
      <w:proofErr w:type="spellEnd"/>
      <w:r w:rsidRPr="00181DA3">
        <w:rPr>
          <w:rFonts w:asciiTheme="minorHAnsi" w:hAnsiTheme="minorHAnsi" w:cstheme="minorHAnsi"/>
          <w:sz w:val="40"/>
          <w:szCs w:val="40"/>
        </w:rPr>
        <w:t>, Fachärztin für Allgemeinmedizin, Berlin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Verantwortlich: </w:t>
      </w:r>
      <w:proofErr w:type="spellStart"/>
      <w:r w:rsidRPr="00181DA3">
        <w:rPr>
          <w:rFonts w:asciiTheme="minorHAnsi" w:hAnsiTheme="minorHAnsi" w:cstheme="minorHAnsi"/>
          <w:sz w:val="40"/>
          <w:szCs w:val="40"/>
        </w:rPr>
        <w:t>Sanofi</w:t>
      </w:r>
      <w:proofErr w:type="spellEnd"/>
      <w:r w:rsidRPr="00181DA3">
        <w:rPr>
          <w:rFonts w:asciiTheme="minorHAnsi" w:hAnsiTheme="minorHAnsi" w:cstheme="minorHAnsi"/>
          <w:sz w:val="40"/>
          <w:szCs w:val="40"/>
        </w:rPr>
        <w:t xml:space="preserve"> Pasteur</w:t>
      </w:r>
    </w:p>
    <w:p w:rsidR="00DB115E" w:rsidRPr="00181DA3" w:rsidRDefault="00DB115E" w:rsidP="00A30958">
      <w:pPr>
        <w:rPr>
          <w:rFonts w:asciiTheme="minorHAnsi" w:hAnsiTheme="minorHAnsi" w:cstheme="minorHAnsi"/>
          <w:sz w:val="40"/>
          <w:szCs w:val="40"/>
        </w:rPr>
      </w:pPr>
    </w:p>
    <w:p w:rsidR="00EF5292" w:rsidRPr="00DB115E" w:rsidRDefault="00B63054" w:rsidP="00DB115E">
      <w:pPr>
        <w:pStyle w:val="berschrift2"/>
        <w:ind w:left="0"/>
        <w:rPr>
          <w:color w:val="007675"/>
        </w:rPr>
      </w:pPr>
      <w:bookmarkStart w:id="1046" w:name="_Toc85538747"/>
      <w:bookmarkStart w:id="1047" w:name="_Toc85638939"/>
      <w:r w:rsidRPr="00DB115E">
        <w:rPr>
          <w:color w:val="007675"/>
        </w:rPr>
        <w:t xml:space="preserve">Nr. 98 </w:t>
      </w:r>
      <w:r w:rsidR="00EF5292" w:rsidRPr="00DB115E">
        <w:rPr>
          <w:color w:val="007675"/>
        </w:rPr>
        <w:t>Vortrag mit Diskussion</w:t>
      </w:r>
      <w:bookmarkEnd w:id="1046"/>
      <w:bookmarkEnd w:id="1047"/>
    </w:p>
    <w:p w:rsidR="00EF5292" w:rsidRPr="00DB115E" w:rsidRDefault="00EF5292" w:rsidP="00DB115E">
      <w:pPr>
        <w:pStyle w:val="berschrift2"/>
        <w:ind w:left="0"/>
        <w:rPr>
          <w:color w:val="007675"/>
        </w:rPr>
      </w:pPr>
      <w:bookmarkStart w:id="1048" w:name="_Toc85538748"/>
      <w:bookmarkStart w:id="1049" w:name="_Toc85638940"/>
      <w:r w:rsidRPr="00DB115E">
        <w:rPr>
          <w:color w:val="007675"/>
        </w:rPr>
        <w:t>Verwahrlosung im Alter – Kooperationsnetzwerk für ein selbstbestimmtes Leben in Dissozialität</w:t>
      </w:r>
      <w:bookmarkEnd w:id="1048"/>
      <w:bookmarkEnd w:id="1049"/>
    </w:p>
    <w:p w:rsidR="0019018E" w:rsidRPr="00DB115E" w:rsidRDefault="0019018E" w:rsidP="00DB115E">
      <w:pPr>
        <w:pStyle w:val="berschrift2"/>
        <w:ind w:left="0"/>
        <w:rPr>
          <w:color w:val="007675"/>
          <w:lang w:val="en-GB"/>
        </w:rPr>
      </w:pPr>
      <w:bookmarkStart w:id="1050" w:name="_Toc85538749"/>
      <w:bookmarkStart w:id="1051" w:name="_Toc85638941"/>
      <w:proofErr w:type="spellStart"/>
      <w:r w:rsidRPr="00DB115E">
        <w:rPr>
          <w:color w:val="007675"/>
          <w:lang w:val="en-GB"/>
        </w:rPr>
        <w:t>Freitag</w:t>
      </w:r>
      <w:proofErr w:type="spellEnd"/>
      <w:r w:rsidRPr="00DB115E">
        <w:rPr>
          <w:color w:val="007675"/>
          <w:lang w:val="en-GB"/>
        </w:rPr>
        <w:t>, 26.11.2021</w:t>
      </w:r>
      <w:bookmarkEnd w:id="1050"/>
      <w:bookmarkEnd w:id="1051"/>
    </w:p>
    <w:p w:rsidR="00EF5292" w:rsidRPr="00DB115E" w:rsidRDefault="00EF5292" w:rsidP="00DB115E">
      <w:pPr>
        <w:pStyle w:val="berschrift2"/>
        <w:ind w:left="0"/>
        <w:rPr>
          <w:color w:val="007675"/>
          <w:lang w:val="en-GB"/>
        </w:rPr>
      </w:pPr>
      <w:bookmarkStart w:id="1052" w:name="_Toc85538750"/>
      <w:bookmarkStart w:id="1053" w:name="_Toc85638942"/>
      <w:r w:rsidRPr="00DB115E">
        <w:rPr>
          <w:color w:val="007675"/>
          <w:lang w:val="en-GB"/>
        </w:rPr>
        <w:t xml:space="preserve">14.30 - 15.30 </w:t>
      </w:r>
      <w:proofErr w:type="spellStart"/>
      <w:r w:rsidRPr="00DB115E">
        <w:rPr>
          <w:color w:val="007675"/>
          <w:lang w:val="en-GB"/>
        </w:rPr>
        <w:t>Uhr</w:t>
      </w:r>
      <w:proofErr w:type="spellEnd"/>
      <w:r w:rsidRPr="00DB115E">
        <w:rPr>
          <w:color w:val="007675"/>
          <w:lang w:val="en-GB"/>
        </w:rPr>
        <w:t xml:space="preserve"> | Future Meeting Space A</w:t>
      </w:r>
      <w:bookmarkEnd w:id="1052"/>
      <w:bookmarkEnd w:id="1053"/>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Das Kooperationsnetzwerk für ein selbstbestimmtes Leben in Dissozialität (KONSD) ist im Jahr 2014 aus der Fachtagung „Wenn der Alltag über den Kopf wächst“ </w:t>
      </w:r>
      <w:r w:rsidRPr="00181DA3">
        <w:rPr>
          <w:rFonts w:asciiTheme="minorHAnsi" w:hAnsiTheme="minorHAnsi" w:cstheme="minorHAnsi"/>
          <w:sz w:val="40"/>
          <w:szCs w:val="40"/>
        </w:rPr>
        <w:lastRenderedPageBreak/>
        <w:t xml:space="preserve">entstanden. Um der Verwahrlosung </w:t>
      </w:r>
      <w:r w:rsidR="00DF2E57" w:rsidRPr="00181DA3">
        <w:rPr>
          <w:rFonts w:asciiTheme="minorHAnsi" w:hAnsiTheme="minorHAnsi" w:cstheme="minorHAnsi"/>
          <w:sz w:val="40"/>
          <w:szCs w:val="40"/>
        </w:rPr>
        <w:t>im Alter entgegenzuwirken, wur</w:t>
      </w:r>
      <w:r w:rsidRPr="00181DA3">
        <w:rPr>
          <w:rFonts w:asciiTheme="minorHAnsi" w:hAnsiTheme="minorHAnsi" w:cstheme="minorHAnsi"/>
          <w:sz w:val="40"/>
          <w:szCs w:val="40"/>
        </w:rPr>
        <w:t>den u.a. eine Broschüre sowie eine Vorstudie zum Thema Verwahrlosung im häuslichen Umfeld auf den Weg gebracht.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Dr. Andrea Hanke, Dezernentin für Soziale Infrastruktur, Region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Catrin Lagerbauer, Psychiatriekoordinatorin, Region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Vertreterinnen und Vertreter des Koopera</w:t>
      </w:r>
      <w:r w:rsidR="0019018E" w:rsidRPr="00181DA3">
        <w:rPr>
          <w:rFonts w:asciiTheme="minorHAnsi" w:hAnsiTheme="minorHAnsi" w:cstheme="minorHAnsi"/>
          <w:sz w:val="40"/>
          <w:szCs w:val="40"/>
        </w:rPr>
        <w:t>tionsnetzwerkes für ein selbst</w:t>
      </w:r>
      <w:r w:rsidRPr="00181DA3">
        <w:rPr>
          <w:rFonts w:asciiTheme="minorHAnsi" w:hAnsiTheme="minorHAnsi" w:cstheme="minorHAnsi"/>
          <w:sz w:val="40"/>
          <w:szCs w:val="40"/>
        </w:rPr>
        <w:t>bestimmtes Leben in Dissozialität (KONSD), Landeshauptstadt und Region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Sonja Wendt, Dezernat für Soziale Infrastruktur, Region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Fachbereich Soziales, Region Hannover</w:t>
      </w:r>
    </w:p>
    <w:p w:rsidR="00EF5292" w:rsidRPr="00181DA3" w:rsidRDefault="00EF5292" w:rsidP="00A30958">
      <w:pPr>
        <w:rPr>
          <w:rFonts w:asciiTheme="minorHAnsi" w:hAnsiTheme="minorHAnsi" w:cstheme="minorHAnsi"/>
          <w:sz w:val="40"/>
          <w:szCs w:val="40"/>
        </w:rPr>
      </w:pPr>
    </w:p>
    <w:p w:rsidR="00EF5292" w:rsidRPr="00DB115E" w:rsidRDefault="00B63054" w:rsidP="00DB115E">
      <w:pPr>
        <w:pStyle w:val="berschrift2"/>
        <w:ind w:left="0"/>
        <w:rPr>
          <w:color w:val="007675"/>
        </w:rPr>
      </w:pPr>
      <w:bookmarkStart w:id="1054" w:name="_Toc85538751"/>
      <w:bookmarkStart w:id="1055" w:name="_Toc85638943"/>
      <w:r w:rsidRPr="00DB115E">
        <w:rPr>
          <w:color w:val="007675"/>
        </w:rPr>
        <w:t xml:space="preserve">Nr. 99 </w:t>
      </w:r>
      <w:r w:rsidR="00EF5292" w:rsidRPr="00DB115E">
        <w:rPr>
          <w:color w:val="007675"/>
        </w:rPr>
        <w:t>Podiumsdiskussion</w:t>
      </w:r>
      <w:bookmarkEnd w:id="1054"/>
      <w:bookmarkEnd w:id="1055"/>
    </w:p>
    <w:p w:rsidR="00EF5292" w:rsidRPr="00DB115E" w:rsidRDefault="00EF5292" w:rsidP="00DB115E">
      <w:pPr>
        <w:pStyle w:val="berschrift2"/>
        <w:ind w:left="0"/>
        <w:rPr>
          <w:color w:val="007675"/>
        </w:rPr>
      </w:pPr>
      <w:bookmarkStart w:id="1056" w:name="_Toc85538752"/>
      <w:bookmarkStart w:id="1057" w:name="_Toc85638944"/>
      <w:r w:rsidRPr="00DB115E">
        <w:rPr>
          <w:color w:val="007675"/>
        </w:rPr>
        <w:t>Demenz im Alltag</w:t>
      </w:r>
      <w:bookmarkEnd w:id="1056"/>
      <w:bookmarkEnd w:id="1057"/>
    </w:p>
    <w:p w:rsidR="0019018E" w:rsidRPr="00DB115E" w:rsidRDefault="00DB115E" w:rsidP="00DB115E">
      <w:pPr>
        <w:pStyle w:val="berschrift2"/>
        <w:ind w:left="0"/>
        <w:rPr>
          <w:color w:val="007675"/>
        </w:rPr>
      </w:pPr>
      <w:bookmarkStart w:id="1058" w:name="_Toc85538753"/>
      <w:bookmarkStart w:id="1059" w:name="_Toc85638945"/>
      <w:r>
        <w:rPr>
          <w:color w:val="007675"/>
        </w:rPr>
        <w:t>Frei</w:t>
      </w:r>
      <w:r w:rsidR="0019018E" w:rsidRPr="00DB115E">
        <w:rPr>
          <w:color w:val="007675"/>
        </w:rPr>
        <w:t>tag, 26.11.2021</w:t>
      </w:r>
      <w:bookmarkEnd w:id="1058"/>
      <w:bookmarkEnd w:id="1059"/>
    </w:p>
    <w:p w:rsidR="00EF5292" w:rsidRPr="00DB115E" w:rsidRDefault="00EF5292" w:rsidP="00DB115E">
      <w:pPr>
        <w:pStyle w:val="berschrift2"/>
        <w:ind w:left="0"/>
        <w:rPr>
          <w:color w:val="007675"/>
        </w:rPr>
      </w:pPr>
      <w:bookmarkStart w:id="1060" w:name="_Toc85538754"/>
      <w:bookmarkStart w:id="1061" w:name="_Toc85638946"/>
      <w:r w:rsidRPr="00DB115E">
        <w:rPr>
          <w:color w:val="007675"/>
        </w:rPr>
        <w:t>14.30 - 15.30 Uhr | Neuer Saal</w:t>
      </w:r>
      <w:bookmarkEnd w:id="1060"/>
      <w:bookmarkEnd w:id="1061"/>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Wie stellt sich Demenz für die Betroffenen und ihre Angehörigen im Alltag dar? Welche Hilfen und Angebote gibt es? Welche Handlungsaufträge an die Politik ergeben sich?</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Susanne Schütz, MdL, sozial- und gesundheitspolitische Sprecherin der FDP-Landtagsfraktion Niedersachsen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Theresia </w:t>
      </w:r>
      <w:proofErr w:type="spellStart"/>
      <w:r w:rsidRPr="00181DA3">
        <w:rPr>
          <w:rFonts w:asciiTheme="minorHAnsi" w:hAnsiTheme="minorHAnsi" w:cstheme="minorHAnsi"/>
          <w:sz w:val="40"/>
          <w:szCs w:val="40"/>
        </w:rPr>
        <w:t>Urbons</w:t>
      </w:r>
      <w:proofErr w:type="spellEnd"/>
      <w:r w:rsidRPr="00181DA3">
        <w:rPr>
          <w:rFonts w:asciiTheme="minorHAnsi" w:hAnsiTheme="minorHAnsi" w:cstheme="minorHAnsi"/>
          <w:sz w:val="40"/>
          <w:szCs w:val="40"/>
        </w:rPr>
        <w:t>, Vorsitzende Alzheimer Gesellschaft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Moderation: Dirk-Heinrich Heuer, stellv. Landesvorsitzender der Liberalen Senioren Niedersachsen</w:t>
      </w:r>
    </w:p>
    <w:p w:rsidR="00EF5292"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Bundesverband Liberale Senioren</w:t>
      </w:r>
    </w:p>
    <w:p w:rsidR="007627D7" w:rsidRPr="00181DA3" w:rsidRDefault="007627D7" w:rsidP="00A30958">
      <w:pPr>
        <w:rPr>
          <w:rFonts w:asciiTheme="minorHAnsi" w:hAnsiTheme="minorHAnsi" w:cstheme="minorHAnsi"/>
          <w:sz w:val="40"/>
          <w:szCs w:val="40"/>
        </w:rPr>
      </w:pPr>
    </w:p>
    <w:p w:rsidR="00EF5292" w:rsidRPr="00DB115E" w:rsidRDefault="00B63054" w:rsidP="00DB115E">
      <w:pPr>
        <w:pStyle w:val="berschrift2"/>
        <w:ind w:left="0"/>
        <w:rPr>
          <w:color w:val="007675"/>
        </w:rPr>
      </w:pPr>
      <w:bookmarkStart w:id="1062" w:name="_Toc85538755"/>
      <w:bookmarkStart w:id="1063" w:name="_Toc85638947"/>
      <w:r w:rsidRPr="00DB115E">
        <w:rPr>
          <w:color w:val="007675"/>
        </w:rPr>
        <w:t xml:space="preserve">Nr. 100 </w:t>
      </w:r>
      <w:r w:rsidR="00EF5292" w:rsidRPr="00DB115E">
        <w:rPr>
          <w:color w:val="007675"/>
        </w:rPr>
        <w:t>Mitmach-Angebot</w:t>
      </w:r>
      <w:bookmarkEnd w:id="1062"/>
      <w:bookmarkEnd w:id="1063"/>
    </w:p>
    <w:p w:rsidR="00EF5292" w:rsidRPr="00DB115E" w:rsidRDefault="00EF5292" w:rsidP="00DB115E">
      <w:pPr>
        <w:pStyle w:val="berschrift2"/>
        <w:ind w:left="0"/>
        <w:rPr>
          <w:color w:val="007675"/>
        </w:rPr>
      </w:pPr>
      <w:bookmarkStart w:id="1064" w:name="_Toc85538756"/>
      <w:bookmarkStart w:id="1065" w:name="_Toc85638948"/>
      <w:r w:rsidRPr="00DB115E">
        <w:rPr>
          <w:color w:val="007675"/>
        </w:rPr>
        <w:t>Das Recht auf Wind in den Haaren:</w:t>
      </w:r>
      <w:r w:rsidR="00EC0F60" w:rsidRPr="00DB115E">
        <w:rPr>
          <w:color w:val="007675"/>
        </w:rPr>
        <w:t xml:space="preserve"> </w:t>
      </w:r>
      <w:r w:rsidRPr="00DB115E">
        <w:rPr>
          <w:color w:val="007675"/>
        </w:rPr>
        <w:t>Rikscha-Fahrten für ältere Menschen</w:t>
      </w:r>
      <w:bookmarkEnd w:id="1064"/>
      <w:bookmarkEnd w:id="1065"/>
    </w:p>
    <w:p w:rsidR="0019018E" w:rsidRPr="00DB115E" w:rsidRDefault="0019018E" w:rsidP="00DB115E">
      <w:pPr>
        <w:pStyle w:val="berschrift2"/>
        <w:ind w:left="0"/>
        <w:rPr>
          <w:color w:val="007675"/>
        </w:rPr>
      </w:pPr>
      <w:bookmarkStart w:id="1066" w:name="_Toc85538757"/>
      <w:bookmarkStart w:id="1067" w:name="_Toc85638949"/>
      <w:r w:rsidRPr="00DB115E">
        <w:rPr>
          <w:color w:val="007675"/>
        </w:rPr>
        <w:t>Freitag, 26.11.2021</w:t>
      </w:r>
      <w:bookmarkEnd w:id="1066"/>
      <w:bookmarkEnd w:id="1067"/>
    </w:p>
    <w:p w:rsidR="00EF5292" w:rsidRPr="00DB115E" w:rsidRDefault="00EF5292" w:rsidP="00DB115E">
      <w:pPr>
        <w:pStyle w:val="berschrift2"/>
        <w:ind w:left="0"/>
        <w:rPr>
          <w:color w:val="007675"/>
        </w:rPr>
      </w:pPr>
      <w:bookmarkStart w:id="1068" w:name="_Toc85538758"/>
      <w:bookmarkStart w:id="1069" w:name="_Toc85638950"/>
      <w:r w:rsidRPr="00DB115E">
        <w:rPr>
          <w:color w:val="007675"/>
        </w:rPr>
        <w:t>14.30 - 15.30 Uhr | Konferenzraum 7/9</w:t>
      </w:r>
      <w:bookmarkEnd w:id="1068"/>
      <w:bookmarkEnd w:id="1069"/>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Auch im hohen Alter kann und sollte das Lebe</w:t>
      </w:r>
      <w:r w:rsidR="00DF2E57" w:rsidRPr="00181DA3">
        <w:rPr>
          <w:rFonts w:asciiTheme="minorHAnsi" w:hAnsiTheme="minorHAnsi" w:cstheme="minorHAnsi"/>
          <w:sz w:val="40"/>
          <w:szCs w:val="40"/>
        </w:rPr>
        <w:t>n noch voller Glück und Zufrie</w:t>
      </w:r>
      <w:r w:rsidRPr="00181DA3">
        <w:rPr>
          <w:rFonts w:asciiTheme="minorHAnsi" w:hAnsiTheme="minorHAnsi" w:cstheme="minorHAnsi"/>
          <w:sz w:val="40"/>
          <w:szCs w:val="40"/>
        </w:rPr>
        <w:t>denheit sein. Deswegen unternehmen wir ehrenamtlich Rikscha-Fahrten mit Seniorinnen und Senioren. Wir laden Sie ein, die Rikscha auszuprobieren und zu erfahren, wie Sie einen eigenen Standort vor Ort etablieren können.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Alina </w:t>
      </w:r>
      <w:proofErr w:type="spellStart"/>
      <w:r w:rsidRPr="00181DA3">
        <w:rPr>
          <w:rFonts w:asciiTheme="minorHAnsi" w:hAnsiTheme="minorHAnsi" w:cstheme="minorHAnsi"/>
          <w:sz w:val="40"/>
          <w:szCs w:val="40"/>
        </w:rPr>
        <w:t>Herbort</w:t>
      </w:r>
      <w:proofErr w:type="spellEnd"/>
      <w:r w:rsidRPr="00181DA3">
        <w:rPr>
          <w:rFonts w:asciiTheme="minorHAnsi" w:hAnsiTheme="minorHAnsi" w:cstheme="minorHAnsi"/>
          <w:sz w:val="40"/>
          <w:szCs w:val="40"/>
        </w:rPr>
        <w:t xml:space="preserve">, Daniela Kinkel und Matthias Hoffmann, </w:t>
      </w:r>
      <w:proofErr w:type="spellStart"/>
      <w:r w:rsidRPr="00181DA3">
        <w:rPr>
          <w:rFonts w:asciiTheme="minorHAnsi" w:hAnsiTheme="minorHAnsi" w:cstheme="minorHAnsi"/>
          <w:sz w:val="40"/>
          <w:szCs w:val="40"/>
        </w:rPr>
        <w:t>RoA</w:t>
      </w:r>
      <w:proofErr w:type="spellEnd"/>
      <w:r w:rsidRPr="00181DA3">
        <w:rPr>
          <w:rFonts w:asciiTheme="minorHAnsi" w:hAnsiTheme="minorHAnsi" w:cstheme="minorHAnsi"/>
          <w:sz w:val="40"/>
          <w:szCs w:val="40"/>
        </w:rPr>
        <w:t xml:space="preserve"> e.V.</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Natalie </w:t>
      </w:r>
      <w:proofErr w:type="spellStart"/>
      <w:r w:rsidRPr="00181DA3">
        <w:rPr>
          <w:rFonts w:asciiTheme="minorHAnsi" w:hAnsiTheme="minorHAnsi" w:cstheme="minorHAnsi"/>
          <w:sz w:val="40"/>
          <w:szCs w:val="40"/>
        </w:rPr>
        <w:t>Chirchietti</w:t>
      </w:r>
      <w:proofErr w:type="spellEnd"/>
      <w:r w:rsidRPr="00181DA3">
        <w:rPr>
          <w:rFonts w:asciiTheme="minorHAnsi" w:hAnsiTheme="minorHAnsi" w:cstheme="minorHAnsi"/>
          <w:sz w:val="40"/>
          <w:szCs w:val="40"/>
        </w:rPr>
        <w:t xml:space="preserve">, </w:t>
      </w:r>
      <w:proofErr w:type="spellStart"/>
      <w:r w:rsidRPr="00181DA3">
        <w:rPr>
          <w:rFonts w:asciiTheme="minorHAnsi" w:hAnsiTheme="minorHAnsi" w:cstheme="minorHAnsi"/>
          <w:sz w:val="40"/>
          <w:szCs w:val="40"/>
        </w:rPr>
        <w:t>RoA</w:t>
      </w:r>
      <w:proofErr w:type="spellEnd"/>
      <w:r w:rsidRPr="00181DA3">
        <w:rPr>
          <w:rFonts w:asciiTheme="minorHAnsi" w:hAnsiTheme="minorHAnsi" w:cstheme="minorHAnsi"/>
          <w:sz w:val="40"/>
          <w:szCs w:val="40"/>
        </w:rPr>
        <w:t xml:space="preserve"> e.V.</w:t>
      </w:r>
    </w:p>
    <w:p w:rsidR="00EF5292" w:rsidRDefault="00EF5292"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Verantwortlich: Radeln ohne Alter Deutschland e.V. (</w:t>
      </w:r>
      <w:proofErr w:type="spellStart"/>
      <w:r w:rsidRPr="00181DA3">
        <w:rPr>
          <w:rFonts w:asciiTheme="minorHAnsi" w:hAnsiTheme="minorHAnsi" w:cstheme="minorHAnsi"/>
          <w:sz w:val="40"/>
          <w:szCs w:val="40"/>
        </w:rPr>
        <w:t>RoA</w:t>
      </w:r>
      <w:proofErr w:type="spellEnd"/>
      <w:r w:rsidRPr="00181DA3">
        <w:rPr>
          <w:rFonts w:asciiTheme="minorHAnsi" w:hAnsiTheme="minorHAnsi" w:cstheme="minorHAnsi"/>
          <w:sz w:val="40"/>
          <w:szCs w:val="40"/>
        </w:rPr>
        <w:t>)</w:t>
      </w:r>
    </w:p>
    <w:p w:rsidR="007627D7" w:rsidRPr="00181DA3" w:rsidRDefault="007627D7" w:rsidP="00A30958">
      <w:pPr>
        <w:rPr>
          <w:rFonts w:asciiTheme="minorHAnsi" w:hAnsiTheme="minorHAnsi" w:cstheme="minorHAnsi"/>
          <w:sz w:val="40"/>
          <w:szCs w:val="40"/>
        </w:rPr>
      </w:pPr>
    </w:p>
    <w:p w:rsidR="00EF5292" w:rsidRPr="00DB115E" w:rsidRDefault="00B63054" w:rsidP="00DB115E">
      <w:pPr>
        <w:pStyle w:val="berschrift2"/>
        <w:ind w:left="0"/>
        <w:rPr>
          <w:color w:val="007675"/>
        </w:rPr>
      </w:pPr>
      <w:bookmarkStart w:id="1070" w:name="_Toc85538759"/>
      <w:bookmarkStart w:id="1071" w:name="_Toc85638951"/>
      <w:r w:rsidRPr="00DB115E">
        <w:rPr>
          <w:color w:val="007675"/>
        </w:rPr>
        <w:t xml:space="preserve">Nr. 101 </w:t>
      </w:r>
      <w:r w:rsidR="00EF5292" w:rsidRPr="00DB115E">
        <w:rPr>
          <w:color w:val="007675"/>
        </w:rPr>
        <w:t>Vortrag mit Diskussion</w:t>
      </w:r>
      <w:bookmarkEnd w:id="1070"/>
      <w:bookmarkEnd w:id="1071"/>
    </w:p>
    <w:p w:rsidR="00EF5292" w:rsidRPr="00DB115E" w:rsidRDefault="00EF5292" w:rsidP="00DB115E">
      <w:pPr>
        <w:pStyle w:val="berschrift2"/>
        <w:ind w:left="0"/>
        <w:rPr>
          <w:color w:val="007675"/>
        </w:rPr>
      </w:pPr>
      <w:bookmarkStart w:id="1072" w:name="_Toc85538760"/>
      <w:bookmarkStart w:id="1073" w:name="_Toc85638952"/>
      <w:r w:rsidRPr="00DB115E">
        <w:rPr>
          <w:color w:val="007675"/>
        </w:rPr>
        <w:t>Älter werden in Balance</w:t>
      </w:r>
      <w:r w:rsidR="00DF2E57" w:rsidRPr="00DB115E">
        <w:rPr>
          <w:color w:val="007675"/>
        </w:rPr>
        <w:t xml:space="preserve"> – „Impulsgeber Bewegungsförde</w:t>
      </w:r>
      <w:r w:rsidRPr="00DB115E">
        <w:rPr>
          <w:color w:val="007675"/>
        </w:rPr>
        <w:t>rung“ als digitale Planungshilfe</w:t>
      </w:r>
      <w:bookmarkEnd w:id="1072"/>
      <w:bookmarkEnd w:id="1073"/>
    </w:p>
    <w:p w:rsidR="0019018E" w:rsidRPr="00DB115E" w:rsidRDefault="0019018E" w:rsidP="00DB115E">
      <w:pPr>
        <w:pStyle w:val="berschrift2"/>
        <w:ind w:left="0"/>
        <w:rPr>
          <w:color w:val="007675"/>
        </w:rPr>
      </w:pPr>
      <w:bookmarkStart w:id="1074" w:name="_Toc85538761"/>
      <w:bookmarkStart w:id="1075" w:name="_Toc85638953"/>
      <w:r w:rsidRPr="00DB115E">
        <w:rPr>
          <w:color w:val="007675"/>
        </w:rPr>
        <w:t>Freitag, 26.11.2021</w:t>
      </w:r>
      <w:bookmarkEnd w:id="1074"/>
      <w:bookmarkEnd w:id="1075"/>
    </w:p>
    <w:p w:rsidR="00EF5292" w:rsidRPr="00DB115E" w:rsidRDefault="00EF5292" w:rsidP="00DB115E">
      <w:pPr>
        <w:pStyle w:val="berschrift2"/>
        <w:ind w:left="0"/>
        <w:rPr>
          <w:color w:val="007675"/>
        </w:rPr>
      </w:pPr>
      <w:bookmarkStart w:id="1076" w:name="_Toc85538762"/>
      <w:bookmarkStart w:id="1077" w:name="_Toc85638954"/>
      <w:r w:rsidRPr="00DB115E">
        <w:rPr>
          <w:color w:val="007675"/>
        </w:rPr>
        <w:t>14.30 - 15.30 Uhr | Runder Saal</w:t>
      </w:r>
      <w:bookmarkEnd w:id="1076"/>
      <w:bookmarkEnd w:id="1077"/>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Das Präventionsprogramm „Älter werden in </w:t>
      </w:r>
      <w:r w:rsidR="00DF2E57" w:rsidRPr="00181DA3">
        <w:rPr>
          <w:rFonts w:asciiTheme="minorHAnsi" w:hAnsiTheme="minorHAnsi" w:cstheme="minorHAnsi"/>
          <w:sz w:val="40"/>
          <w:szCs w:val="40"/>
        </w:rPr>
        <w:t>Balance“ unterstützt Ältere da</w:t>
      </w:r>
      <w:r w:rsidRPr="00181DA3">
        <w:rPr>
          <w:rFonts w:asciiTheme="minorHAnsi" w:hAnsiTheme="minorHAnsi" w:cstheme="minorHAnsi"/>
          <w:sz w:val="40"/>
          <w:szCs w:val="40"/>
        </w:rPr>
        <w:t xml:space="preserve">rin, ihr Wohlbefinden und ihre Gesundheit durch mehr körperliche Aktivität möglichst lange zu erhalten. Der „Impulsgeber Bewegungsförderung“ als ein Instrument zur Entwicklung und Planung </w:t>
      </w:r>
      <w:r w:rsidR="0019018E" w:rsidRPr="00181DA3">
        <w:rPr>
          <w:rFonts w:asciiTheme="minorHAnsi" w:hAnsiTheme="minorHAnsi" w:cstheme="minorHAnsi"/>
          <w:sz w:val="40"/>
          <w:szCs w:val="40"/>
        </w:rPr>
        <w:t xml:space="preserve">von Maßnahmen der </w:t>
      </w:r>
      <w:r w:rsidR="00DF2E57" w:rsidRPr="00181DA3">
        <w:rPr>
          <w:rFonts w:asciiTheme="minorHAnsi" w:hAnsiTheme="minorHAnsi" w:cstheme="minorHAnsi"/>
          <w:sz w:val="40"/>
          <w:szCs w:val="40"/>
        </w:rPr>
        <w:t>Bewegungsför</w:t>
      </w:r>
      <w:r w:rsidRPr="00181DA3">
        <w:rPr>
          <w:rFonts w:asciiTheme="minorHAnsi" w:hAnsiTheme="minorHAnsi" w:cstheme="minorHAnsi"/>
          <w:sz w:val="40"/>
          <w:szCs w:val="40"/>
        </w:rPr>
        <w:t>derung in Kommunen wird vorgestellt.</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Annalena </w:t>
      </w:r>
      <w:proofErr w:type="spellStart"/>
      <w:r w:rsidRPr="00181DA3">
        <w:rPr>
          <w:rFonts w:asciiTheme="minorHAnsi" w:hAnsiTheme="minorHAnsi" w:cstheme="minorHAnsi"/>
          <w:sz w:val="40"/>
          <w:szCs w:val="40"/>
        </w:rPr>
        <w:t>Bußkamp</w:t>
      </w:r>
      <w:proofErr w:type="spellEnd"/>
      <w:r w:rsidRPr="00181DA3">
        <w:rPr>
          <w:rFonts w:asciiTheme="minorHAnsi" w:hAnsiTheme="minorHAnsi" w:cstheme="minorHAnsi"/>
          <w:sz w:val="40"/>
          <w:szCs w:val="40"/>
        </w:rPr>
        <w:t xml:space="preserve"> und Christin Roßmann, </w:t>
      </w:r>
      <w:proofErr w:type="spellStart"/>
      <w:r w:rsidRPr="00181DA3">
        <w:rPr>
          <w:rFonts w:asciiTheme="minorHAnsi" w:hAnsiTheme="minorHAnsi" w:cstheme="minorHAnsi"/>
          <w:sz w:val="40"/>
          <w:szCs w:val="40"/>
        </w:rPr>
        <w:t>BZgA</w:t>
      </w:r>
      <w:proofErr w:type="spellEnd"/>
    </w:p>
    <w:p w:rsidR="00EC0F60"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Bundeszentrale für gesundheitliche Aufklärung (</w:t>
      </w:r>
      <w:proofErr w:type="spellStart"/>
      <w:r w:rsidRPr="00181DA3">
        <w:rPr>
          <w:rFonts w:asciiTheme="minorHAnsi" w:hAnsiTheme="minorHAnsi" w:cstheme="minorHAnsi"/>
          <w:sz w:val="40"/>
          <w:szCs w:val="40"/>
        </w:rPr>
        <w:t>BZgA</w:t>
      </w:r>
      <w:proofErr w:type="spellEnd"/>
      <w:r w:rsidRPr="00181DA3">
        <w:rPr>
          <w:rFonts w:asciiTheme="minorHAnsi" w:hAnsiTheme="minorHAnsi" w:cstheme="minorHAnsi"/>
          <w:sz w:val="40"/>
          <w:szCs w:val="40"/>
        </w:rPr>
        <w:t>)</w:t>
      </w:r>
      <w:r w:rsidR="00EC0F60" w:rsidRPr="00181DA3">
        <w:rPr>
          <w:rFonts w:asciiTheme="minorHAnsi" w:hAnsiTheme="minorHAnsi" w:cstheme="minorHAnsi"/>
          <w:sz w:val="40"/>
          <w:szCs w:val="40"/>
        </w:rPr>
        <w:t xml:space="preserve"> </w:t>
      </w:r>
    </w:p>
    <w:p w:rsidR="007627D7" w:rsidRPr="00181DA3" w:rsidRDefault="007627D7" w:rsidP="00A30958">
      <w:pPr>
        <w:rPr>
          <w:rFonts w:asciiTheme="minorHAnsi" w:hAnsiTheme="minorHAnsi" w:cstheme="minorHAnsi"/>
          <w:sz w:val="40"/>
          <w:szCs w:val="40"/>
        </w:rPr>
      </w:pPr>
    </w:p>
    <w:p w:rsidR="001C2A5D" w:rsidRDefault="001C2A5D">
      <w:pPr>
        <w:rPr>
          <w:rFonts w:ascii="Calibri" w:hAnsi="Calibri"/>
          <w:b/>
          <w:bCs/>
          <w:color w:val="007675"/>
          <w:sz w:val="40"/>
          <w:szCs w:val="32"/>
        </w:rPr>
      </w:pPr>
      <w:bookmarkStart w:id="1078" w:name="_Toc85538763"/>
      <w:bookmarkStart w:id="1079" w:name="_Toc85638955"/>
      <w:r>
        <w:rPr>
          <w:color w:val="007675"/>
        </w:rPr>
        <w:br w:type="page"/>
      </w:r>
    </w:p>
    <w:p w:rsidR="00EF5292" w:rsidRPr="00390F2C" w:rsidRDefault="00B63054" w:rsidP="00390F2C">
      <w:pPr>
        <w:pStyle w:val="berschrift2"/>
        <w:ind w:left="0"/>
        <w:rPr>
          <w:color w:val="007675"/>
        </w:rPr>
      </w:pPr>
      <w:r w:rsidRPr="00390F2C">
        <w:rPr>
          <w:color w:val="007675"/>
        </w:rPr>
        <w:lastRenderedPageBreak/>
        <w:t xml:space="preserve">Nr. 102 </w:t>
      </w:r>
      <w:r w:rsidR="00EF5292" w:rsidRPr="00390F2C">
        <w:rPr>
          <w:color w:val="007675"/>
        </w:rPr>
        <w:t>Moderiertes Gespräch</w:t>
      </w:r>
      <w:bookmarkEnd w:id="1078"/>
      <w:bookmarkEnd w:id="1079"/>
    </w:p>
    <w:p w:rsidR="00EF5292" w:rsidRPr="00390F2C" w:rsidRDefault="00EF5292" w:rsidP="00390F2C">
      <w:pPr>
        <w:pStyle w:val="berschrift2"/>
        <w:ind w:left="0"/>
        <w:rPr>
          <w:color w:val="007675"/>
        </w:rPr>
      </w:pPr>
      <w:bookmarkStart w:id="1080" w:name="_Toc85538764"/>
      <w:bookmarkStart w:id="1081" w:name="_Toc85638956"/>
      <w:r w:rsidRPr="00390F2C">
        <w:rPr>
          <w:color w:val="007675"/>
        </w:rPr>
        <w:t>Keine Angst im Dunkeln – Das Sicherheitsgefühl von Seniorinnen und Senioren stärken</w:t>
      </w:r>
      <w:bookmarkEnd w:id="1080"/>
      <w:bookmarkEnd w:id="1081"/>
    </w:p>
    <w:p w:rsidR="0019018E" w:rsidRPr="00390F2C" w:rsidRDefault="0019018E" w:rsidP="00390F2C">
      <w:pPr>
        <w:pStyle w:val="berschrift2"/>
        <w:ind w:left="0"/>
        <w:rPr>
          <w:color w:val="007675"/>
        </w:rPr>
      </w:pPr>
      <w:bookmarkStart w:id="1082" w:name="_Toc85538765"/>
      <w:bookmarkStart w:id="1083" w:name="_Toc85638957"/>
      <w:r w:rsidRPr="00390F2C">
        <w:rPr>
          <w:color w:val="007675"/>
        </w:rPr>
        <w:t>Freitag, 26.11.2021</w:t>
      </w:r>
      <w:bookmarkEnd w:id="1082"/>
      <w:bookmarkEnd w:id="1083"/>
    </w:p>
    <w:p w:rsidR="00EF5292" w:rsidRPr="00390F2C" w:rsidRDefault="00EF5292" w:rsidP="00390F2C">
      <w:pPr>
        <w:pStyle w:val="berschrift2"/>
        <w:ind w:left="0"/>
        <w:rPr>
          <w:color w:val="007675"/>
        </w:rPr>
      </w:pPr>
      <w:bookmarkStart w:id="1084" w:name="_Toc85538766"/>
      <w:bookmarkStart w:id="1085" w:name="_Toc85638958"/>
      <w:r w:rsidRPr="00390F2C">
        <w:rPr>
          <w:color w:val="007675"/>
        </w:rPr>
        <w:t>14.30 - 15.30 Uhr | Blauer Saal</w:t>
      </w:r>
      <w:bookmarkEnd w:id="1084"/>
      <w:bookmarkEnd w:id="1085"/>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Die gesellschaftliche Teilhabe älterer Menschen scheitert häufig an der Angst, abends unterwegs zu sein. Die gefühlte Unsich</w:t>
      </w:r>
      <w:r w:rsidR="00DF2E57" w:rsidRPr="00181DA3">
        <w:rPr>
          <w:rFonts w:asciiTheme="minorHAnsi" w:hAnsiTheme="minorHAnsi" w:cstheme="minorHAnsi"/>
          <w:sz w:val="40"/>
          <w:szCs w:val="40"/>
        </w:rPr>
        <w:t>erheit beeinträchtigt die Teil</w:t>
      </w:r>
      <w:r w:rsidRPr="00181DA3">
        <w:rPr>
          <w:rFonts w:asciiTheme="minorHAnsi" w:hAnsiTheme="minorHAnsi" w:cstheme="minorHAnsi"/>
          <w:sz w:val="40"/>
          <w:szCs w:val="40"/>
        </w:rPr>
        <w:t>nahme am öffentlichen Leben. Was muss geschehen, um Älteren die Angst zu nehmen? Welche baulichen Maßnahmen sind möglich? Was können Polizei und Ordnungsamt tun?</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Thomas Hermann, 1. Bürgermeister der Landesh</w:t>
      </w:r>
      <w:r w:rsidR="00EC0F60" w:rsidRPr="00181DA3">
        <w:rPr>
          <w:rFonts w:asciiTheme="minorHAnsi" w:hAnsiTheme="minorHAnsi" w:cstheme="minorHAnsi"/>
          <w:sz w:val="40"/>
          <w:szCs w:val="40"/>
        </w:rPr>
        <w:t>auptstadt Hannover, Vor</w:t>
      </w:r>
      <w:r w:rsidRPr="00181DA3">
        <w:rPr>
          <w:rFonts w:asciiTheme="minorHAnsi" w:hAnsiTheme="minorHAnsi" w:cstheme="minorHAnsi"/>
          <w:sz w:val="40"/>
          <w:szCs w:val="40"/>
        </w:rPr>
        <w:t>sitzender des Präventionsrates</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Volker </w:t>
      </w:r>
      <w:proofErr w:type="spellStart"/>
      <w:r w:rsidRPr="00181DA3">
        <w:rPr>
          <w:rFonts w:asciiTheme="minorHAnsi" w:hAnsiTheme="minorHAnsi" w:cstheme="minorHAnsi"/>
          <w:sz w:val="40"/>
          <w:szCs w:val="40"/>
        </w:rPr>
        <w:t>Kluwe</w:t>
      </w:r>
      <w:proofErr w:type="spellEnd"/>
      <w:r w:rsidRPr="00181DA3">
        <w:rPr>
          <w:rFonts w:asciiTheme="minorHAnsi" w:hAnsiTheme="minorHAnsi" w:cstheme="minorHAnsi"/>
          <w:sz w:val="40"/>
          <w:szCs w:val="40"/>
        </w:rPr>
        <w:t>, Polizeipräsident, Polizeidirektion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Jens-Peter Kruse, Vorsitzender des Seniorenbeirats der</w:t>
      </w:r>
      <w:r w:rsidR="00035C0B" w:rsidRPr="00181DA3">
        <w:rPr>
          <w:rFonts w:asciiTheme="minorHAnsi" w:hAnsiTheme="minorHAnsi" w:cstheme="minorHAnsi"/>
          <w:sz w:val="40"/>
          <w:szCs w:val="40"/>
        </w:rPr>
        <w:t xml:space="preserve"> </w:t>
      </w:r>
      <w:r w:rsidRPr="00181DA3">
        <w:rPr>
          <w:rFonts w:asciiTheme="minorHAnsi" w:hAnsiTheme="minorHAnsi" w:cstheme="minorHAnsi"/>
          <w:sz w:val="40"/>
          <w:szCs w:val="40"/>
        </w:rPr>
        <w:t>Landeshauptstadt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Karl Heinz Range, Geschäftsführer KSG Hannover</w:t>
      </w:r>
    </w:p>
    <w:p w:rsidR="00EF5292"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 xml:space="preserve">Moderation: Gerhard </w:t>
      </w:r>
      <w:proofErr w:type="spellStart"/>
      <w:r w:rsidRPr="00181DA3">
        <w:rPr>
          <w:rFonts w:asciiTheme="minorHAnsi" w:hAnsiTheme="minorHAnsi" w:cstheme="minorHAnsi"/>
          <w:sz w:val="40"/>
          <w:szCs w:val="40"/>
        </w:rPr>
        <w:t>Kier</w:t>
      </w:r>
      <w:proofErr w:type="spellEnd"/>
      <w:r w:rsidRPr="00181DA3">
        <w:rPr>
          <w:rFonts w:asciiTheme="minorHAnsi" w:hAnsiTheme="minorHAnsi" w:cstheme="minorHAnsi"/>
          <w:sz w:val="40"/>
          <w:szCs w:val="40"/>
        </w:rPr>
        <w:t>, Seniorenbeirat der Landeshauptstadt Hannover</w:t>
      </w:r>
    </w:p>
    <w:p w:rsidR="00CF1485" w:rsidRPr="00181DA3" w:rsidRDefault="00EF5292" w:rsidP="00A30958">
      <w:pPr>
        <w:rPr>
          <w:rFonts w:asciiTheme="minorHAnsi" w:hAnsiTheme="minorHAnsi" w:cstheme="minorHAnsi"/>
          <w:sz w:val="40"/>
          <w:szCs w:val="40"/>
        </w:rPr>
      </w:pPr>
      <w:r w:rsidRPr="00181DA3">
        <w:rPr>
          <w:rFonts w:asciiTheme="minorHAnsi" w:hAnsiTheme="minorHAnsi" w:cstheme="minorHAnsi"/>
          <w:sz w:val="40"/>
          <w:szCs w:val="40"/>
        </w:rPr>
        <w:t>Verantwortlich: Seniorenbeira</w:t>
      </w:r>
      <w:r w:rsidR="00510BA8" w:rsidRPr="00181DA3">
        <w:rPr>
          <w:rFonts w:asciiTheme="minorHAnsi" w:hAnsiTheme="minorHAnsi" w:cstheme="minorHAnsi"/>
          <w:sz w:val="40"/>
          <w:szCs w:val="40"/>
        </w:rPr>
        <w:t>t der Landeshauptstadt Hannover</w:t>
      </w:r>
    </w:p>
    <w:p w:rsidR="00510BA8" w:rsidRPr="00181DA3" w:rsidRDefault="00510BA8" w:rsidP="00A30958">
      <w:pPr>
        <w:rPr>
          <w:rFonts w:asciiTheme="minorHAnsi" w:hAnsiTheme="minorHAnsi" w:cstheme="minorHAnsi"/>
          <w:sz w:val="40"/>
          <w:szCs w:val="40"/>
        </w:rPr>
      </w:pPr>
    </w:p>
    <w:p w:rsidR="00CF1485" w:rsidRPr="00181DA3" w:rsidRDefault="00CF1485" w:rsidP="003E1940">
      <w:pPr>
        <w:jc w:val="center"/>
        <w:rPr>
          <w:rFonts w:asciiTheme="minorHAnsi" w:hAnsiTheme="minorHAnsi" w:cstheme="minorHAnsi"/>
          <w:sz w:val="40"/>
          <w:szCs w:val="40"/>
        </w:rPr>
      </w:pPr>
      <w:r w:rsidRPr="00181DA3">
        <w:rPr>
          <w:rFonts w:asciiTheme="minorHAnsi" w:hAnsiTheme="minorHAnsi" w:cstheme="minorHAnsi"/>
          <w:sz w:val="40"/>
          <w:szCs w:val="40"/>
        </w:rPr>
        <w:t>ENDE DES FREITAGSPROGRAMMS</w:t>
      </w:r>
    </w:p>
    <w:p w:rsidR="00510BA8" w:rsidRDefault="00510BA8" w:rsidP="00A30958">
      <w:pPr>
        <w:rPr>
          <w:rFonts w:asciiTheme="minorHAnsi" w:hAnsiTheme="minorHAnsi" w:cstheme="minorHAnsi"/>
          <w:sz w:val="40"/>
          <w:szCs w:val="40"/>
        </w:rPr>
      </w:pPr>
    </w:p>
    <w:p w:rsidR="00CF1485" w:rsidRPr="00390F2C" w:rsidRDefault="00775CC6" w:rsidP="00390F2C">
      <w:pPr>
        <w:pStyle w:val="berschrift1"/>
        <w:ind w:left="0"/>
        <w:rPr>
          <w:color w:val="007675"/>
        </w:rPr>
      </w:pPr>
      <w:bookmarkStart w:id="1086" w:name="_Toc85638959"/>
      <w:r w:rsidRPr="00390F2C">
        <w:rPr>
          <w:color w:val="007675"/>
        </w:rPr>
        <w:t>AUSSTELLUNGEN</w:t>
      </w:r>
      <w:bookmarkEnd w:id="1086"/>
    </w:p>
    <w:p w:rsidR="00CF1485" w:rsidRPr="00181DA3" w:rsidRDefault="00CF1485" w:rsidP="00A30958">
      <w:pPr>
        <w:rPr>
          <w:rFonts w:asciiTheme="minorHAnsi" w:hAnsiTheme="minorHAnsi" w:cstheme="minorHAnsi"/>
          <w:sz w:val="40"/>
          <w:szCs w:val="40"/>
        </w:rPr>
      </w:pPr>
    </w:p>
    <w:p w:rsidR="00CF1485" w:rsidRPr="00C31717" w:rsidRDefault="00CF1485" w:rsidP="00C31717">
      <w:pPr>
        <w:pStyle w:val="berschrift2"/>
        <w:ind w:left="0"/>
        <w:rPr>
          <w:color w:val="007675"/>
        </w:rPr>
      </w:pPr>
      <w:bookmarkStart w:id="1087" w:name="_Toc85538768"/>
      <w:bookmarkStart w:id="1088" w:name="_Toc85638960"/>
      <w:r w:rsidRPr="00C31717">
        <w:rPr>
          <w:color w:val="007675"/>
        </w:rPr>
        <w:t>Digitalisierung – (k)ein Problem?</w:t>
      </w:r>
      <w:bookmarkEnd w:id="1087"/>
      <w:bookmarkEnd w:id="1088"/>
    </w:p>
    <w:p w:rsidR="00CF1485" w:rsidRPr="00181DA3" w:rsidRDefault="00CF1485" w:rsidP="00C31717">
      <w:pPr>
        <w:pStyle w:val="berschrift2"/>
        <w:ind w:left="0"/>
      </w:pPr>
      <w:bookmarkStart w:id="1089" w:name="_Toc85538769"/>
      <w:bookmarkStart w:id="1090" w:name="_Toc85638961"/>
      <w:r w:rsidRPr="00181DA3">
        <w:t>Bundesministerium für Familie, Senioren, Frauen und Jugend</w:t>
      </w:r>
      <w:bookmarkEnd w:id="1089"/>
      <w:bookmarkEnd w:id="1090"/>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Die Ausstellung „Digitalisierung – (k)ein Problem?“ präsentiert Karikaturen, die beim gleichnamigen Karikaturenwettbewerb der BAGSO im Rahmen des Programms Altersbilder prämiert wurden.</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Sie zeigen eindrucksvoll und mit viel Humor, dass eine große Zahl der älteren</w:t>
      </w:r>
      <w:r w:rsidR="00DF2E57" w:rsidRPr="00181DA3">
        <w:rPr>
          <w:rFonts w:asciiTheme="minorHAnsi" w:hAnsiTheme="minorHAnsi" w:cstheme="minorHAnsi"/>
          <w:sz w:val="40"/>
          <w:szCs w:val="40"/>
        </w:rPr>
        <w:t xml:space="preserve"> Menschen digitale Produkte und </w:t>
      </w:r>
      <w:r w:rsidRPr="00181DA3">
        <w:rPr>
          <w:rFonts w:asciiTheme="minorHAnsi" w:hAnsiTheme="minorHAnsi" w:cstheme="minorHAnsi"/>
          <w:sz w:val="40"/>
          <w:szCs w:val="40"/>
        </w:rPr>
        <w:t>Anwendungen längst in ihren Alltag integriert hat. Sie machen aber auch sehr deutlich, dass die Technik zwar manche Unterstützung bietet, aber nie die menschliche Zuwendung und Nähe ersetzen kann.</w:t>
      </w:r>
    </w:p>
    <w:p w:rsidR="00CF1485" w:rsidRPr="00181DA3" w:rsidRDefault="00CF1485" w:rsidP="00A30958">
      <w:pPr>
        <w:rPr>
          <w:rFonts w:asciiTheme="minorHAnsi" w:hAnsiTheme="minorHAnsi" w:cstheme="minorHAnsi"/>
          <w:sz w:val="40"/>
          <w:szCs w:val="40"/>
        </w:rPr>
      </w:pPr>
    </w:p>
    <w:p w:rsidR="00CF1485" w:rsidRPr="00C31717" w:rsidRDefault="00CF1485" w:rsidP="00C31717">
      <w:pPr>
        <w:pStyle w:val="berschrift2"/>
        <w:ind w:left="0"/>
        <w:rPr>
          <w:color w:val="007675"/>
        </w:rPr>
      </w:pPr>
      <w:bookmarkStart w:id="1091" w:name="_Toc85538770"/>
      <w:bookmarkStart w:id="1092" w:name="_Toc85638962"/>
      <w:r w:rsidRPr="00C31717">
        <w:rPr>
          <w:color w:val="007675"/>
        </w:rPr>
        <w:t>Stille Heldinnen – Das Leben nachhaltig gestalten.</w:t>
      </w:r>
      <w:bookmarkEnd w:id="1091"/>
      <w:bookmarkEnd w:id="1092"/>
    </w:p>
    <w:p w:rsidR="00CF1485" w:rsidRPr="00181DA3" w:rsidRDefault="00CF1485" w:rsidP="00C31717">
      <w:pPr>
        <w:pStyle w:val="berschrift2"/>
        <w:ind w:left="0"/>
      </w:pPr>
      <w:bookmarkStart w:id="1093" w:name="_Toc85538771"/>
      <w:bookmarkStart w:id="1094" w:name="_Toc85638963"/>
      <w:r w:rsidRPr="00181DA3">
        <w:t>HelpAge Deutschland e.V.</w:t>
      </w:r>
      <w:bookmarkEnd w:id="1093"/>
      <w:bookmarkEnd w:id="1094"/>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Die Ausstellung „Stille Heldinnen –</w:t>
      </w:r>
      <w:r w:rsidR="00DF2E57" w:rsidRPr="00181DA3">
        <w:rPr>
          <w:rFonts w:asciiTheme="minorHAnsi" w:hAnsiTheme="minorHAnsi" w:cstheme="minorHAnsi"/>
          <w:sz w:val="40"/>
          <w:szCs w:val="40"/>
        </w:rPr>
        <w:t xml:space="preserve"> Das Leben nachhaltig gestalten</w:t>
      </w:r>
      <w:r w:rsidRPr="00181DA3">
        <w:rPr>
          <w:rFonts w:asciiTheme="minorHAnsi" w:hAnsiTheme="minorHAnsi" w:cstheme="minorHAnsi"/>
          <w:sz w:val="40"/>
          <w:szCs w:val="40"/>
        </w:rPr>
        <w:t xml:space="preserve">“ thematisiert neben den </w:t>
      </w:r>
      <w:r w:rsidRPr="00181DA3">
        <w:rPr>
          <w:rFonts w:asciiTheme="minorHAnsi" w:hAnsiTheme="minorHAnsi" w:cstheme="minorHAnsi"/>
          <w:sz w:val="40"/>
          <w:szCs w:val="40"/>
        </w:rPr>
        <w:lastRenderedPageBreak/>
        <w:t>beeindruckenden Schicksalen der tansanischen Gro</w:t>
      </w:r>
      <w:r w:rsidR="00DF2E57" w:rsidRPr="00181DA3">
        <w:rPr>
          <w:rFonts w:asciiTheme="minorHAnsi" w:hAnsiTheme="minorHAnsi" w:cstheme="minorHAnsi"/>
          <w:sz w:val="40"/>
          <w:szCs w:val="40"/>
        </w:rPr>
        <w:t>ßmütter die UN-Nachhaltigkeits</w:t>
      </w:r>
      <w:r w:rsidRPr="00181DA3">
        <w:rPr>
          <w:rFonts w:asciiTheme="minorHAnsi" w:hAnsiTheme="minorHAnsi" w:cstheme="minorHAnsi"/>
          <w:sz w:val="40"/>
          <w:szCs w:val="40"/>
        </w:rPr>
        <w:t>ziele. Die Lebensgeschichten stehen für g</w:t>
      </w:r>
      <w:r w:rsidR="00DF2E57" w:rsidRPr="00181DA3">
        <w:rPr>
          <w:rFonts w:asciiTheme="minorHAnsi" w:hAnsiTheme="minorHAnsi" w:cstheme="minorHAnsi"/>
          <w:sz w:val="40"/>
          <w:szCs w:val="40"/>
        </w:rPr>
        <w:t>enerationsübergreifenden Zusam</w:t>
      </w:r>
      <w:r w:rsidRPr="00181DA3">
        <w:rPr>
          <w:rFonts w:asciiTheme="minorHAnsi" w:hAnsiTheme="minorHAnsi" w:cstheme="minorHAnsi"/>
          <w:sz w:val="40"/>
          <w:szCs w:val="40"/>
        </w:rPr>
        <w:t>menhalt und zum Teil überraschend einfache Lösungen im herausfordernden Umgang mit knappen R</w:t>
      </w:r>
      <w:r w:rsidR="00035C0B" w:rsidRPr="00181DA3">
        <w:rPr>
          <w:rFonts w:asciiTheme="minorHAnsi" w:hAnsiTheme="minorHAnsi" w:cstheme="minorHAnsi"/>
          <w:sz w:val="40"/>
          <w:szCs w:val="40"/>
        </w:rPr>
        <w:t>essourcen wie Boden und Wasser.</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In den Mittagspausen lädt HelpAge Deutschland zu Führungen und jeweils um</w:t>
      </w:r>
      <w:r w:rsidR="00DF2E57" w:rsidRPr="00181DA3">
        <w:rPr>
          <w:rFonts w:asciiTheme="minorHAnsi" w:hAnsiTheme="minorHAnsi" w:cstheme="minorHAnsi"/>
          <w:sz w:val="40"/>
          <w:szCs w:val="40"/>
        </w:rPr>
        <w:t xml:space="preserve"> </w:t>
      </w:r>
      <w:r w:rsidRPr="00181DA3">
        <w:rPr>
          <w:rFonts w:asciiTheme="minorHAnsi" w:hAnsiTheme="minorHAnsi" w:cstheme="minorHAnsi"/>
          <w:sz w:val="40"/>
          <w:szCs w:val="40"/>
        </w:rPr>
        <w:t>13.30 Uhr zu einem Quiz ein.</w:t>
      </w:r>
    </w:p>
    <w:p w:rsidR="00DF2E57" w:rsidRPr="00181DA3" w:rsidRDefault="00DF2E57" w:rsidP="00A30958">
      <w:pPr>
        <w:rPr>
          <w:rFonts w:asciiTheme="minorHAnsi" w:hAnsiTheme="minorHAnsi" w:cstheme="minorHAnsi"/>
          <w:sz w:val="40"/>
          <w:szCs w:val="40"/>
        </w:rPr>
      </w:pPr>
    </w:p>
    <w:p w:rsidR="00CF1485" w:rsidRPr="00C31717" w:rsidRDefault="00CF1485" w:rsidP="00C31717">
      <w:pPr>
        <w:pStyle w:val="berschrift2"/>
        <w:ind w:left="0"/>
        <w:rPr>
          <w:color w:val="007675"/>
        </w:rPr>
      </w:pPr>
      <w:bookmarkStart w:id="1095" w:name="Tägliche_Angebote"/>
      <w:bookmarkStart w:id="1096" w:name="Ausstellungen"/>
      <w:bookmarkStart w:id="1097" w:name="_Toc85538772"/>
      <w:bookmarkStart w:id="1098" w:name="_Toc85638964"/>
      <w:bookmarkEnd w:id="1095"/>
      <w:bookmarkEnd w:id="1096"/>
      <w:r w:rsidRPr="00C31717">
        <w:rPr>
          <w:color w:val="007675"/>
        </w:rPr>
        <w:t>Aufgeblüht</w:t>
      </w:r>
      <w:bookmarkEnd w:id="1097"/>
      <w:bookmarkEnd w:id="1098"/>
    </w:p>
    <w:p w:rsidR="00CF1485" w:rsidRPr="00181DA3" w:rsidRDefault="00CF1485" w:rsidP="00C31717">
      <w:pPr>
        <w:pStyle w:val="berschrift2"/>
        <w:ind w:left="0"/>
      </w:pPr>
      <w:bookmarkStart w:id="1099" w:name="_Toc85538773"/>
      <w:bookmarkStart w:id="1100" w:name="_Toc85638965"/>
      <w:r w:rsidRPr="00181DA3">
        <w:t>Netzwerkstelle „Lokale Allianzen für Menschen mit Demenz“</w:t>
      </w:r>
      <w:bookmarkEnd w:id="1099"/>
      <w:bookmarkEnd w:id="1100"/>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Das Fotokunst-Projekt „Aufgeblüht“ zeigt ältere Menschen – mit und ohne Demenz – inmitten ihrer vertrauten Lieblingsblumen. Mit dem Ziel, das Thema Demenz in die Öffentlichkeit zu bringen und Teilhabe zu fördern, entsteht in Heidelberg eine neue Lokale Allianz für Menschen mit Demenz. Sie wird vom Bundesministerium für Familie, Senioren, Frauen und Jugend gefördert.</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 xml:space="preserve">Am 24. November 2021 sind die beiden Künstlerinnen Jule Kühn und Susanne </w:t>
      </w:r>
      <w:proofErr w:type="spellStart"/>
      <w:r w:rsidRPr="00181DA3">
        <w:rPr>
          <w:rFonts w:asciiTheme="minorHAnsi" w:hAnsiTheme="minorHAnsi" w:cstheme="minorHAnsi"/>
          <w:sz w:val="40"/>
          <w:szCs w:val="40"/>
        </w:rPr>
        <w:t>Lencinas</w:t>
      </w:r>
      <w:proofErr w:type="spellEnd"/>
      <w:r w:rsidRPr="00181DA3">
        <w:rPr>
          <w:rFonts w:asciiTheme="minorHAnsi" w:hAnsiTheme="minorHAnsi" w:cstheme="minorHAnsi"/>
          <w:sz w:val="40"/>
          <w:szCs w:val="40"/>
        </w:rPr>
        <w:t xml:space="preserve"> zusammen mit Miriam </w:t>
      </w:r>
      <w:proofErr w:type="spellStart"/>
      <w:r w:rsidRPr="00181DA3">
        <w:rPr>
          <w:rFonts w:asciiTheme="minorHAnsi" w:hAnsiTheme="minorHAnsi" w:cstheme="minorHAnsi"/>
          <w:sz w:val="40"/>
          <w:szCs w:val="40"/>
        </w:rPr>
        <w:lastRenderedPageBreak/>
        <w:t>Milewski</w:t>
      </w:r>
      <w:proofErr w:type="spellEnd"/>
      <w:r w:rsidRPr="00181DA3">
        <w:rPr>
          <w:rFonts w:asciiTheme="minorHAnsi" w:hAnsiTheme="minorHAnsi" w:cstheme="minorHAnsi"/>
          <w:sz w:val="40"/>
          <w:szCs w:val="40"/>
        </w:rPr>
        <w:t xml:space="preserve"> von der Akademie für Ältere Heidelberg persönlich anzutreffen.</w:t>
      </w:r>
    </w:p>
    <w:p w:rsidR="00CF1485" w:rsidRPr="00181DA3" w:rsidRDefault="00CF1485" w:rsidP="00A30958">
      <w:pPr>
        <w:rPr>
          <w:rFonts w:asciiTheme="minorHAnsi" w:hAnsiTheme="minorHAnsi" w:cstheme="minorHAnsi"/>
          <w:sz w:val="40"/>
          <w:szCs w:val="40"/>
        </w:rPr>
      </w:pPr>
    </w:p>
    <w:p w:rsidR="00CF1485" w:rsidRPr="00C31717" w:rsidRDefault="00CF1485" w:rsidP="00C31717">
      <w:pPr>
        <w:pStyle w:val="berschrift2"/>
        <w:ind w:left="0"/>
        <w:rPr>
          <w:color w:val="007675"/>
        </w:rPr>
      </w:pPr>
      <w:bookmarkStart w:id="1101" w:name="_Toc85538774"/>
      <w:bookmarkStart w:id="1102" w:name="_Toc85638966"/>
      <w:r w:rsidRPr="00C31717">
        <w:rPr>
          <w:color w:val="007675"/>
        </w:rPr>
        <w:t>Wer rastet, der rostet. Menschen 60plus, die durch Bewegung begeistern</w:t>
      </w:r>
      <w:bookmarkEnd w:id="1101"/>
      <w:bookmarkEnd w:id="1102"/>
    </w:p>
    <w:p w:rsidR="00CF1485" w:rsidRPr="00181DA3" w:rsidRDefault="00CF1485" w:rsidP="00C31717">
      <w:pPr>
        <w:pStyle w:val="berschrift2"/>
        <w:ind w:left="0"/>
      </w:pPr>
      <w:bookmarkStart w:id="1103" w:name="_Toc85538775"/>
      <w:bookmarkStart w:id="1104" w:name="_Toc85638967"/>
      <w:r w:rsidRPr="00181DA3">
        <w:t>Fotoausstellung der Marie-Luise und Ernst Becker Stiftung</w:t>
      </w:r>
      <w:bookmarkEnd w:id="1103"/>
      <w:bookmarkEnd w:id="1104"/>
    </w:p>
    <w:p w:rsidR="00CF1485"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Gemeinsam mit dem Bundesministerium für Familie, Senioren, Frauen und Jugend wurden unter vielen Einsendungen zwölf beeindruckende Seniorinnen und Senioren ausgewählt, die es schaffen, in Bewegung zu bleiben und auch ande</w:t>
      </w:r>
      <w:r w:rsidR="00CF5440" w:rsidRPr="00181DA3">
        <w:rPr>
          <w:rFonts w:asciiTheme="minorHAnsi" w:hAnsiTheme="minorHAnsi" w:cstheme="minorHAnsi"/>
          <w:sz w:val="40"/>
          <w:szCs w:val="40"/>
        </w:rPr>
        <w:t xml:space="preserve">re zu körperlicher Aktivität zu </w:t>
      </w:r>
      <w:r w:rsidRPr="00181DA3">
        <w:rPr>
          <w:rFonts w:asciiTheme="minorHAnsi" w:hAnsiTheme="minorHAnsi" w:cstheme="minorHAnsi"/>
          <w:sz w:val="40"/>
          <w:szCs w:val="40"/>
        </w:rPr>
        <w:t xml:space="preserve">motivieren. Der bekannte Fotograf Karsten </w:t>
      </w:r>
      <w:proofErr w:type="spellStart"/>
      <w:r w:rsidRPr="00181DA3">
        <w:rPr>
          <w:rFonts w:asciiTheme="minorHAnsi" w:hAnsiTheme="minorHAnsi" w:cstheme="minorHAnsi"/>
          <w:sz w:val="40"/>
          <w:szCs w:val="40"/>
        </w:rPr>
        <w:t>Thormaehlen</w:t>
      </w:r>
      <w:proofErr w:type="spellEnd"/>
      <w:r w:rsidRPr="00181DA3">
        <w:rPr>
          <w:rFonts w:asciiTheme="minorHAnsi" w:hAnsiTheme="minorHAnsi" w:cstheme="minorHAnsi"/>
          <w:sz w:val="40"/>
          <w:szCs w:val="40"/>
        </w:rPr>
        <w:t xml:space="preserve"> hat sie porträtiert. Las</w:t>
      </w:r>
      <w:r w:rsidR="00CF5440" w:rsidRPr="00181DA3">
        <w:rPr>
          <w:rFonts w:asciiTheme="minorHAnsi" w:hAnsiTheme="minorHAnsi" w:cstheme="minorHAnsi"/>
          <w:sz w:val="40"/>
          <w:szCs w:val="40"/>
        </w:rPr>
        <w:t>sen Sie sich von den eindrucks</w:t>
      </w:r>
      <w:r w:rsidRPr="00181DA3">
        <w:rPr>
          <w:rFonts w:asciiTheme="minorHAnsi" w:hAnsiTheme="minorHAnsi" w:cstheme="minorHAnsi"/>
          <w:sz w:val="40"/>
          <w:szCs w:val="40"/>
        </w:rPr>
        <w:t>vollen Fotos begeistern!</w:t>
      </w:r>
    </w:p>
    <w:p w:rsidR="007627D7" w:rsidRDefault="007627D7" w:rsidP="00A30958">
      <w:pPr>
        <w:rPr>
          <w:rFonts w:asciiTheme="minorHAnsi" w:hAnsiTheme="minorHAnsi" w:cstheme="minorHAnsi"/>
          <w:sz w:val="40"/>
          <w:szCs w:val="40"/>
        </w:rPr>
      </w:pPr>
    </w:p>
    <w:p w:rsidR="00CF1485" w:rsidRPr="00C31717" w:rsidRDefault="00CF1485" w:rsidP="00C31717">
      <w:pPr>
        <w:pStyle w:val="berschrift1"/>
        <w:ind w:left="0"/>
        <w:rPr>
          <w:color w:val="007675"/>
        </w:rPr>
      </w:pPr>
      <w:bookmarkStart w:id="1105" w:name="_Toc85638968"/>
      <w:r w:rsidRPr="00C31717">
        <w:rPr>
          <w:color w:val="007675"/>
        </w:rPr>
        <w:t>MITMACHEN</w:t>
      </w:r>
      <w:bookmarkEnd w:id="1105"/>
    </w:p>
    <w:p w:rsidR="00CF1485" w:rsidRPr="00181DA3" w:rsidRDefault="00CF1485" w:rsidP="00A30958">
      <w:pPr>
        <w:rPr>
          <w:rFonts w:asciiTheme="minorHAnsi" w:hAnsiTheme="minorHAnsi" w:cstheme="minorHAnsi"/>
          <w:sz w:val="40"/>
          <w:szCs w:val="40"/>
        </w:rPr>
      </w:pPr>
    </w:p>
    <w:p w:rsidR="00CF1485" w:rsidRPr="00C31717" w:rsidRDefault="00CF1485" w:rsidP="00C31717">
      <w:pPr>
        <w:pStyle w:val="berschrift2"/>
        <w:ind w:left="0"/>
        <w:rPr>
          <w:color w:val="007675"/>
        </w:rPr>
      </w:pPr>
      <w:bookmarkStart w:id="1106" w:name="_Toc85538777"/>
      <w:bookmarkStart w:id="1107" w:name="_Toc85638969"/>
      <w:r w:rsidRPr="00C31717">
        <w:rPr>
          <w:color w:val="007675"/>
        </w:rPr>
        <w:t>Aktive Mittagspause</w:t>
      </w:r>
      <w:r w:rsidR="00EC0F60" w:rsidRPr="00C31717">
        <w:rPr>
          <w:color w:val="007675"/>
        </w:rPr>
        <w:t xml:space="preserve"> (Täglich)</w:t>
      </w:r>
      <w:bookmarkEnd w:id="1106"/>
      <w:bookmarkEnd w:id="1107"/>
    </w:p>
    <w:p w:rsidR="00CF1485" w:rsidRPr="00181DA3" w:rsidRDefault="00CF1485" w:rsidP="00C31717">
      <w:pPr>
        <w:pStyle w:val="berschrift2"/>
        <w:ind w:left="0"/>
      </w:pPr>
      <w:bookmarkStart w:id="1108" w:name="_Toc85538778"/>
      <w:bookmarkStart w:id="1109" w:name="_Toc85638970"/>
      <w:r w:rsidRPr="00181DA3">
        <w:t>Tanzen mit dem Bundesverband Seniorentanz</w:t>
      </w:r>
      <w:bookmarkEnd w:id="1108"/>
      <w:bookmarkEnd w:id="1109"/>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 xml:space="preserve">Tanzen als aktive Pause – Zwischendurch mal eben etwas für die eigene Fitness tun. Ein kurzes Mitmach-Angebot des Bundesverbandes Seniorentanz (BVST) </w:t>
      </w:r>
      <w:r w:rsidRPr="00181DA3">
        <w:rPr>
          <w:rFonts w:asciiTheme="minorHAnsi" w:hAnsiTheme="minorHAnsi" w:cstheme="minorHAnsi"/>
          <w:sz w:val="40"/>
          <w:szCs w:val="40"/>
        </w:rPr>
        <w:lastRenderedPageBreak/>
        <w:t>bringt Sie in der Mittagspause wieder in Schwung und verbreitet gute Laune. Machen Sie mit!</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Leitung: Diverse Ausbildungsreferentinnen des BVST</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Zeit und Raum werden vor Ort bekanntgegeben.</w:t>
      </w:r>
    </w:p>
    <w:p w:rsidR="00C31717" w:rsidRDefault="00C31717" w:rsidP="00A30958">
      <w:pPr>
        <w:rPr>
          <w:rFonts w:asciiTheme="minorHAnsi" w:hAnsiTheme="minorHAnsi" w:cstheme="minorHAnsi"/>
          <w:sz w:val="40"/>
          <w:szCs w:val="40"/>
        </w:rPr>
      </w:pPr>
    </w:p>
    <w:p w:rsidR="00CF1485" w:rsidRPr="00C31717" w:rsidRDefault="00CF1485" w:rsidP="00C31717">
      <w:pPr>
        <w:pStyle w:val="berschrift2"/>
        <w:ind w:left="0"/>
        <w:rPr>
          <w:color w:val="007675"/>
        </w:rPr>
      </w:pPr>
      <w:bookmarkStart w:id="1110" w:name="_Toc85538779"/>
      <w:bookmarkStart w:id="1111" w:name="_Toc85638971"/>
      <w:r w:rsidRPr="00C31717">
        <w:rPr>
          <w:color w:val="007675"/>
        </w:rPr>
        <w:t>GEH-Hirntraining-Parcours</w:t>
      </w:r>
      <w:r w:rsidR="00EC0F60" w:rsidRPr="00C31717">
        <w:rPr>
          <w:color w:val="007675"/>
        </w:rPr>
        <w:t xml:space="preserve"> (Ganztägig an allen drei Tagen)</w:t>
      </w:r>
      <w:bookmarkEnd w:id="1110"/>
      <w:bookmarkEnd w:id="1111"/>
    </w:p>
    <w:p w:rsidR="00CF1485" w:rsidRPr="00181DA3" w:rsidRDefault="00CF1485" w:rsidP="00C31717">
      <w:pPr>
        <w:pStyle w:val="berschrift2"/>
        <w:ind w:left="0"/>
      </w:pPr>
      <w:bookmarkStart w:id="1112" w:name="_Toc85538780"/>
      <w:bookmarkStart w:id="1113" w:name="_Toc85638972"/>
      <w:r w:rsidRPr="00181DA3">
        <w:t>Deutscher Turner-Bund und Niedersächsischer Turner-Bund e.V.</w:t>
      </w:r>
      <w:bookmarkEnd w:id="1112"/>
      <w:bookmarkEnd w:id="1113"/>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Alle Besucherinnen und Besucher des Deutschen Seniorentages haben an sechs Plakat-Stationen die Möglichkeit, ihre „grauen Zellen“ mit Aufgaben, Rätseln und viel Spaß zu aktivieren und neben der körperlichen auch die geistige Fitness zu fordern.</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 xml:space="preserve">Leitung: Uschi </w:t>
      </w:r>
      <w:proofErr w:type="spellStart"/>
      <w:r w:rsidRPr="00181DA3">
        <w:rPr>
          <w:rFonts w:asciiTheme="minorHAnsi" w:hAnsiTheme="minorHAnsi" w:cstheme="minorHAnsi"/>
          <w:sz w:val="40"/>
          <w:szCs w:val="40"/>
        </w:rPr>
        <w:t>Selchow</w:t>
      </w:r>
      <w:proofErr w:type="spellEnd"/>
      <w:r w:rsidRPr="00181DA3">
        <w:rPr>
          <w:rFonts w:asciiTheme="minorHAnsi" w:hAnsiTheme="minorHAnsi" w:cstheme="minorHAnsi"/>
          <w:sz w:val="40"/>
          <w:szCs w:val="40"/>
        </w:rPr>
        <w:t xml:space="preserve"> und Tina Pfitzner, Niedersächsischer Turner-Bund e.V. Raum wird vor Ort </w:t>
      </w:r>
      <w:r w:rsidR="00035C0B" w:rsidRPr="00181DA3">
        <w:rPr>
          <w:rFonts w:asciiTheme="minorHAnsi" w:hAnsiTheme="minorHAnsi" w:cstheme="minorHAnsi"/>
          <w:sz w:val="40"/>
          <w:szCs w:val="40"/>
        </w:rPr>
        <w:t>bekanntgegeben.</w:t>
      </w:r>
    </w:p>
    <w:p w:rsidR="00CF1485" w:rsidRDefault="00CF1485" w:rsidP="00A30958">
      <w:pPr>
        <w:rPr>
          <w:rFonts w:asciiTheme="minorHAnsi" w:hAnsiTheme="minorHAnsi" w:cstheme="minorHAnsi"/>
          <w:sz w:val="40"/>
          <w:szCs w:val="40"/>
        </w:rPr>
      </w:pPr>
    </w:p>
    <w:p w:rsidR="00CF1485" w:rsidRPr="00C31717" w:rsidRDefault="00CF1485" w:rsidP="00C31717">
      <w:pPr>
        <w:pStyle w:val="berschrift1"/>
        <w:ind w:left="0"/>
        <w:rPr>
          <w:color w:val="007675"/>
        </w:rPr>
      </w:pPr>
      <w:bookmarkStart w:id="1114" w:name="_Toc85638973"/>
      <w:r w:rsidRPr="00C31717">
        <w:rPr>
          <w:color w:val="007675"/>
        </w:rPr>
        <w:t>DIE MESSE</w:t>
      </w:r>
      <w:bookmarkEnd w:id="1114"/>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Machen Sie mit! Probieren Sie aus! Informieren Sie sich!</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 xml:space="preserve">Mit über 150 Ausstellern bietet die Messe des Deutschen Seniorentages eine Vielzahl von Angeboten und Informationen rund um ein gutes Leben im Alter </w:t>
      </w:r>
      <w:r w:rsidRPr="00181DA3">
        <w:rPr>
          <w:rFonts w:asciiTheme="minorHAnsi" w:hAnsiTheme="minorHAnsi" w:cstheme="minorHAnsi"/>
          <w:sz w:val="40"/>
          <w:szCs w:val="40"/>
        </w:rPr>
        <w:lastRenderedPageBreak/>
        <w:t>von Wohnen über Finanzen bis hin zu phantastischen Reisezielen.</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Sie möchten mehr für Ihre Gesundheit tun und sich umfassend informieren?</w:t>
      </w:r>
    </w:p>
    <w:p w:rsidR="00035C0B"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Dann besuchen Sie die Bewegungs- und Gedächtnisparcours und nutzen Sie verschiedene Möglichkeiten zum Gesundheits-Check. Informieren Sie sich über gesunde Ernährung und passende Bewegungsangebote. Kommen Sie mit Expertinnen und Experten zu unterschiedlichsten Gesundheitsthemen ins Gespräch. Lassen Sie sich von neuen wissenschaftlichen Erkenntnissen zu Bewegung und Ernährung im Alter inspirieren.</w:t>
      </w:r>
      <w:bookmarkStart w:id="1115" w:name="Messe"/>
      <w:bookmarkEnd w:id="1115"/>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Sie wollen sich engagieren und suchen nach guten Ideen und passenden Ansprechpersonen?</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 xml:space="preserve">Dann sprechen Sie mit den Vertreterinnen und Vertretern der BAGSO-Verbände. Sie informieren Sie gerne über die vielfältigen Möglichkeiten des freiwilligen Engagements. Tauschen Sie sich auch mit anderen Engagierten über Ihre </w:t>
      </w:r>
      <w:r w:rsidR="00510BA8" w:rsidRPr="00181DA3">
        <w:rPr>
          <w:rFonts w:asciiTheme="minorHAnsi" w:hAnsiTheme="minorHAnsi" w:cstheme="minorHAnsi"/>
          <w:sz w:val="40"/>
          <w:szCs w:val="40"/>
        </w:rPr>
        <w:t>Ak</w:t>
      </w:r>
      <w:r w:rsidRPr="00181DA3">
        <w:rPr>
          <w:rFonts w:asciiTheme="minorHAnsi" w:hAnsiTheme="minorHAnsi" w:cstheme="minorHAnsi"/>
          <w:sz w:val="40"/>
          <w:szCs w:val="40"/>
        </w:rPr>
        <w:t>tivitäten aus, knüpfen Sie Kontakte und profitieren Sie von den Erfahrungen anderer.</w:t>
      </w:r>
    </w:p>
    <w:p w:rsidR="00C31717" w:rsidRDefault="00C31717" w:rsidP="00A30958">
      <w:pPr>
        <w:rPr>
          <w:rFonts w:asciiTheme="minorHAnsi" w:hAnsiTheme="minorHAnsi" w:cstheme="minorHAnsi"/>
          <w:sz w:val="40"/>
          <w:szCs w:val="40"/>
        </w:rPr>
      </w:pPr>
    </w:p>
    <w:p w:rsidR="001C2A5D" w:rsidRDefault="001C2A5D">
      <w:pPr>
        <w:rPr>
          <w:rFonts w:ascii="Calibri" w:hAnsi="Calibri"/>
          <w:b/>
          <w:color w:val="007675"/>
          <w:sz w:val="40"/>
          <w:szCs w:val="42"/>
        </w:rPr>
      </w:pPr>
      <w:bookmarkStart w:id="1116" w:name="_Toc85638974"/>
      <w:r>
        <w:rPr>
          <w:color w:val="007675"/>
        </w:rPr>
        <w:br w:type="page"/>
      </w:r>
    </w:p>
    <w:p w:rsidR="00CF1485" w:rsidRPr="00C31717" w:rsidRDefault="00CF1485" w:rsidP="00C31717">
      <w:pPr>
        <w:pStyle w:val="berschrift1"/>
        <w:ind w:left="0"/>
        <w:rPr>
          <w:color w:val="007675"/>
        </w:rPr>
      </w:pPr>
      <w:r w:rsidRPr="00C31717">
        <w:rPr>
          <w:color w:val="007675"/>
        </w:rPr>
        <w:lastRenderedPageBreak/>
        <w:t>Messebühne</w:t>
      </w:r>
      <w:bookmarkEnd w:id="1116"/>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An allen drei Tagen findet ein abwechslungs</w:t>
      </w:r>
      <w:r w:rsidR="00510BA8" w:rsidRPr="00181DA3">
        <w:rPr>
          <w:rFonts w:asciiTheme="minorHAnsi" w:hAnsiTheme="minorHAnsi" w:cstheme="minorHAnsi"/>
          <w:sz w:val="40"/>
          <w:szCs w:val="40"/>
        </w:rPr>
        <w:t>reiches Programm auf der Messe</w:t>
      </w:r>
      <w:r w:rsidRPr="00181DA3">
        <w:rPr>
          <w:rFonts w:asciiTheme="minorHAnsi" w:hAnsiTheme="minorHAnsi" w:cstheme="minorHAnsi"/>
          <w:sz w:val="40"/>
          <w:szCs w:val="40"/>
        </w:rPr>
        <w:t>bühne statt.</w:t>
      </w:r>
    </w:p>
    <w:p w:rsidR="00035C0B"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 xml:space="preserve">Wir danken für die Unterstützung der Thementage Digitale Welt, Gesundheit und Vorsorge auf der Messebühne den </w:t>
      </w:r>
      <w:r w:rsidR="00035C0B" w:rsidRPr="00181DA3">
        <w:rPr>
          <w:rFonts w:asciiTheme="minorHAnsi" w:hAnsiTheme="minorHAnsi" w:cstheme="minorHAnsi"/>
          <w:sz w:val="40"/>
          <w:szCs w:val="40"/>
        </w:rPr>
        <w:t>Themenpartnern:</w:t>
      </w:r>
      <w:r w:rsidR="00EC0F60" w:rsidRPr="00181DA3">
        <w:rPr>
          <w:rFonts w:asciiTheme="minorHAnsi" w:hAnsiTheme="minorHAnsi" w:cstheme="minorHAnsi"/>
          <w:sz w:val="40"/>
          <w:szCs w:val="40"/>
        </w:rPr>
        <w:t xml:space="preserve"> GSK, MSD und </w:t>
      </w:r>
      <w:proofErr w:type="spellStart"/>
      <w:r w:rsidR="00EC0F60" w:rsidRPr="00181DA3">
        <w:rPr>
          <w:rFonts w:asciiTheme="minorHAnsi" w:hAnsiTheme="minorHAnsi" w:cstheme="minorHAnsi"/>
          <w:sz w:val="40"/>
          <w:szCs w:val="40"/>
        </w:rPr>
        <w:t>Sanofi</w:t>
      </w:r>
      <w:proofErr w:type="spellEnd"/>
      <w:r w:rsidR="00EC0F60" w:rsidRPr="00181DA3">
        <w:rPr>
          <w:rFonts w:asciiTheme="minorHAnsi" w:hAnsiTheme="minorHAnsi" w:cstheme="minorHAnsi"/>
          <w:sz w:val="40"/>
          <w:szCs w:val="40"/>
        </w:rPr>
        <w:t xml:space="preserve"> Pasteur</w:t>
      </w:r>
    </w:p>
    <w:p w:rsidR="00EC0F60" w:rsidRPr="00181DA3" w:rsidRDefault="00EC0F60" w:rsidP="00A30958">
      <w:pPr>
        <w:rPr>
          <w:rFonts w:asciiTheme="minorHAnsi" w:hAnsiTheme="minorHAnsi" w:cstheme="minorHAnsi"/>
          <w:sz w:val="40"/>
          <w:szCs w:val="40"/>
        </w:rPr>
      </w:pPr>
    </w:p>
    <w:p w:rsidR="0019018E" w:rsidRPr="00181DA3" w:rsidRDefault="00CF1485" w:rsidP="00C31717">
      <w:pPr>
        <w:pStyle w:val="berschrift2"/>
        <w:ind w:left="0"/>
      </w:pPr>
      <w:bookmarkStart w:id="1117" w:name="_Toc85538783"/>
      <w:bookmarkStart w:id="1118" w:name="_Toc85638975"/>
      <w:r w:rsidRPr="00181DA3">
        <w:t>Sie möchten neue digitale Geräte kennenlernen und ausprobieren?</w:t>
      </w:r>
      <w:bookmarkEnd w:id="1117"/>
      <w:bookmarkEnd w:id="1118"/>
      <w:r w:rsidRPr="00181DA3">
        <w:t xml:space="preserve"> </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Dann besuchen Sie den Treffpunkt „Digitale Welt“ und die vielfältigen Aussteller rund um digitale Themen und neue Technik. Hier können Sie sich über den Einstieg ins Internet informieren, Tablet-Computer und Smartphones ausprobieren, neue technologische Alltagshilfen und innovative Produkte mit künstlicher Intelligenz testen.</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Tauschen Sie sich mit Anbietern von Internet-Erfahrungsorten und Digital- Kompass-Standorten aus und informieren Sie sich über neue Lehr- und Lernmaterialien.</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 xml:space="preserve">Initiiert vom Bundesministerium für Familie, Senioren, Frauen und Jugend (BMFSFJ) und der BAGSO ist der </w:t>
      </w:r>
      <w:proofErr w:type="spellStart"/>
      <w:r w:rsidRPr="00181DA3">
        <w:rPr>
          <w:rFonts w:asciiTheme="minorHAnsi" w:hAnsiTheme="minorHAnsi" w:cstheme="minorHAnsi"/>
          <w:sz w:val="40"/>
          <w:szCs w:val="40"/>
        </w:rPr>
        <w:t>DigitalPakt</w:t>
      </w:r>
      <w:proofErr w:type="spellEnd"/>
      <w:r w:rsidRPr="00181DA3">
        <w:rPr>
          <w:rFonts w:asciiTheme="minorHAnsi" w:hAnsiTheme="minorHAnsi" w:cstheme="minorHAnsi"/>
          <w:sz w:val="40"/>
          <w:szCs w:val="40"/>
        </w:rPr>
        <w:t xml:space="preserve"> Alter ein Bündnis von Partnerorganisationen </w:t>
      </w:r>
      <w:r w:rsidRPr="00181DA3">
        <w:rPr>
          <w:rFonts w:asciiTheme="minorHAnsi" w:hAnsiTheme="minorHAnsi" w:cstheme="minorHAnsi"/>
          <w:sz w:val="40"/>
          <w:szCs w:val="40"/>
        </w:rPr>
        <w:lastRenderedPageBreak/>
        <w:t>aus Bund, Ländern, Kommunen, Wirtschaft, Wissenschaft und lädt am Messestand zur Vernetzung ein.</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Praxisnahe Tipps zur digitalen Sicherheit biete</w:t>
      </w:r>
      <w:r w:rsidR="00CF5440" w:rsidRPr="00181DA3">
        <w:rPr>
          <w:rFonts w:asciiTheme="minorHAnsi" w:hAnsiTheme="minorHAnsi" w:cstheme="minorHAnsi"/>
          <w:sz w:val="40"/>
          <w:szCs w:val="40"/>
        </w:rPr>
        <w:t xml:space="preserve">t Ihnen das BSI - Bundesamt für </w:t>
      </w:r>
      <w:r w:rsidRPr="00181DA3">
        <w:rPr>
          <w:rFonts w:asciiTheme="minorHAnsi" w:hAnsiTheme="minorHAnsi" w:cstheme="minorHAnsi"/>
          <w:sz w:val="40"/>
          <w:szCs w:val="40"/>
        </w:rPr>
        <w:t>Sicherheit in der Informationstechnik.</w:t>
      </w:r>
    </w:p>
    <w:p w:rsidR="00AB3B87"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Beim Treffpunkt „Digitale Welt“ sind dabei:</w:t>
      </w:r>
      <w:r w:rsidR="0019018E" w:rsidRPr="00181DA3">
        <w:rPr>
          <w:rFonts w:asciiTheme="minorHAnsi" w:hAnsiTheme="minorHAnsi" w:cstheme="minorHAnsi"/>
          <w:sz w:val="40"/>
          <w:szCs w:val="40"/>
        </w:rPr>
        <w:t xml:space="preserve"> </w:t>
      </w:r>
      <w:r w:rsidR="00AB3B87" w:rsidRPr="00181DA3">
        <w:rPr>
          <w:rFonts w:asciiTheme="minorHAnsi" w:hAnsiTheme="minorHAnsi" w:cstheme="minorHAnsi"/>
          <w:sz w:val="40"/>
          <w:szCs w:val="40"/>
        </w:rPr>
        <w:t xml:space="preserve">Bundesamt für Sicherheit in der Informationstechnik, </w:t>
      </w:r>
      <w:proofErr w:type="spellStart"/>
      <w:r w:rsidR="00AB3B87" w:rsidRPr="00181DA3">
        <w:rPr>
          <w:rFonts w:asciiTheme="minorHAnsi" w:hAnsiTheme="minorHAnsi" w:cstheme="minorHAnsi"/>
          <w:sz w:val="40"/>
          <w:szCs w:val="40"/>
        </w:rPr>
        <w:t>DigitalPakt</w:t>
      </w:r>
      <w:proofErr w:type="spellEnd"/>
      <w:r w:rsidR="00AB3B87" w:rsidRPr="00181DA3">
        <w:rPr>
          <w:rFonts w:asciiTheme="minorHAnsi" w:hAnsiTheme="minorHAnsi" w:cstheme="minorHAnsi"/>
          <w:sz w:val="40"/>
          <w:szCs w:val="40"/>
        </w:rPr>
        <w:t xml:space="preserve"> Alter und Digital Kompass</w:t>
      </w:r>
    </w:p>
    <w:p w:rsidR="00AB3B87" w:rsidRPr="00181DA3" w:rsidRDefault="00AB3B87" w:rsidP="00A30958">
      <w:pPr>
        <w:rPr>
          <w:rFonts w:asciiTheme="minorHAnsi" w:hAnsiTheme="minorHAnsi" w:cstheme="minorHAnsi"/>
          <w:sz w:val="40"/>
          <w:szCs w:val="40"/>
        </w:rPr>
      </w:pPr>
    </w:p>
    <w:p w:rsidR="00CF1485" w:rsidRPr="00181DA3" w:rsidRDefault="00CF1485" w:rsidP="00A9428D">
      <w:pPr>
        <w:pStyle w:val="berschrift2"/>
        <w:ind w:left="0"/>
      </w:pPr>
      <w:bookmarkStart w:id="1119" w:name="_Toc85538784"/>
      <w:bookmarkStart w:id="1120" w:name="_Toc85638976"/>
      <w:r w:rsidRPr="00181DA3">
        <w:t>Gut alt werden in Deutschland</w:t>
      </w:r>
      <w:bookmarkEnd w:id="1119"/>
      <w:bookmarkEnd w:id="1120"/>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 xml:space="preserve">Treffpunkt: Messestand des </w:t>
      </w:r>
      <w:r w:rsidR="00AB3B87" w:rsidRPr="00181DA3">
        <w:rPr>
          <w:rFonts w:asciiTheme="minorHAnsi" w:hAnsiTheme="minorHAnsi" w:cstheme="minorHAnsi"/>
          <w:sz w:val="40"/>
          <w:szCs w:val="40"/>
        </w:rPr>
        <w:t xml:space="preserve">Bundesministeriums für Familie, </w:t>
      </w:r>
      <w:r w:rsidRPr="00181DA3">
        <w:rPr>
          <w:rFonts w:asciiTheme="minorHAnsi" w:hAnsiTheme="minorHAnsi" w:cstheme="minorHAnsi"/>
          <w:sz w:val="40"/>
          <w:szCs w:val="40"/>
        </w:rPr>
        <w:t>Senioren, Frauen und Jugend</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Immer mehr Menschen in Deutschland erreichen ein hohes Alter und ihre Zahl wächst. Viele Ältere sind gesund und zufrieden, wollen sich aktiv an gesellschaftlichen Prozessen beteiligen und sich engagieren. Ein selbstbestimmtes Leben auch im hohen Alter und Teilhabe an der Gesellschaft, gute Betreuung bei Hilfe- und Pflegebedürftigkeit – das wünschen sich die meisten Menschen.</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 xml:space="preserve">Sie in all diesen Bereichen zu unterstützen, ist ein zentrales Ziel des Bundesseniorenministeriums. Dabei spielt eine immer größere Rolle, wie Digitalisierung und </w:t>
      </w:r>
      <w:r w:rsidRPr="00181DA3">
        <w:rPr>
          <w:rFonts w:asciiTheme="minorHAnsi" w:hAnsiTheme="minorHAnsi" w:cstheme="minorHAnsi"/>
          <w:sz w:val="40"/>
          <w:szCs w:val="40"/>
        </w:rPr>
        <w:lastRenderedPageBreak/>
        <w:t xml:space="preserve">Technik zu einem guten Leben im Alter beitragen </w:t>
      </w:r>
      <w:r w:rsidR="00035C0B" w:rsidRPr="00181DA3">
        <w:rPr>
          <w:rFonts w:asciiTheme="minorHAnsi" w:hAnsiTheme="minorHAnsi" w:cstheme="minorHAnsi"/>
          <w:sz w:val="40"/>
          <w:szCs w:val="40"/>
        </w:rPr>
        <w:t>können.</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Lernen Sie am Messestand „Gut alt werden in Deutschland“ die vielfält</w:t>
      </w:r>
      <w:r w:rsidR="00CF5440" w:rsidRPr="00181DA3">
        <w:rPr>
          <w:rFonts w:asciiTheme="minorHAnsi" w:hAnsiTheme="minorHAnsi" w:cstheme="minorHAnsi"/>
          <w:sz w:val="40"/>
          <w:szCs w:val="40"/>
        </w:rPr>
        <w:t xml:space="preserve">igen Projekte und Programme des </w:t>
      </w:r>
      <w:r w:rsidR="0019018E" w:rsidRPr="00181DA3">
        <w:rPr>
          <w:rFonts w:asciiTheme="minorHAnsi" w:hAnsiTheme="minorHAnsi" w:cstheme="minorHAnsi"/>
          <w:sz w:val="40"/>
          <w:szCs w:val="40"/>
        </w:rPr>
        <w:t>B</w:t>
      </w:r>
      <w:r w:rsidRPr="00181DA3">
        <w:rPr>
          <w:rFonts w:asciiTheme="minorHAnsi" w:hAnsiTheme="minorHAnsi" w:cstheme="minorHAnsi"/>
          <w:sz w:val="40"/>
          <w:szCs w:val="40"/>
        </w:rPr>
        <w:t>undessenio</w:t>
      </w:r>
      <w:r w:rsidR="00CF5440" w:rsidRPr="00181DA3">
        <w:rPr>
          <w:rFonts w:asciiTheme="minorHAnsi" w:hAnsiTheme="minorHAnsi" w:cstheme="minorHAnsi"/>
          <w:sz w:val="40"/>
          <w:szCs w:val="40"/>
        </w:rPr>
        <w:t>renministeriums kennen. Gemein</w:t>
      </w:r>
      <w:r w:rsidRPr="00181DA3">
        <w:rPr>
          <w:rFonts w:asciiTheme="minorHAnsi" w:hAnsiTheme="minorHAnsi" w:cstheme="minorHAnsi"/>
          <w:sz w:val="40"/>
          <w:szCs w:val="40"/>
        </w:rPr>
        <w:t>sam mit unseren Partnerinnen und Partnern stellen wir innovative Projekte aus der Praxis vor. Gerne beantworten wir Ihre Fragen und freuen uns auf den Austausch mit Ihnen.</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Themenschwerpunkte:</w:t>
      </w:r>
    </w:p>
    <w:p w:rsidR="00CF5440"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Demenz: Wegweiser Demenz, Netzwerkstelle „Lokale Allianzen für Menschen mit Demenz“</w:t>
      </w:r>
    </w:p>
    <w:p w:rsidR="00CF1485" w:rsidRPr="00181DA3" w:rsidRDefault="00CF1485" w:rsidP="00A30958">
      <w:pPr>
        <w:rPr>
          <w:rFonts w:asciiTheme="minorHAnsi" w:hAnsiTheme="minorHAnsi" w:cstheme="minorHAnsi"/>
          <w:sz w:val="40"/>
          <w:szCs w:val="40"/>
        </w:rPr>
      </w:pPr>
      <w:bookmarkStart w:id="1121" w:name="_Toc85538785"/>
      <w:bookmarkStart w:id="1122" w:name="_Toc85638977"/>
      <w:r w:rsidRPr="00A9428D">
        <w:rPr>
          <w:rStyle w:val="berschrift2Zchn"/>
        </w:rPr>
        <w:t>Vereinbarkeit von Pflege und Beruf:</w:t>
      </w:r>
      <w:bookmarkEnd w:id="1121"/>
      <w:bookmarkEnd w:id="1122"/>
      <w:r w:rsidRPr="00181DA3">
        <w:rPr>
          <w:rFonts w:asciiTheme="minorHAnsi" w:hAnsiTheme="minorHAnsi" w:cstheme="minorHAnsi"/>
          <w:sz w:val="40"/>
          <w:szCs w:val="40"/>
        </w:rPr>
        <w:t xml:space="preserve"> Fam</w:t>
      </w:r>
      <w:r w:rsidR="00AB3B87" w:rsidRPr="00181DA3">
        <w:rPr>
          <w:rFonts w:asciiTheme="minorHAnsi" w:hAnsiTheme="minorHAnsi" w:cstheme="minorHAnsi"/>
          <w:sz w:val="40"/>
          <w:szCs w:val="40"/>
        </w:rPr>
        <w:t xml:space="preserve">ilienpflegezeit, </w:t>
      </w:r>
      <w:r w:rsidR="00CF5440" w:rsidRPr="00181DA3">
        <w:rPr>
          <w:rFonts w:asciiTheme="minorHAnsi" w:hAnsiTheme="minorHAnsi" w:cstheme="minorHAnsi"/>
          <w:sz w:val="40"/>
          <w:szCs w:val="40"/>
        </w:rPr>
        <w:t xml:space="preserve">Pflegetelefon, </w:t>
      </w:r>
      <w:r w:rsidRPr="00181DA3">
        <w:rPr>
          <w:rFonts w:asciiTheme="minorHAnsi" w:hAnsiTheme="minorHAnsi" w:cstheme="minorHAnsi"/>
          <w:sz w:val="40"/>
          <w:szCs w:val="40"/>
        </w:rPr>
        <w:t>Serviceportal, Pausentaste</w:t>
      </w:r>
    </w:p>
    <w:p w:rsidR="00AB3B87" w:rsidRPr="00181DA3" w:rsidRDefault="00CF1485" w:rsidP="00A9428D">
      <w:pPr>
        <w:pStyle w:val="berschrift2"/>
        <w:ind w:left="0"/>
      </w:pPr>
      <w:bookmarkStart w:id="1123" w:name="_Toc85538786"/>
      <w:bookmarkStart w:id="1124" w:name="_Toc85638978"/>
      <w:r w:rsidRPr="00181DA3">
        <w:t xml:space="preserve">Pflegeausbildung </w:t>
      </w:r>
      <w:r w:rsidR="00AB3B87" w:rsidRPr="00181DA3">
        <w:t>und Ausbildungsoffensive Pflege</w:t>
      </w:r>
      <w:bookmarkEnd w:id="1123"/>
      <w:bookmarkEnd w:id="1124"/>
    </w:p>
    <w:p w:rsidR="00CF1485" w:rsidRPr="00181DA3" w:rsidRDefault="00CF1485" w:rsidP="00A9428D">
      <w:pPr>
        <w:pStyle w:val="berschrift2"/>
        <w:ind w:left="0"/>
      </w:pPr>
      <w:bookmarkStart w:id="1125" w:name="_Toc85538787"/>
      <w:bookmarkStart w:id="1126" w:name="_Toc85638979"/>
      <w:r w:rsidRPr="00181DA3">
        <w:t>Wohnen im Alter: Gemeinschaftliches Wohnen</w:t>
      </w:r>
      <w:bookmarkEnd w:id="1125"/>
      <w:bookmarkEnd w:id="1126"/>
    </w:p>
    <w:p w:rsidR="00CF1485" w:rsidRPr="00181DA3" w:rsidRDefault="00CF1485" w:rsidP="00A9428D">
      <w:pPr>
        <w:pStyle w:val="berschrift2"/>
        <w:ind w:left="0"/>
      </w:pPr>
      <w:bookmarkStart w:id="1127" w:name="_Toc85538788"/>
      <w:bookmarkStart w:id="1128" w:name="_Toc85638980"/>
      <w:r w:rsidRPr="00181DA3">
        <w:t>Altersbilder und Teilhabestärkung</w:t>
      </w:r>
      <w:bookmarkEnd w:id="1127"/>
      <w:bookmarkEnd w:id="1128"/>
    </w:p>
    <w:p w:rsidR="00CF1485" w:rsidRPr="00181DA3" w:rsidRDefault="00CF1485" w:rsidP="00A9428D">
      <w:pPr>
        <w:pStyle w:val="berschrift2"/>
        <w:ind w:left="0"/>
      </w:pPr>
      <w:bookmarkStart w:id="1129" w:name="_Toc85538789"/>
      <w:bookmarkStart w:id="1130" w:name="_Toc85638981"/>
      <w:r w:rsidRPr="00181DA3">
        <w:t>Einsamkeit überwinden und digitale Teilhabe ermöglichen</w:t>
      </w:r>
      <w:bookmarkEnd w:id="1129"/>
      <w:bookmarkEnd w:id="1130"/>
    </w:p>
    <w:p w:rsidR="00CF5440" w:rsidRPr="00181DA3" w:rsidRDefault="00CF1485" w:rsidP="00A9428D">
      <w:pPr>
        <w:pStyle w:val="berschrift2"/>
        <w:ind w:left="0"/>
      </w:pPr>
      <w:bookmarkStart w:id="1131" w:name="_Toc85538790"/>
      <w:bookmarkStart w:id="1132" w:name="_Toc85638982"/>
      <w:r w:rsidRPr="00181DA3">
        <w:t>Bundesprogramm Mehrgenerationenhäuser</w:t>
      </w:r>
      <w:bookmarkEnd w:id="1131"/>
      <w:bookmarkEnd w:id="1132"/>
      <w:r w:rsidRPr="00181DA3">
        <w:t xml:space="preserve"> </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Wir freuen uns auf Ihren Besuch!</w:t>
      </w:r>
    </w:p>
    <w:p w:rsidR="00EC7F24" w:rsidRDefault="00EC7F24" w:rsidP="00DC46F0">
      <w:pPr>
        <w:pStyle w:val="berschrift2"/>
        <w:ind w:left="0"/>
        <w:rPr>
          <w:color w:val="007675"/>
        </w:rPr>
      </w:pPr>
      <w:bookmarkStart w:id="1133" w:name="_Toc85538791"/>
    </w:p>
    <w:p w:rsidR="00CF1485" w:rsidRPr="00DC46F0" w:rsidRDefault="00CF1485" w:rsidP="00DC46F0">
      <w:pPr>
        <w:pStyle w:val="berschrift2"/>
        <w:ind w:left="0"/>
        <w:rPr>
          <w:color w:val="007675"/>
        </w:rPr>
      </w:pPr>
      <w:bookmarkStart w:id="1134" w:name="_Toc85638983"/>
      <w:r w:rsidRPr="00DC46F0">
        <w:rPr>
          <w:color w:val="007675"/>
        </w:rPr>
        <w:lastRenderedPageBreak/>
        <w:t>Niedersachsen – Altern als Chance</w:t>
      </w:r>
      <w:bookmarkEnd w:id="1133"/>
      <w:bookmarkEnd w:id="1134"/>
    </w:p>
    <w:p w:rsidR="00CF1485" w:rsidRPr="00DC46F0" w:rsidRDefault="00CF1485" w:rsidP="00DC46F0">
      <w:pPr>
        <w:pStyle w:val="berschrift2"/>
        <w:ind w:left="0"/>
      </w:pPr>
      <w:bookmarkStart w:id="1135" w:name="_Toc85538792"/>
      <w:bookmarkStart w:id="1136" w:name="_Toc85638984"/>
      <w:r w:rsidRPr="00DC46F0">
        <w:t>Eine moderne Senior</w:t>
      </w:r>
      <w:r w:rsidR="00CF5440" w:rsidRPr="00DC46F0">
        <w:t xml:space="preserve">enpolitik für eine Gesellschaft </w:t>
      </w:r>
      <w:r w:rsidRPr="00DC46F0">
        <w:t>des langen Lebens</w:t>
      </w:r>
      <w:bookmarkEnd w:id="1135"/>
      <w:bookmarkEnd w:id="1136"/>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Besuchen Sie uns am Stand des Landes Niedersachsen!</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Interessierte aller Altersgruppen erhalten dort eine Vielzahl von Informationen zu Themenbereichen rund ums Altern.</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Expertinnen und Experten aus Niedersachsen freuen sich darauf, Sie über Angebote zur Prävention und Pflege bis hin zur vorsorgenden Planung für die Zeit nach dem Lebensende zu informieren. Sie stehen Ihnen für Fragen zu den nachstehenden Themen zur Verfügung:</w:t>
      </w:r>
    </w:p>
    <w:p w:rsidR="00AB3B87" w:rsidRPr="007627D7" w:rsidRDefault="00CF1485" w:rsidP="007627D7">
      <w:pPr>
        <w:pStyle w:val="Listenabsatz"/>
        <w:numPr>
          <w:ilvl w:val="0"/>
          <w:numId w:val="4"/>
        </w:numPr>
        <w:rPr>
          <w:rFonts w:asciiTheme="minorHAnsi" w:hAnsiTheme="minorHAnsi" w:cstheme="minorHAnsi"/>
          <w:sz w:val="40"/>
          <w:szCs w:val="40"/>
        </w:rPr>
      </w:pPr>
      <w:r w:rsidRPr="007627D7">
        <w:rPr>
          <w:rFonts w:asciiTheme="minorHAnsi" w:hAnsiTheme="minorHAnsi" w:cstheme="minorHAnsi"/>
          <w:sz w:val="40"/>
          <w:szCs w:val="40"/>
        </w:rPr>
        <w:t xml:space="preserve">Angebote der </w:t>
      </w:r>
      <w:r w:rsidR="00AB3B87" w:rsidRPr="007627D7">
        <w:rPr>
          <w:rFonts w:asciiTheme="minorHAnsi" w:hAnsiTheme="minorHAnsi" w:cstheme="minorHAnsi"/>
          <w:sz w:val="40"/>
          <w:szCs w:val="40"/>
        </w:rPr>
        <w:t>Senioren- und Pflegestützpunkte</w:t>
      </w:r>
    </w:p>
    <w:p w:rsidR="00CF1485" w:rsidRPr="007627D7" w:rsidRDefault="00CF1485" w:rsidP="007627D7">
      <w:pPr>
        <w:pStyle w:val="Listenabsatz"/>
        <w:numPr>
          <w:ilvl w:val="0"/>
          <w:numId w:val="4"/>
        </w:numPr>
        <w:rPr>
          <w:rFonts w:asciiTheme="minorHAnsi" w:hAnsiTheme="minorHAnsi" w:cstheme="minorHAnsi"/>
          <w:sz w:val="40"/>
          <w:szCs w:val="40"/>
        </w:rPr>
      </w:pPr>
      <w:r w:rsidRPr="007627D7">
        <w:rPr>
          <w:rFonts w:asciiTheme="minorHAnsi" w:hAnsiTheme="minorHAnsi" w:cstheme="minorHAnsi"/>
          <w:sz w:val="40"/>
          <w:szCs w:val="40"/>
        </w:rPr>
        <w:t>Prävention zur Verhinderung von Pflege</w:t>
      </w:r>
    </w:p>
    <w:p w:rsidR="00CF1485" w:rsidRPr="007627D7" w:rsidRDefault="00CF1485" w:rsidP="007627D7">
      <w:pPr>
        <w:pStyle w:val="Listenabsatz"/>
        <w:numPr>
          <w:ilvl w:val="0"/>
          <w:numId w:val="4"/>
        </w:numPr>
        <w:rPr>
          <w:rFonts w:asciiTheme="minorHAnsi" w:hAnsiTheme="minorHAnsi" w:cstheme="minorHAnsi"/>
          <w:sz w:val="40"/>
          <w:szCs w:val="40"/>
        </w:rPr>
      </w:pPr>
      <w:r w:rsidRPr="007627D7">
        <w:rPr>
          <w:rFonts w:asciiTheme="minorHAnsi" w:hAnsiTheme="minorHAnsi" w:cstheme="minorHAnsi"/>
          <w:sz w:val="40"/>
          <w:szCs w:val="40"/>
        </w:rPr>
        <w:t>Ehrenamt und politisches Engagement</w:t>
      </w:r>
    </w:p>
    <w:p w:rsidR="00CF1485" w:rsidRPr="007627D7" w:rsidRDefault="00CF1485" w:rsidP="007627D7">
      <w:pPr>
        <w:pStyle w:val="Listenabsatz"/>
        <w:numPr>
          <w:ilvl w:val="0"/>
          <w:numId w:val="4"/>
        </w:numPr>
        <w:rPr>
          <w:rFonts w:asciiTheme="minorHAnsi" w:hAnsiTheme="minorHAnsi" w:cstheme="minorHAnsi"/>
          <w:sz w:val="40"/>
          <w:szCs w:val="40"/>
        </w:rPr>
      </w:pPr>
      <w:r w:rsidRPr="007627D7">
        <w:rPr>
          <w:rFonts w:asciiTheme="minorHAnsi" w:hAnsiTheme="minorHAnsi" w:cstheme="minorHAnsi"/>
          <w:sz w:val="40"/>
          <w:szCs w:val="40"/>
        </w:rPr>
        <w:t>Wohnen im Alter, gemeinschaftliche Wohnformen und Barrierefreiheit</w:t>
      </w:r>
    </w:p>
    <w:p w:rsidR="00CF1485" w:rsidRPr="007627D7" w:rsidRDefault="00CF1485" w:rsidP="007627D7">
      <w:pPr>
        <w:pStyle w:val="Listenabsatz"/>
        <w:numPr>
          <w:ilvl w:val="0"/>
          <w:numId w:val="4"/>
        </w:numPr>
        <w:rPr>
          <w:rFonts w:asciiTheme="minorHAnsi" w:hAnsiTheme="minorHAnsi" w:cstheme="minorHAnsi"/>
          <w:sz w:val="40"/>
          <w:szCs w:val="40"/>
        </w:rPr>
      </w:pPr>
      <w:r w:rsidRPr="007627D7">
        <w:rPr>
          <w:rFonts w:asciiTheme="minorHAnsi" w:hAnsiTheme="minorHAnsi" w:cstheme="minorHAnsi"/>
          <w:sz w:val="40"/>
          <w:szCs w:val="40"/>
        </w:rPr>
        <w:t>Ältere Migrantinnen und Migranten</w:t>
      </w:r>
    </w:p>
    <w:p w:rsidR="00CF1485" w:rsidRPr="007627D7" w:rsidRDefault="00CF1485" w:rsidP="007627D7">
      <w:pPr>
        <w:pStyle w:val="Listenabsatz"/>
        <w:numPr>
          <w:ilvl w:val="0"/>
          <w:numId w:val="4"/>
        </w:numPr>
        <w:rPr>
          <w:rFonts w:asciiTheme="minorHAnsi" w:hAnsiTheme="minorHAnsi" w:cstheme="minorHAnsi"/>
          <w:sz w:val="40"/>
          <w:szCs w:val="40"/>
        </w:rPr>
      </w:pPr>
      <w:r w:rsidRPr="007627D7">
        <w:rPr>
          <w:rFonts w:asciiTheme="minorHAnsi" w:hAnsiTheme="minorHAnsi" w:cstheme="minorHAnsi"/>
          <w:sz w:val="40"/>
          <w:szCs w:val="40"/>
        </w:rPr>
        <w:t>Digitalisierung und Online-Kompetenz</w:t>
      </w:r>
    </w:p>
    <w:p w:rsidR="00CF1485" w:rsidRPr="007627D7" w:rsidRDefault="00CF1485" w:rsidP="007627D7">
      <w:pPr>
        <w:pStyle w:val="Listenabsatz"/>
        <w:numPr>
          <w:ilvl w:val="0"/>
          <w:numId w:val="4"/>
        </w:numPr>
        <w:rPr>
          <w:rFonts w:asciiTheme="minorHAnsi" w:hAnsiTheme="minorHAnsi" w:cstheme="minorHAnsi"/>
          <w:sz w:val="40"/>
          <w:szCs w:val="40"/>
        </w:rPr>
      </w:pPr>
      <w:r w:rsidRPr="007627D7">
        <w:rPr>
          <w:rFonts w:asciiTheme="minorHAnsi" w:hAnsiTheme="minorHAnsi" w:cstheme="minorHAnsi"/>
          <w:sz w:val="40"/>
          <w:szCs w:val="40"/>
        </w:rPr>
        <w:t>Vorsorgevollmacht, Be</w:t>
      </w:r>
      <w:r w:rsidR="00CF5440" w:rsidRPr="007627D7">
        <w:rPr>
          <w:rFonts w:asciiTheme="minorHAnsi" w:hAnsiTheme="minorHAnsi" w:cstheme="minorHAnsi"/>
          <w:sz w:val="40"/>
          <w:szCs w:val="40"/>
        </w:rPr>
        <w:t xml:space="preserve">treuung, Patientenverfügung und </w:t>
      </w:r>
      <w:r w:rsidRPr="007627D7">
        <w:rPr>
          <w:rFonts w:asciiTheme="minorHAnsi" w:hAnsiTheme="minorHAnsi" w:cstheme="minorHAnsi"/>
          <w:sz w:val="40"/>
          <w:szCs w:val="40"/>
        </w:rPr>
        <w:t>Nachlass</w:t>
      </w:r>
    </w:p>
    <w:p w:rsidR="00CF1485" w:rsidRPr="007627D7" w:rsidRDefault="00CF1485" w:rsidP="007627D7">
      <w:pPr>
        <w:pStyle w:val="Listenabsatz"/>
        <w:numPr>
          <w:ilvl w:val="0"/>
          <w:numId w:val="4"/>
        </w:numPr>
        <w:rPr>
          <w:rFonts w:asciiTheme="minorHAnsi" w:hAnsiTheme="minorHAnsi" w:cstheme="minorHAnsi"/>
          <w:sz w:val="40"/>
          <w:szCs w:val="40"/>
        </w:rPr>
      </w:pPr>
      <w:r w:rsidRPr="007627D7">
        <w:rPr>
          <w:rFonts w:asciiTheme="minorHAnsi" w:hAnsiTheme="minorHAnsi" w:cstheme="minorHAnsi"/>
          <w:sz w:val="40"/>
          <w:szCs w:val="40"/>
        </w:rPr>
        <w:t>Sucht im Alter</w:t>
      </w:r>
    </w:p>
    <w:p w:rsidR="00CF1485" w:rsidRPr="007627D7" w:rsidRDefault="00CF1485" w:rsidP="007627D7">
      <w:pPr>
        <w:pStyle w:val="Listenabsatz"/>
        <w:numPr>
          <w:ilvl w:val="0"/>
          <w:numId w:val="4"/>
        </w:numPr>
        <w:rPr>
          <w:rFonts w:asciiTheme="minorHAnsi" w:hAnsiTheme="minorHAnsi" w:cstheme="minorHAnsi"/>
          <w:sz w:val="40"/>
          <w:szCs w:val="40"/>
        </w:rPr>
      </w:pPr>
      <w:r w:rsidRPr="007627D7">
        <w:rPr>
          <w:rFonts w:asciiTheme="minorHAnsi" w:hAnsiTheme="minorHAnsi" w:cstheme="minorHAnsi"/>
          <w:sz w:val="40"/>
          <w:szCs w:val="40"/>
        </w:rPr>
        <w:lastRenderedPageBreak/>
        <w:t>Opferhilfe</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Wir freuen uns auf Ihren Besuch!</w:t>
      </w:r>
    </w:p>
    <w:p w:rsidR="00CF1485" w:rsidRPr="00181DA3" w:rsidRDefault="00CF1485" w:rsidP="00A30958">
      <w:pPr>
        <w:rPr>
          <w:rFonts w:asciiTheme="minorHAnsi" w:hAnsiTheme="minorHAnsi" w:cstheme="minorHAnsi"/>
          <w:sz w:val="40"/>
          <w:szCs w:val="40"/>
        </w:rPr>
      </w:pPr>
    </w:p>
    <w:p w:rsidR="00AB3B87" w:rsidRPr="00DC46F0" w:rsidRDefault="00CF1485" w:rsidP="00DC46F0">
      <w:pPr>
        <w:pStyle w:val="berschrift2"/>
        <w:ind w:left="0"/>
        <w:rPr>
          <w:color w:val="007675"/>
        </w:rPr>
      </w:pPr>
      <w:bookmarkStart w:id="1137" w:name="_Toc85538793"/>
      <w:bookmarkStart w:id="1138" w:name="_Toc85638985"/>
      <w:r w:rsidRPr="00DC46F0">
        <w:rPr>
          <w:color w:val="007675"/>
        </w:rPr>
        <w:t>VON HIER INS MORGEN –</w:t>
      </w:r>
      <w:r w:rsidR="00AB3B87" w:rsidRPr="00DC46F0">
        <w:rPr>
          <w:color w:val="007675"/>
        </w:rPr>
        <w:t xml:space="preserve"> </w:t>
      </w:r>
      <w:r w:rsidRPr="00DC46F0">
        <w:rPr>
          <w:color w:val="007675"/>
        </w:rPr>
        <w:t>Gut vernetzt für ein selbstbestimmtes Leben</w:t>
      </w:r>
      <w:bookmarkEnd w:id="1137"/>
      <w:bookmarkEnd w:id="1138"/>
      <w:r w:rsidRPr="00DC46F0">
        <w:rPr>
          <w:color w:val="007675"/>
        </w:rPr>
        <w:t xml:space="preserve"> </w:t>
      </w:r>
    </w:p>
    <w:p w:rsidR="00CF1485" w:rsidRPr="00181DA3" w:rsidRDefault="00CF1485" w:rsidP="00DC46F0">
      <w:pPr>
        <w:pStyle w:val="berschrift2"/>
        <w:ind w:left="0"/>
      </w:pPr>
      <w:bookmarkStart w:id="1139" w:name="_Toc85538794"/>
      <w:bookmarkStart w:id="1140" w:name="_Toc85638986"/>
      <w:r w:rsidRPr="00181DA3">
        <w:t>Gemeinsamer Messestand der Landeshauptstadt Hannover und der Region Hannover</w:t>
      </w:r>
      <w:bookmarkEnd w:id="1139"/>
      <w:bookmarkEnd w:id="1140"/>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Sie möchten wissen, welche Möglichkeiten Ihnen Digitalisierung bietet und welche darüberhinausgehenden Angebote für ältere Menschen in Hannover und Umland existieren?</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Dann kommen Sie auf den gemeinsamen Messestand von Stadt und Region Hannover.</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 xml:space="preserve">Hier stehen u.a. die Themen Digitalisierung und Beratung im Fokus. Erleben Sie Virtual Reality oder </w:t>
      </w:r>
      <w:proofErr w:type="spellStart"/>
      <w:r w:rsidRPr="00181DA3">
        <w:rPr>
          <w:rFonts w:asciiTheme="minorHAnsi" w:hAnsiTheme="minorHAnsi" w:cstheme="minorHAnsi"/>
          <w:sz w:val="40"/>
          <w:szCs w:val="40"/>
        </w:rPr>
        <w:t>Smarthome</w:t>
      </w:r>
      <w:proofErr w:type="spellEnd"/>
      <w:r w:rsidRPr="00181DA3">
        <w:rPr>
          <w:rFonts w:asciiTheme="minorHAnsi" w:hAnsiTheme="minorHAnsi" w:cstheme="minorHAnsi"/>
          <w:sz w:val="40"/>
          <w:szCs w:val="40"/>
        </w:rPr>
        <w:t xml:space="preserve"> und haben Sie Freude beim Ausprobieren moderner Technik. Bei technischen Problemen helfen wir Ihnen gerne in unseren Techniksprechstunden.</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Sie möchten sich lieber analog weiterbewegen? Auch dann sind Sie herzlich willkommen und können sich von erleichternden Alltagshilfen überzeugen. Zudem wartet eine aktive Überraschung auf Sie.</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Darüber hinaus informieren und beraten wir unverbindlich zu allen Fragen</w:t>
      </w:r>
      <w:r w:rsidR="00AB3B87" w:rsidRPr="00181DA3">
        <w:rPr>
          <w:rFonts w:asciiTheme="minorHAnsi" w:hAnsiTheme="minorHAnsi" w:cstheme="minorHAnsi"/>
          <w:sz w:val="40"/>
          <w:szCs w:val="40"/>
        </w:rPr>
        <w:t xml:space="preserve"> </w:t>
      </w:r>
      <w:r w:rsidRPr="00181DA3">
        <w:rPr>
          <w:rFonts w:asciiTheme="minorHAnsi" w:hAnsiTheme="minorHAnsi" w:cstheme="minorHAnsi"/>
          <w:sz w:val="40"/>
          <w:szCs w:val="40"/>
        </w:rPr>
        <w:t>rund um</w:t>
      </w:r>
      <w:r w:rsidR="00AB3B87" w:rsidRPr="00181DA3">
        <w:rPr>
          <w:rFonts w:asciiTheme="minorHAnsi" w:hAnsiTheme="minorHAnsi" w:cstheme="minorHAnsi"/>
          <w:sz w:val="40"/>
          <w:szCs w:val="40"/>
        </w:rPr>
        <w:t xml:space="preserve"> </w:t>
      </w:r>
    </w:p>
    <w:p w:rsidR="00CF1485" w:rsidRPr="007627D7" w:rsidRDefault="00CF1485" w:rsidP="007627D7">
      <w:pPr>
        <w:pStyle w:val="Listenabsatz"/>
        <w:numPr>
          <w:ilvl w:val="0"/>
          <w:numId w:val="5"/>
        </w:numPr>
        <w:rPr>
          <w:rFonts w:asciiTheme="minorHAnsi" w:hAnsiTheme="minorHAnsi" w:cstheme="minorHAnsi"/>
          <w:sz w:val="40"/>
          <w:szCs w:val="40"/>
        </w:rPr>
      </w:pPr>
      <w:r w:rsidRPr="007627D7">
        <w:rPr>
          <w:rFonts w:asciiTheme="minorHAnsi" w:hAnsiTheme="minorHAnsi" w:cstheme="minorHAnsi"/>
          <w:sz w:val="40"/>
          <w:szCs w:val="40"/>
        </w:rPr>
        <w:lastRenderedPageBreak/>
        <w:t>das Thema Alter(n)</w:t>
      </w:r>
    </w:p>
    <w:p w:rsidR="00CF1485" w:rsidRPr="007627D7" w:rsidRDefault="00CF1485" w:rsidP="007627D7">
      <w:pPr>
        <w:pStyle w:val="Listenabsatz"/>
        <w:numPr>
          <w:ilvl w:val="0"/>
          <w:numId w:val="5"/>
        </w:numPr>
        <w:rPr>
          <w:rFonts w:asciiTheme="minorHAnsi" w:hAnsiTheme="minorHAnsi" w:cstheme="minorHAnsi"/>
          <w:sz w:val="40"/>
          <w:szCs w:val="40"/>
        </w:rPr>
      </w:pPr>
      <w:r w:rsidRPr="007627D7">
        <w:rPr>
          <w:rFonts w:asciiTheme="minorHAnsi" w:hAnsiTheme="minorHAnsi" w:cstheme="minorHAnsi"/>
          <w:sz w:val="40"/>
          <w:szCs w:val="40"/>
        </w:rPr>
        <w:t>Hilfen im Alltag</w:t>
      </w:r>
    </w:p>
    <w:p w:rsidR="00CF1485" w:rsidRPr="007627D7" w:rsidRDefault="00CF1485" w:rsidP="007627D7">
      <w:pPr>
        <w:pStyle w:val="Listenabsatz"/>
        <w:numPr>
          <w:ilvl w:val="0"/>
          <w:numId w:val="5"/>
        </w:numPr>
        <w:rPr>
          <w:rFonts w:asciiTheme="minorHAnsi" w:hAnsiTheme="minorHAnsi" w:cstheme="minorHAnsi"/>
          <w:sz w:val="40"/>
          <w:szCs w:val="40"/>
        </w:rPr>
      </w:pPr>
      <w:r w:rsidRPr="007627D7">
        <w:rPr>
          <w:rFonts w:asciiTheme="minorHAnsi" w:hAnsiTheme="minorHAnsi" w:cstheme="minorHAnsi"/>
          <w:sz w:val="40"/>
          <w:szCs w:val="40"/>
        </w:rPr>
        <w:t>alter(n)</w:t>
      </w:r>
      <w:proofErr w:type="spellStart"/>
      <w:r w:rsidRPr="007627D7">
        <w:rPr>
          <w:rFonts w:asciiTheme="minorHAnsi" w:hAnsiTheme="minorHAnsi" w:cstheme="minorHAnsi"/>
          <w:sz w:val="40"/>
          <w:szCs w:val="40"/>
        </w:rPr>
        <w:t>s</w:t>
      </w:r>
      <w:r w:rsidR="00AB3B87" w:rsidRPr="007627D7">
        <w:rPr>
          <w:rFonts w:asciiTheme="minorHAnsi" w:hAnsiTheme="minorHAnsi" w:cstheme="minorHAnsi"/>
          <w:sz w:val="40"/>
          <w:szCs w:val="40"/>
        </w:rPr>
        <w:t>gerechte</w:t>
      </w:r>
      <w:proofErr w:type="spellEnd"/>
      <w:r w:rsidR="00AB3B87" w:rsidRPr="007627D7">
        <w:rPr>
          <w:rFonts w:asciiTheme="minorHAnsi" w:hAnsiTheme="minorHAnsi" w:cstheme="minorHAnsi"/>
          <w:sz w:val="40"/>
          <w:szCs w:val="40"/>
        </w:rPr>
        <w:t xml:space="preserve"> Quartiersentwicklung – </w:t>
      </w:r>
      <w:r w:rsidRPr="007627D7">
        <w:rPr>
          <w:rFonts w:asciiTheme="minorHAnsi" w:hAnsiTheme="minorHAnsi" w:cstheme="minorHAnsi"/>
          <w:sz w:val="40"/>
          <w:szCs w:val="40"/>
        </w:rPr>
        <w:t>sowohl im ländlichen, als auch städtischen Raum</w:t>
      </w:r>
    </w:p>
    <w:p w:rsidR="00CF1485" w:rsidRPr="007627D7" w:rsidRDefault="00CF1485" w:rsidP="007627D7">
      <w:pPr>
        <w:pStyle w:val="Listenabsatz"/>
        <w:numPr>
          <w:ilvl w:val="0"/>
          <w:numId w:val="5"/>
        </w:numPr>
        <w:rPr>
          <w:rFonts w:asciiTheme="minorHAnsi" w:hAnsiTheme="minorHAnsi" w:cstheme="minorHAnsi"/>
          <w:sz w:val="40"/>
          <w:szCs w:val="40"/>
        </w:rPr>
      </w:pPr>
      <w:r w:rsidRPr="007627D7">
        <w:rPr>
          <w:rFonts w:asciiTheme="minorHAnsi" w:hAnsiTheme="minorHAnsi" w:cstheme="minorHAnsi"/>
          <w:sz w:val="40"/>
          <w:szCs w:val="40"/>
        </w:rPr>
        <w:t>Teilhabe im Alter</w:t>
      </w:r>
    </w:p>
    <w:p w:rsidR="00AB3B87" w:rsidRPr="007627D7" w:rsidRDefault="00CF1485" w:rsidP="007627D7">
      <w:pPr>
        <w:pStyle w:val="Listenabsatz"/>
        <w:numPr>
          <w:ilvl w:val="0"/>
          <w:numId w:val="5"/>
        </w:numPr>
        <w:rPr>
          <w:rFonts w:asciiTheme="minorHAnsi" w:hAnsiTheme="minorHAnsi" w:cstheme="minorHAnsi"/>
          <w:sz w:val="40"/>
          <w:szCs w:val="40"/>
        </w:rPr>
      </w:pPr>
      <w:r w:rsidRPr="007627D7">
        <w:rPr>
          <w:rFonts w:asciiTheme="minorHAnsi" w:hAnsiTheme="minorHAnsi" w:cstheme="minorHAnsi"/>
          <w:sz w:val="40"/>
          <w:szCs w:val="40"/>
        </w:rPr>
        <w:t xml:space="preserve">ehrenamtliche Tätigkeiten </w:t>
      </w:r>
    </w:p>
    <w:p w:rsidR="00CF1485" w:rsidRPr="00181DA3" w:rsidRDefault="00CF1485" w:rsidP="00A30958">
      <w:pPr>
        <w:rPr>
          <w:rFonts w:asciiTheme="minorHAnsi" w:hAnsiTheme="minorHAnsi" w:cstheme="minorHAnsi"/>
          <w:sz w:val="40"/>
          <w:szCs w:val="40"/>
        </w:rPr>
      </w:pPr>
      <w:r w:rsidRPr="00181DA3">
        <w:rPr>
          <w:rFonts w:asciiTheme="minorHAnsi" w:hAnsiTheme="minorHAnsi" w:cstheme="minorHAnsi"/>
          <w:sz w:val="40"/>
          <w:szCs w:val="40"/>
        </w:rPr>
        <w:t xml:space="preserve">Wir freuen uns auf Sie! </w:t>
      </w:r>
    </w:p>
    <w:p w:rsidR="009F1C2C" w:rsidRPr="00181DA3" w:rsidRDefault="009F1C2C" w:rsidP="00A30958">
      <w:pPr>
        <w:rPr>
          <w:rFonts w:asciiTheme="minorHAnsi" w:hAnsiTheme="minorHAnsi" w:cstheme="minorHAnsi"/>
          <w:sz w:val="40"/>
          <w:szCs w:val="40"/>
        </w:rPr>
      </w:pPr>
    </w:p>
    <w:p w:rsidR="009F1C2C" w:rsidRPr="00DC46F0" w:rsidRDefault="009F1C2C" w:rsidP="00DC46F0">
      <w:pPr>
        <w:pStyle w:val="berschrift1"/>
        <w:ind w:left="0"/>
        <w:rPr>
          <w:color w:val="007675"/>
        </w:rPr>
      </w:pPr>
      <w:bookmarkStart w:id="1141" w:name="_Toc85638987"/>
      <w:r w:rsidRPr="00DC46F0">
        <w:rPr>
          <w:color w:val="007675"/>
        </w:rPr>
        <w:t>AUSSTELLER</w:t>
      </w:r>
      <w:bookmarkEnd w:id="1141"/>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Insbesondere an den größeren Messeständen erwartet Sie ein Informations- und Unterhaltungsprogramm. Genauere Informationen finden Sie in den tagesaktuellen Programmen, die an den jeweiligen Veranstaltungstagen vor Ort ausgegeben werden.</w:t>
      </w:r>
    </w:p>
    <w:p w:rsidR="009F1C2C" w:rsidRPr="00181DA3" w:rsidRDefault="009F1C2C" w:rsidP="00A30958">
      <w:pPr>
        <w:rPr>
          <w:rFonts w:asciiTheme="minorHAnsi" w:hAnsiTheme="minorHAnsi" w:cstheme="minorHAnsi"/>
          <w:sz w:val="40"/>
          <w:szCs w:val="40"/>
        </w:rPr>
      </w:pPr>
    </w:p>
    <w:p w:rsidR="009F1C2C" w:rsidRPr="00DC46F0" w:rsidRDefault="009F1C2C" w:rsidP="00DC46F0">
      <w:pPr>
        <w:pStyle w:val="berschrift2"/>
        <w:ind w:left="0"/>
        <w:rPr>
          <w:color w:val="007675"/>
        </w:rPr>
      </w:pPr>
      <w:bookmarkStart w:id="1142" w:name="_Toc85638988"/>
      <w:r w:rsidRPr="00DC46F0">
        <w:rPr>
          <w:color w:val="007675"/>
        </w:rPr>
        <w:t>A</w:t>
      </w:r>
      <w:bookmarkEnd w:id="1142"/>
    </w:p>
    <w:p w:rsidR="0073553E" w:rsidRDefault="0073553E" w:rsidP="00A30958">
      <w:pPr>
        <w:rPr>
          <w:rFonts w:asciiTheme="minorHAnsi" w:hAnsiTheme="minorHAnsi" w:cstheme="minorHAnsi"/>
          <w:sz w:val="40"/>
          <w:szCs w:val="40"/>
        </w:rPr>
      </w:pPr>
      <w:proofErr w:type="spellStart"/>
      <w:r>
        <w:rPr>
          <w:rFonts w:asciiTheme="minorHAnsi" w:hAnsiTheme="minorHAnsi" w:cstheme="minorHAnsi"/>
          <w:sz w:val="40"/>
          <w:szCs w:val="40"/>
        </w:rPr>
        <w:t>Alley</w:t>
      </w:r>
      <w:proofErr w:type="spellEnd"/>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Arbeit und Leben</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Arbeitsgemeinschaft SPD 60 plus</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ASV Deutschland-Gruppe</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AWO - Arbeiterwohlfahrt Bundesverband</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AWO Bezirksverband Westliches Westfalen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AZURIT Seniorenzentrum Quedlinburg</w:t>
      </w:r>
    </w:p>
    <w:p w:rsidR="009F1C2C" w:rsidRPr="00181DA3" w:rsidRDefault="009F1C2C" w:rsidP="00A30958">
      <w:pPr>
        <w:rPr>
          <w:rFonts w:asciiTheme="minorHAnsi" w:hAnsiTheme="minorHAnsi" w:cstheme="minorHAnsi"/>
          <w:sz w:val="40"/>
          <w:szCs w:val="40"/>
        </w:rPr>
      </w:pPr>
    </w:p>
    <w:p w:rsidR="009F1C2C" w:rsidRPr="00DC46F0" w:rsidRDefault="009F1C2C" w:rsidP="00DC46F0">
      <w:pPr>
        <w:pStyle w:val="berschrift2"/>
        <w:ind w:left="0"/>
        <w:rPr>
          <w:color w:val="007675"/>
        </w:rPr>
      </w:pPr>
      <w:bookmarkStart w:id="1143" w:name="_Toc85638989"/>
      <w:r w:rsidRPr="00DC46F0">
        <w:rPr>
          <w:color w:val="007675"/>
        </w:rPr>
        <w:t>B–C</w:t>
      </w:r>
      <w:bookmarkEnd w:id="1143"/>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BAG Senior*</w:t>
      </w:r>
      <w:proofErr w:type="spellStart"/>
      <w:r w:rsidRPr="00181DA3">
        <w:rPr>
          <w:rFonts w:asciiTheme="minorHAnsi" w:hAnsiTheme="minorHAnsi" w:cstheme="minorHAnsi"/>
          <w:sz w:val="40"/>
          <w:szCs w:val="40"/>
        </w:rPr>
        <w:t>innenpolitik</w:t>
      </w:r>
      <w:proofErr w:type="spellEnd"/>
      <w:r w:rsidRPr="00181DA3">
        <w:rPr>
          <w:rFonts w:asciiTheme="minorHAnsi" w:hAnsiTheme="minorHAnsi" w:cstheme="minorHAnsi"/>
          <w:sz w:val="40"/>
          <w:szCs w:val="40"/>
        </w:rPr>
        <w:t xml:space="preserve"> der Partei DIE LINKE</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BAG Wohnungsanpassung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xml:space="preserve">BAGSO - Bundesarbeitsgemeinschaft der </w:t>
      </w:r>
      <w:r w:rsidR="00B00928" w:rsidRPr="00181DA3">
        <w:rPr>
          <w:rFonts w:asciiTheme="minorHAnsi" w:hAnsiTheme="minorHAnsi" w:cstheme="minorHAnsi"/>
          <w:sz w:val="40"/>
          <w:szCs w:val="40"/>
        </w:rPr>
        <w:t>S</w:t>
      </w:r>
      <w:r w:rsidRPr="00181DA3">
        <w:rPr>
          <w:rFonts w:asciiTheme="minorHAnsi" w:hAnsiTheme="minorHAnsi" w:cstheme="minorHAnsi"/>
          <w:sz w:val="40"/>
          <w:szCs w:val="40"/>
        </w:rPr>
        <w:t>eniorenorganisationen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BAGSO-Geschäftsstelle Im Alter IN FORM</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BAGSO Service Gesellschaft</w:t>
      </w:r>
    </w:p>
    <w:p w:rsidR="009F1C2C"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Bauerfeind AG</w:t>
      </w:r>
    </w:p>
    <w:p w:rsidR="0073553E" w:rsidRPr="00181DA3" w:rsidRDefault="0073553E" w:rsidP="00A30958">
      <w:pPr>
        <w:rPr>
          <w:rFonts w:asciiTheme="minorHAnsi" w:hAnsiTheme="minorHAnsi" w:cstheme="minorHAnsi"/>
          <w:sz w:val="40"/>
          <w:szCs w:val="40"/>
        </w:rPr>
      </w:pPr>
      <w:r>
        <w:rPr>
          <w:rFonts w:asciiTheme="minorHAnsi" w:hAnsiTheme="minorHAnsi" w:cstheme="minorHAnsi"/>
          <w:sz w:val="40"/>
          <w:szCs w:val="40"/>
        </w:rPr>
        <w:t>BDH Bundesverband Rehabilitation</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BDZ - Deutsche Zoll- und Finanzgewerkschaft</w:t>
      </w:r>
    </w:p>
    <w:p w:rsidR="009F1C2C" w:rsidRDefault="009F1C2C" w:rsidP="00A30958">
      <w:pPr>
        <w:rPr>
          <w:rFonts w:asciiTheme="minorHAnsi" w:hAnsiTheme="minorHAnsi" w:cstheme="minorHAnsi"/>
          <w:sz w:val="40"/>
          <w:szCs w:val="40"/>
        </w:rPr>
      </w:pPr>
      <w:bookmarkStart w:id="1144" w:name="Aussteller"/>
      <w:bookmarkEnd w:id="1144"/>
      <w:r w:rsidRPr="00181DA3">
        <w:rPr>
          <w:rFonts w:asciiTheme="minorHAnsi" w:hAnsiTheme="minorHAnsi" w:cstheme="minorHAnsi"/>
          <w:sz w:val="40"/>
          <w:szCs w:val="40"/>
        </w:rPr>
        <w:t>BIVA-Pflegeschutzbund e.V.</w:t>
      </w:r>
    </w:p>
    <w:p w:rsidR="0073553E" w:rsidRDefault="0073553E" w:rsidP="00A30958">
      <w:pPr>
        <w:rPr>
          <w:rFonts w:asciiTheme="minorHAnsi" w:hAnsiTheme="minorHAnsi" w:cstheme="minorHAnsi"/>
          <w:sz w:val="40"/>
          <w:szCs w:val="40"/>
        </w:rPr>
      </w:pPr>
      <w:r>
        <w:rPr>
          <w:rFonts w:asciiTheme="minorHAnsi" w:hAnsiTheme="minorHAnsi" w:cstheme="minorHAnsi"/>
          <w:sz w:val="40"/>
          <w:szCs w:val="40"/>
        </w:rPr>
        <w:t>Blinden- und Sehbehindertenverband Niedersachsen e.V.</w:t>
      </w:r>
    </w:p>
    <w:p w:rsidR="0073553E" w:rsidRDefault="0073553E" w:rsidP="00A30958">
      <w:pPr>
        <w:rPr>
          <w:rFonts w:asciiTheme="minorHAnsi" w:hAnsiTheme="minorHAnsi" w:cstheme="minorHAnsi"/>
          <w:sz w:val="40"/>
          <w:szCs w:val="40"/>
        </w:rPr>
      </w:pPr>
      <w:r>
        <w:rPr>
          <w:rFonts w:asciiTheme="minorHAnsi" w:hAnsiTheme="minorHAnsi" w:cstheme="minorHAnsi"/>
          <w:sz w:val="40"/>
          <w:szCs w:val="40"/>
        </w:rPr>
        <w:t>BMAS – Informationsstand Menschen im Mittelpunkt</w:t>
      </w:r>
    </w:p>
    <w:p w:rsidR="0073553E" w:rsidRPr="00181DA3" w:rsidRDefault="0073553E" w:rsidP="00A30958">
      <w:pPr>
        <w:rPr>
          <w:rFonts w:asciiTheme="minorHAnsi" w:hAnsiTheme="minorHAnsi" w:cstheme="minorHAnsi"/>
          <w:sz w:val="40"/>
          <w:szCs w:val="40"/>
        </w:rPr>
      </w:pPr>
      <w:r>
        <w:rPr>
          <w:rFonts w:asciiTheme="minorHAnsi" w:hAnsiTheme="minorHAnsi" w:cstheme="minorHAnsi"/>
          <w:sz w:val="40"/>
          <w:szCs w:val="40"/>
        </w:rPr>
        <w:t>Blickpunkt Auge</w:t>
      </w:r>
    </w:p>
    <w:p w:rsidR="009F1C2C"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xml:space="preserve">Brandes &amp; </w:t>
      </w:r>
      <w:proofErr w:type="spellStart"/>
      <w:r w:rsidRPr="00181DA3">
        <w:rPr>
          <w:rFonts w:asciiTheme="minorHAnsi" w:hAnsiTheme="minorHAnsi" w:cstheme="minorHAnsi"/>
          <w:sz w:val="40"/>
          <w:szCs w:val="40"/>
        </w:rPr>
        <w:t>Diesing</w:t>
      </w:r>
      <w:proofErr w:type="spellEnd"/>
      <w:r w:rsidRPr="00181DA3">
        <w:rPr>
          <w:rFonts w:asciiTheme="minorHAnsi" w:hAnsiTheme="minorHAnsi" w:cstheme="minorHAnsi"/>
          <w:sz w:val="40"/>
          <w:szCs w:val="40"/>
        </w:rPr>
        <w:t xml:space="preserve"> OHG</w:t>
      </w:r>
    </w:p>
    <w:p w:rsidR="00FC177D" w:rsidRPr="00181DA3" w:rsidRDefault="00FC177D" w:rsidP="00A30958">
      <w:pPr>
        <w:rPr>
          <w:rFonts w:asciiTheme="minorHAnsi" w:hAnsiTheme="minorHAnsi" w:cstheme="minorHAnsi"/>
          <w:sz w:val="40"/>
          <w:szCs w:val="40"/>
        </w:rPr>
      </w:pPr>
      <w:r>
        <w:rPr>
          <w:rFonts w:asciiTheme="minorHAnsi" w:hAnsiTheme="minorHAnsi" w:cstheme="minorHAnsi"/>
          <w:sz w:val="40"/>
          <w:szCs w:val="40"/>
        </w:rPr>
        <w:t>Braun Antik- und Kunsthandel</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Bridgeverband</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Bund Deutscher Forstleute</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Bund Deutscher Kriminalbeamter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Bundesamt für Sicherheit in der Informationstechnik</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Bundesarbeitsgemeinschaft Seniorenbüros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Bundesarbeitsgemeinschaft wissenschaftliche Weiterbildung für Ältere -</w:t>
      </w:r>
      <w:r w:rsidR="00AB3B87" w:rsidRPr="00181DA3">
        <w:rPr>
          <w:rFonts w:asciiTheme="minorHAnsi" w:hAnsiTheme="minorHAnsi" w:cstheme="minorHAnsi"/>
          <w:sz w:val="40"/>
          <w:szCs w:val="40"/>
        </w:rPr>
        <w:t xml:space="preserve"> </w:t>
      </w:r>
      <w:r w:rsidRPr="00181DA3">
        <w:rPr>
          <w:rFonts w:asciiTheme="minorHAnsi" w:hAnsiTheme="minorHAnsi" w:cstheme="minorHAnsi"/>
          <w:sz w:val="40"/>
          <w:szCs w:val="40"/>
        </w:rPr>
        <w:t xml:space="preserve">BAG </w:t>
      </w:r>
      <w:proofErr w:type="spellStart"/>
      <w:r w:rsidRPr="00181DA3">
        <w:rPr>
          <w:rFonts w:asciiTheme="minorHAnsi" w:hAnsiTheme="minorHAnsi" w:cstheme="minorHAnsi"/>
          <w:sz w:val="40"/>
          <w:szCs w:val="40"/>
        </w:rPr>
        <w:t>WiWA</w:t>
      </w:r>
      <w:proofErr w:type="spellEnd"/>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Bundesforum Männer - Interessenverband für Jungen, Männer &amp; Väter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Bundesinitiative-</w:t>
      </w:r>
      <w:proofErr w:type="spellStart"/>
      <w:r w:rsidRPr="00181DA3">
        <w:rPr>
          <w:rFonts w:asciiTheme="minorHAnsi" w:hAnsiTheme="minorHAnsi" w:cstheme="minorHAnsi"/>
          <w:sz w:val="40"/>
          <w:szCs w:val="40"/>
        </w:rPr>
        <w:t>Grosseltern</w:t>
      </w:r>
      <w:proofErr w:type="spellEnd"/>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Bundesinteressenvertretung schwuler Senioren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Bundesministerium für Ernäh</w:t>
      </w:r>
      <w:r w:rsidR="0019018E" w:rsidRPr="00181DA3">
        <w:rPr>
          <w:rFonts w:asciiTheme="minorHAnsi" w:hAnsiTheme="minorHAnsi" w:cstheme="minorHAnsi"/>
          <w:sz w:val="40"/>
          <w:szCs w:val="40"/>
        </w:rPr>
        <w:t xml:space="preserve">rung und Landwirtschaft (BMEL), </w:t>
      </w:r>
      <w:r w:rsidRPr="00181DA3">
        <w:rPr>
          <w:rFonts w:asciiTheme="minorHAnsi" w:hAnsiTheme="minorHAnsi" w:cstheme="minorHAnsi"/>
          <w:sz w:val="40"/>
          <w:szCs w:val="40"/>
        </w:rPr>
        <w:t>Bundesinitiative IN FORM</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Bundesministerium für Famil</w:t>
      </w:r>
      <w:r w:rsidR="0019018E" w:rsidRPr="00181DA3">
        <w:rPr>
          <w:rFonts w:asciiTheme="minorHAnsi" w:hAnsiTheme="minorHAnsi" w:cstheme="minorHAnsi"/>
          <w:sz w:val="40"/>
          <w:szCs w:val="40"/>
        </w:rPr>
        <w:t xml:space="preserve">ie, Senioren, Frauen und Jugend </w:t>
      </w:r>
      <w:r w:rsidRPr="00181DA3">
        <w:rPr>
          <w:rFonts w:asciiTheme="minorHAnsi" w:hAnsiTheme="minorHAnsi" w:cstheme="minorHAnsi"/>
          <w:sz w:val="40"/>
          <w:szCs w:val="40"/>
        </w:rPr>
        <w:t>(BMFSFJ)</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Bundesselbsthilfeverband Osteoporose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Bundesverband Gedächtnistraining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Bundesverband Geriatrie e.V.</w:t>
      </w:r>
    </w:p>
    <w:p w:rsidR="009F1C2C"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Bundesverband Graue Panther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Bundesverband russischsprachiger Eltern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Bundesverband Seniorentanz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Bundesverband Seniorpartner in School</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Bundeszentrale für gesundheitliche Aufklärung (</w:t>
      </w:r>
      <w:proofErr w:type="spellStart"/>
      <w:r w:rsidRPr="00181DA3">
        <w:rPr>
          <w:rFonts w:asciiTheme="minorHAnsi" w:hAnsiTheme="minorHAnsi" w:cstheme="minorHAnsi"/>
          <w:sz w:val="40"/>
          <w:szCs w:val="40"/>
        </w:rPr>
        <w:t>BZgA</w:t>
      </w:r>
      <w:proofErr w:type="spellEnd"/>
      <w:r w:rsidRPr="00181DA3">
        <w:rPr>
          <w:rFonts w:asciiTheme="minorHAnsi" w:hAnsiTheme="minorHAnsi" w:cstheme="minorHAnsi"/>
          <w:sz w:val="40"/>
          <w:szCs w:val="40"/>
        </w:rPr>
        <w:t>)</w:t>
      </w:r>
    </w:p>
    <w:p w:rsidR="009F1C2C" w:rsidRDefault="009F1C2C" w:rsidP="00ED0285">
      <w:pPr>
        <w:pStyle w:val="berschrift2"/>
      </w:pPr>
    </w:p>
    <w:p w:rsidR="00775CC6" w:rsidRPr="00181DA3" w:rsidRDefault="00775CC6" w:rsidP="00ED0285">
      <w:pPr>
        <w:pStyle w:val="berschrift2"/>
      </w:pPr>
    </w:p>
    <w:p w:rsidR="009F1C2C" w:rsidRPr="00ED0285" w:rsidRDefault="009F1C2C" w:rsidP="00ED0285">
      <w:pPr>
        <w:pStyle w:val="berschrift2"/>
        <w:ind w:left="0"/>
        <w:rPr>
          <w:color w:val="007675"/>
        </w:rPr>
      </w:pPr>
      <w:bookmarkStart w:id="1145" w:name="_Toc85638990"/>
      <w:r w:rsidRPr="00DC46F0">
        <w:rPr>
          <w:color w:val="007675"/>
        </w:rPr>
        <w:lastRenderedPageBreak/>
        <w:t>D</w:t>
      </w:r>
      <w:bookmarkEnd w:id="1145"/>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Dachverband Lesben und Alter e.V.</w:t>
      </w:r>
    </w:p>
    <w:p w:rsidR="009F1C2C" w:rsidRPr="00181DA3" w:rsidRDefault="009F1C2C"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dbb</w:t>
      </w:r>
      <w:proofErr w:type="spellEnd"/>
      <w:r w:rsidRPr="00181DA3">
        <w:rPr>
          <w:rFonts w:asciiTheme="minorHAnsi" w:hAnsiTheme="minorHAnsi" w:cstheme="minorHAnsi"/>
          <w:sz w:val="40"/>
          <w:szCs w:val="40"/>
        </w:rPr>
        <w:t xml:space="preserve"> </w:t>
      </w:r>
      <w:proofErr w:type="spellStart"/>
      <w:r w:rsidRPr="00181DA3">
        <w:rPr>
          <w:rFonts w:asciiTheme="minorHAnsi" w:hAnsiTheme="minorHAnsi" w:cstheme="minorHAnsi"/>
          <w:sz w:val="40"/>
          <w:szCs w:val="40"/>
        </w:rPr>
        <w:t>beamtenbund</w:t>
      </w:r>
      <w:proofErr w:type="spellEnd"/>
      <w:r w:rsidRPr="00181DA3">
        <w:rPr>
          <w:rFonts w:asciiTheme="minorHAnsi" w:hAnsiTheme="minorHAnsi" w:cstheme="minorHAnsi"/>
          <w:sz w:val="40"/>
          <w:szCs w:val="40"/>
        </w:rPr>
        <w:t xml:space="preserve"> und </w:t>
      </w:r>
      <w:proofErr w:type="spellStart"/>
      <w:r w:rsidRPr="00181DA3">
        <w:rPr>
          <w:rFonts w:asciiTheme="minorHAnsi" w:hAnsiTheme="minorHAnsi" w:cstheme="minorHAnsi"/>
          <w:sz w:val="40"/>
          <w:szCs w:val="40"/>
        </w:rPr>
        <w:t>tarifunion</w:t>
      </w:r>
      <w:proofErr w:type="spellEnd"/>
      <w:r w:rsidRPr="00181DA3">
        <w:rPr>
          <w:rFonts w:asciiTheme="minorHAnsi" w:hAnsiTheme="minorHAnsi" w:cstheme="minorHAnsi"/>
          <w:sz w:val="40"/>
          <w:szCs w:val="40"/>
        </w:rPr>
        <w:t xml:space="preserve"> - </w:t>
      </w:r>
      <w:r w:rsidR="00B00928" w:rsidRPr="00181DA3">
        <w:rPr>
          <w:rFonts w:asciiTheme="minorHAnsi" w:hAnsiTheme="minorHAnsi" w:cstheme="minorHAnsi"/>
          <w:sz w:val="40"/>
          <w:szCs w:val="40"/>
        </w:rPr>
        <w:t>B</w:t>
      </w:r>
      <w:r w:rsidRPr="00181DA3">
        <w:rPr>
          <w:rFonts w:asciiTheme="minorHAnsi" w:hAnsiTheme="minorHAnsi" w:cstheme="minorHAnsi"/>
          <w:sz w:val="40"/>
          <w:szCs w:val="40"/>
        </w:rPr>
        <w:t>undesseniorenvertretung</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DEGIV - Die Gesellschaft für Immobilienverrentung GmbH</w:t>
      </w:r>
    </w:p>
    <w:p w:rsidR="009F1C2C" w:rsidRPr="00181DA3" w:rsidRDefault="009F1C2C"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DeJaK-Tomonokai</w:t>
      </w:r>
      <w:proofErr w:type="spellEnd"/>
      <w:r w:rsidRPr="00181DA3">
        <w:rPr>
          <w:rFonts w:asciiTheme="minorHAnsi" w:hAnsiTheme="minorHAnsi" w:cstheme="minorHAnsi"/>
          <w:sz w:val="40"/>
          <w:szCs w:val="40"/>
        </w:rPr>
        <w:t xml:space="preserve"> e.V. (Deutsch-Japanischer Verein für kultursensible Pflege)</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Deutsche Alzheimer Gesellschaft e.V. – Selbsthilfe Demenz</w:t>
      </w:r>
    </w:p>
    <w:p w:rsidR="00AB3B87"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xml:space="preserve">Deutsche Bestattungsvorsorge Treuhand AG </w:t>
      </w:r>
    </w:p>
    <w:p w:rsidR="0019018E"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xml:space="preserve">Deutsche Gesellschaft für Palliativmedizin e.V.  </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Deutsche Herzstiftung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Deutsche Justiz-Gewerkschaft e.V. (DJG Bund)</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Deutsche Polizeigewerkschaft (</w:t>
      </w:r>
      <w:proofErr w:type="spellStart"/>
      <w:r w:rsidRPr="00181DA3">
        <w:rPr>
          <w:rFonts w:asciiTheme="minorHAnsi" w:hAnsiTheme="minorHAnsi" w:cstheme="minorHAnsi"/>
          <w:sz w:val="40"/>
          <w:szCs w:val="40"/>
        </w:rPr>
        <w:t>DPolG</w:t>
      </w:r>
      <w:proofErr w:type="spellEnd"/>
      <w:r w:rsidRPr="00181DA3">
        <w:rPr>
          <w:rFonts w:asciiTheme="minorHAnsi" w:hAnsiTheme="minorHAnsi" w:cstheme="minorHAnsi"/>
          <w:sz w:val="40"/>
          <w:szCs w:val="40"/>
        </w:rPr>
        <w:t>)</w:t>
      </w:r>
    </w:p>
    <w:p w:rsidR="00BC2AAD" w:rsidRDefault="00BC2AAD" w:rsidP="00A30958">
      <w:pPr>
        <w:rPr>
          <w:rFonts w:asciiTheme="minorHAnsi" w:hAnsiTheme="minorHAnsi" w:cstheme="minorHAnsi"/>
          <w:sz w:val="40"/>
          <w:szCs w:val="40"/>
        </w:rPr>
      </w:pPr>
      <w:r>
        <w:rPr>
          <w:rFonts w:asciiTheme="minorHAnsi" w:hAnsiTheme="minorHAnsi" w:cstheme="minorHAnsi"/>
          <w:sz w:val="40"/>
          <w:szCs w:val="40"/>
        </w:rPr>
        <w:t>Deutsche Rentenversicherung</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Deutsche Steuer-Gewerkschaft - Bundesseniorenvertretung</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Deutsche Stiftung Denkmalschutz</w:t>
      </w:r>
    </w:p>
    <w:p w:rsidR="009F1C2C"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Deutsche Stiftung für Engagement und Ehrenamt</w:t>
      </w:r>
    </w:p>
    <w:p w:rsidR="00BC2AAD" w:rsidRPr="00181DA3" w:rsidRDefault="00BC2AAD" w:rsidP="00A30958">
      <w:pPr>
        <w:rPr>
          <w:rFonts w:asciiTheme="minorHAnsi" w:hAnsiTheme="minorHAnsi" w:cstheme="minorHAnsi"/>
          <w:sz w:val="40"/>
          <w:szCs w:val="40"/>
        </w:rPr>
      </w:pPr>
      <w:r>
        <w:rPr>
          <w:rFonts w:asciiTheme="minorHAnsi" w:hAnsiTheme="minorHAnsi" w:cstheme="minorHAnsi"/>
          <w:sz w:val="40"/>
          <w:szCs w:val="40"/>
        </w:rPr>
        <w:t>Deutsche Vereinigung Morbus Bechterew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Deutsche Zöliakie-Gesellschaft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Deutscher Blinden- und Sehbehindertenverband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Deutscher Bundeswehr</w:t>
      </w:r>
      <w:r w:rsidR="00BC2AAD">
        <w:rPr>
          <w:rFonts w:asciiTheme="minorHAnsi" w:hAnsiTheme="minorHAnsi" w:cstheme="minorHAnsi"/>
          <w:sz w:val="40"/>
          <w:szCs w:val="40"/>
        </w:rPr>
        <w:t xml:space="preserve"> </w:t>
      </w:r>
      <w:r w:rsidRPr="00181DA3">
        <w:rPr>
          <w:rFonts w:asciiTheme="minorHAnsi" w:hAnsiTheme="minorHAnsi" w:cstheme="minorHAnsi"/>
          <w:sz w:val="40"/>
          <w:szCs w:val="40"/>
        </w:rPr>
        <w:t>Verband</w:t>
      </w:r>
    </w:p>
    <w:p w:rsidR="00AB3B87"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De</w:t>
      </w:r>
      <w:r w:rsidR="00AB3B87" w:rsidRPr="00181DA3">
        <w:rPr>
          <w:rFonts w:asciiTheme="minorHAnsi" w:hAnsiTheme="minorHAnsi" w:cstheme="minorHAnsi"/>
          <w:sz w:val="40"/>
          <w:szCs w:val="40"/>
        </w:rPr>
        <w:t>utscher Olympischer Sportbund</w:t>
      </w:r>
    </w:p>
    <w:p w:rsidR="0019018E"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xml:space="preserve">Deutscher </w:t>
      </w:r>
      <w:proofErr w:type="spellStart"/>
      <w:r w:rsidRPr="00181DA3">
        <w:rPr>
          <w:rFonts w:asciiTheme="minorHAnsi" w:hAnsiTheme="minorHAnsi" w:cstheme="minorHAnsi"/>
          <w:sz w:val="40"/>
          <w:szCs w:val="40"/>
        </w:rPr>
        <w:t>Schwerhörigenbund</w:t>
      </w:r>
      <w:proofErr w:type="spellEnd"/>
      <w:r w:rsidRPr="00181DA3">
        <w:rPr>
          <w:rFonts w:asciiTheme="minorHAnsi" w:hAnsiTheme="minorHAnsi" w:cstheme="minorHAnsi"/>
          <w:sz w:val="40"/>
          <w:szCs w:val="40"/>
        </w:rPr>
        <w:t xml:space="preserve"> e.V.   </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Deutscher Turner-Bund e.V.</w:t>
      </w:r>
    </w:p>
    <w:p w:rsidR="009F1C2C"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Deutscher Verein der Blinden und Sehbehinderten in Studium und Beru</w:t>
      </w:r>
      <w:r w:rsidR="00AB3B87" w:rsidRPr="00181DA3">
        <w:rPr>
          <w:rFonts w:asciiTheme="minorHAnsi" w:hAnsiTheme="minorHAnsi" w:cstheme="minorHAnsi"/>
          <w:sz w:val="40"/>
          <w:szCs w:val="40"/>
        </w:rPr>
        <w:t xml:space="preserve">f </w:t>
      </w:r>
      <w:r w:rsidRPr="00181DA3">
        <w:rPr>
          <w:rFonts w:asciiTheme="minorHAnsi" w:hAnsiTheme="minorHAnsi" w:cstheme="minorHAnsi"/>
          <w:sz w:val="40"/>
          <w:szCs w:val="40"/>
        </w:rPr>
        <w:t>e.V. (DVBS)</w:t>
      </w:r>
    </w:p>
    <w:p w:rsidR="00BC2AAD" w:rsidRPr="00181DA3" w:rsidRDefault="00BC2AAD" w:rsidP="00A30958">
      <w:pPr>
        <w:rPr>
          <w:rFonts w:asciiTheme="minorHAnsi" w:hAnsiTheme="minorHAnsi" w:cstheme="minorHAnsi"/>
          <w:sz w:val="40"/>
          <w:szCs w:val="40"/>
        </w:rPr>
      </w:pPr>
      <w:r>
        <w:rPr>
          <w:rFonts w:asciiTheme="minorHAnsi" w:hAnsiTheme="minorHAnsi" w:cstheme="minorHAnsi"/>
          <w:sz w:val="40"/>
          <w:szCs w:val="40"/>
        </w:rPr>
        <w:t>Deutscher Volkshochschul-Verband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xml:space="preserve">DGAZ - Deutsche Gesellschaft für </w:t>
      </w:r>
      <w:proofErr w:type="spellStart"/>
      <w:r w:rsidRPr="00181DA3">
        <w:rPr>
          <w:rFonts w:asciiTheme="minorHAnsi" w:hAnsiTheme="minorHAnsi" w:cstheme="minorHAnsi"/>
          <w:sz w:val="40"/>
          <w:szCs w:val="40"/>
        </w:rPr>
        <w:t>AlterszahnMedizin</w:t>
      </w:r>
      <w:proofErr w:type="spellEnd"/>
    </w:p>
    <w:p w:rsidR="0019018E"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xml:space="preserve">DGB - Deutscher Gewerkschaftsbund  </w:t>
      </w:r>
    </w:p>
    <w:p w:rsidR="0019018E"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xml:space="preserve">Diakoniestationen </w:t>
      </w:r>
      <w:r w:rsidR="00B00928" w:rsidRPr="00181DA3">
        <w:rPr>
          <w:rFonts w:asciiTheme="minorHAnsi" w:hAnsiTheme="minorHAnsi" w:cstheme="minorHAnsi"/>
          <w:sz w:val="40"/>
          <w:szCs w:val="40"/>
        </w:rPr>
        <w:t>H</w:t>
      </w:r>
      <w:r w:rsidRPr="00181DA3">
        <w:rPr>
          <w:rFonts w:asciiTheme="minorHAnsi" w:hAnsiTheme="minorHAnsi" w:cstheme="minorHAnsi"/>
          <w:sz w:val="40"/>
          <w:szCs w:val="40"/>
        </w:rPr>
        <w:t xml:space="preserve">annover gGmbH  </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Diakonisches Werk Hannover gGmbH</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xml:space="preserve">DIAKOVERE Altenhilfe </w:t>
      </w:r>
      <w:proofErr w:type="spellStart"/>
      <w:r w:rsidRPr="00181DA3">
        <w:rPr>
          <w:rFonts w:asciiTheme="minorHAnsi" w:hAnsiTheme="minorHAnsi" w:cstheme="minorHAnsi"/>
          <w:sz w:val="40"/>
          <w:szCs w:val="40"/>
        </w:rPr>
        <w:t>Henriettenstift</w:t>
      </w:r>
      <w:proofErr w:type="spellEnd"/>
      <w:r w:rsidRPr="00181DA3">
        <w:rPr>
          <w:rFonts w:asciiTheme="minorHAnsi" w:hAnsiTheme="minorHAnsi" w:cstheme="minorHAnsi"/>
          <w:sz w:val="40"/>
          <w:szCs w:val="40"/>
        </w:rPr>
        <w:t xml:space="preserve"> gGmbH</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Digital-Kompass - Treffpunkt für alle Fragen rund ums Internet &amp; Co.</w:t>
      </w:r>
    </w:p>
    <w:p w:rsidR="009F1C2C" w:rsidRPr="00181DA3" w:rsidRDefault="009F1C2C"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DigitalPakt</w:t>
      </w:r>
      <w:proofErr w:type="spellEnd"/>
      <w:r w:rsidRPr="00181DA3">
        <w:rPr>
          <w:rFonts w:asciiTheme="minorHAnsi" w:hAnsiTheme="minorHAnsi" w:cstheme="minorHAnsi"/>
          <w:sz w:val="40"/>
          <w:szCs w:val="40"/>
        </w:rPr>
        <w:t xml:space="preserve"> Alter</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xml:space="preserve">DLRG Bundesverband e.V. zum Thema Engagement und </w:t>
      </w:r>
      <w:r w:rsidR="00B00928" w:rsidRPr="00181DA3">
        <w:rPr>
          <w:rFonts w:asciiTheme="minorHAnsi" w:hAnsiTheme="minorHAnsi" w:cstheme="minorHAnsi"/>
          <w:sz w:val="40"/>
          <w:szCs w:val="40"/>
        </w:rPr>
        <w:t>E</w:t>
      </w:r>
      <w:r w:rsidRPr="00181DA3">
        <w:rPr>
          <w:rFonts w:asciiTheme="minorHAnsi" w:hAnsiTheme="minorHAnsi" w:cstheme="minorHAnsi"/>
          <w:sz w:val="40"/>
          <w:szCs w:val="40"/>
        </w:rPr>
        <w:t>hrenamt</w:t>
      </w:r>
    </w:p>
    <w:p w:rsidR="009F1C2C" w:rsidRPr="00181DA3" w:rsidRDefault="009F1C2C" w:rsidP="00A30958">
      <w:pPr>
        <w:rPr>
          <w:rFonts w:asciiTheme="minorHAnsi" w:hAnsiTheme="minorHAnsi" w:cstheme="minorHAnsi"/>
          <w:sz w:val="40"/>
          <w:szCs w:val="40"/>
        </w:rPr>
      </w:pPr>
    </w:p>
    <w:p w:rsidR="00BC2AAD" w:rsidRDefault="00BC2AAD">
      <w:pPr>
        <w:rPr>
          <w:rFonts w:ascii="Calibri" w:hAnsi="Calibri"/>
          <w:b/>
          <w:bCs/>
          <w:color w:val="007675"/>
          <w:sz w:val="40"/>
          <w:szCs w:val="32"/>
        </w:rPr>
      </w:pPr>
      <w:bookmarkStart w:id="1146" w:name="_Toc85638991"/>
      <w:r>
        <w:rPr>
          <w:color w:val="007675"/>
        </w:rPr>
        <w:br w:type="page"/>
      </w:r>
    </w:p>
    <w:p w:rsidR="009F1C2C" w:rsidRPr="00E879EC" w:rsidRDefault="009F1C2C" w:rsidP="00E879EC">
      <w:pPr>
        <w:pStyle w:val="berschrift2"/>
        <w:ind w:left="0"/>
        <w:rPr>
          <w:color w:val="007675"/>
        </w:rPr>
      </w:pPr>
      <w:r w:rsidRPr="00E879EC">
        <w:rPr>
          <w:color w:val="007675"/>
        </w:rPr>
        <w:lastRenderedPageBreak/>
        <w:t>E–F</w:t>
      </w:r>
      <w:bookmarkEnd w:id="1146"/>
    </w:p>
    <w:p w:rsidR="003C7D26"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Eisenbahn- und Verkehrsgewerkschaft (EVG)</w:t>
      </w:r>
    </w:p>
    <w:p w:rsidR="0019018E" w:rsidRPr="00181DA3" w:rsidRDefault="003C7D26" w:rsidP="00A30958">
      <w:pPr>
        <w:rPr>
          <w:rFonts w:asciiTheme="minorHAnsi" w:hAnsiTheme="minorHAnsi" w:cstheme="minorHAnsi"/>
          <w:sz w:val="40"/>
          <w:szCs w:val="40"/>
        </w:rPr>
      </w:pPr>
      <w:r>
        <w:rPr>
          <w:rFonts w:asciiTheme="minorHAnsi" w:hAnsiTheme="minorHAnsi" w:cstheme="minorHAnsi"/>
          <w:sz w:val="40"/>
          <w:szCs w:val="40"/>
        </w:rPr>
        <w:t>Elektrofrosch Berlin</w:t>
      </w:r>
      <w:r w:rsidR="009F1C2C" w:rsidRPr="00181DA3">
        <w:rPr>
          <w:rFonts w:asciiTheme="minorHAnsi" w:hAnsiTheme="minorHAnsi" w:cstheme="minorHAnsi"/>
          <w:sz w:val="40"/>
          <w:szCs w:val="40"/>
        </w:rPr>
        <w:t xml:space="preserve">  </w:t>
      </w:r>
    </w:p>
    <w:p w:rsidR="0019018E"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xml:space="preserve">ELSTER (Die </w:t>
      </w:r>
      <w:r w:rsidR="00F5111D" w:rsidRPr="00181DA3">
        <w:rPr>
          <w:rFonts w:asciiTheme="minorHAnsi" w:hAnsiTheme="minorHAnsi" w:cstheme="minorHAnsi"/>
          <w:sz w:val="40"/>
          <w:szCs w:val="40"/>
        </w:rPr>
        <w:t xml:space="preserve">elektronische Steuererklärung) </w:t>
      </w:r>
    </w:p>
    <w:p w:rsidR="003C7D26" w:rsidRPr="00181DA3" w:rsidRDefault="003C7D26" w:rsidP="00A30958">
      <w:pPr>
        <w:rPr>
          <w:rFonts w:asciiTheme="minorHAnsi" w:hAnsiTheme="minorHAnsi" w:cstheme="minorHAnsi"/>
          <w:sz w:val="40"/>
          <w:szCs w:val="40"/>
        </w:rPr>
      </w:pPr>
      <w:r>
        <w:rPr>
          <w:rFonts w:asciiTheme="minorHAnsi" w:hAnsiTheme="minorHAnsi" w:cstheme="minorHAnsi"/>
          <w:sz w:val="40"/>
          <w:szCs w:val="40"/>
        </w:rPr>
        <w:t>EMB Leuchten GmbH</w:t>
      </w:r>
    </w:p>
    <w:p w:rsidR="009F1C2C" w:rsidRDefault="009F1C2C"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emporia</w:t>
      </w:r>
      <w:proofErr w:type="spellEnd"/>
      <w:r w:rsidRPr="00181DA3">
        <w:rPr>
          <w:rFonts w:asciiTheme="minorHAnsi" w:hAnsiTheme="minorHAnsi" w:cstheme="minorHAnsi"/>
          <w:sz w:val="40"/>
          <w:szCs w:val="40"/>
        </w:rPr>
        <w:t xml:space="preserve"> Telecom</w:t>
      </w:r>
    </w:p>
    <w:p w:rsidR="003C7D26" w:rsidRDefault="003C7D26" w:rsidP="00A30958">
      <w:pPr>
        <w:rPr>
          <w:rFonts w:asciiTheme="minorHAnsi" w:hAnsiTheme="minorHAnsi" w:cstheme="minorHAnsi"/>
          <w:sz w:val="40"/>
          <w:szCs w:val="40"/>
        </w:rPr>
      </w:pPr>
      <w:proofErr w:type="spellStart"/>
      <w:r>
        <w:rPr>
          <w:rFonts w:asciiTheme="minorHAnsi" w:hAnsiTheme="minorHAnsi" w:cstheme="minorHAnsi"/>
          <w:sz w:val="40"/>
          <w:szCs w:val="40"/>
        </w:rPr>
        <w:t>ergoflix</w:t>
      </w:r>
      <w:proofErr w:type="spellEnd"/>
      <w:r>
        <w:rPr>
          <w:rFonts w:asciiTheme="minorHAnsi" w:hAnsiTheme="minorHAnsi" w:cstheme="minorHAnsi"/>
          <w:sz w:val="40"/>
          <w:szCs w:val="40"/>
        </w:rPr>
        <w:t xml:space="preserve"> Group GmbH</w:t>
      </w:r>
    </w:p>
    <w:p w:rsidR="003C7D26" w:rsidRPr="00181DA3" w:rsidRDefault="003C7D26" w:rsidP="00A30958">
      <w:pPr>
        <w:rPr>
          <w:rFonts w:asciiTheme="minorHAnsi" w:hAnsiTheme="minorHAnsi" w:cstheme="minorHAnsi"/>
          <w:sz w:val="40"/>
          <w:szCs w:val="40"/>
        </w:rPr>
      </w:pPr>
      <w:proofErr w:type="spellStart"/>
      <w:r>
        <w:rPr>
          <w:rFonts w:asciiTheme="minorHAnsi" w:hAnsiTheme="minorHAnsi" w:cstheme="minorHAnsi"/>
          <w:sz w:val="40"/>
          <w:szCs w:val="40"/>
        </w:rPr>
        <w:t>Essity</w:t>
      </w:r>
      <w:proofErr w:type="spellEnd"/>
      <w:r>
        <w:rPr>
          <w:rFonts w:asciiTheme="minorHAnsi" w:hAnsiTheme="minorHAnsi" w:cstheme="minorHAnsi"/>
          <w:sz w:val="40"/>
          <w:szCs w:val="40"/>
        </w:rPr>
        <w:t xml:space="preserve"> Germany GmbH</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Ev. Arbeitsgemeinschaft für Altenarbeit in der EKD (</w:t>
      </w:r>
      <w:proofErr w:type="spellStart"/>
      <w:r w:rsidRPr="00181DA3">
        <w:rPr>
          <w:rFonts w:asciiTheme="minorHAnsi" w:hAnsiTheme="minorHAnsi" w:cstheme="minorHAnsi"/>
          <w:sz w:val="40"/>
          <w:szCs w:val="40"/>
        </w:rPr>
        <w:t>EAfA</w:t>
      </w:r>
      <w:proofErr w:type="spellEnd"/>
      <w:r w:rsidRPr="00181DA3">
        <w:rPr>
          <w:rFonts w:asciiTheme="minorHAnsi" w:hAnsiTheme="minorHAnsi" w:cstheme="minorHAnsi"/>
          <w:sz w:val="40"/>
          <w:szCs w:val="40"/>
        </w:rPr>
        <w:t>)</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Evangelische Kirche in Hannover</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Evangelisches Seniorenwerk e.V.</w:t>
      </w:r>
    </w:p>
    <w:p w:rsidR="009F1C2C"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FORUM gemeinschaftliches Wohnen e.V.</w:t>
      </w:r>
    </w:p>
    <w:p w:rsidR="003C7D26" w:rsidRPr="00181DA3" w:rsidRDefault="003C7D26" w:rsidP="00A30958">
      <w:pPr>
        <w:rPr>
          <w:rFonts w:asciiTheme="minorHAnsi" w:hAnsiTheme="minorHAnsi" w:cstheme="minorHAnsi"/>
          <w:sz w:val="40"/>
          <w:szCs w:val="40"/>
        </w:rPr>
      </w:pPr>
      <w:r>
        <w:rPr>
          <w:rFonts w:asciiTheme="minorHAnsi" w:hAnsiTheme="minorHAnsi" w:cstheme="minorHAnsi"/>
          <w:sz w:val="40"/>
          <w:szCs w:val="40"/>
        </w:rPr>
        <w:t>Frau Kettner UG (</w:t>
      </w:r>
      <w:proofErr w:type="spellStart"/>
      <w:r w:rsidR="00766FAE">
        <w:rPr>
          <w:rFonts w:asciiTheme="minorHAnsi" w:hAnsiTheme="minorHAnsi" w:cstheme="minorHAnsi"/>
          <w:sz w:val="40"/>
          <w:szCs w:val="40"/>
        </w:rPr>
        <w:t>haftungsbe</w:t>
      </w:r>
      <w:r>
        <w:rPr>
          <w:rFonts w:asciiTheme="minorHAnsi" w:hAnsiTheme="minorHAnsi" w:cstheme="minorHAnsi"/>
          <w:sz w:val="40"/>
          <w:szCs w:val="40"/>
        </w:rPr>
        <w:t>geschränkt</w:t>
      </w:r>
      <w:proofErr w:type="spellEnd"/>
      <w:r>
        <w:rPr>
          <w:rFonts w:asciiTheme="minorHAnsi" w:hAnsiTheme="minorHAnsi" w:cstheme="minorHAnsi"/>
          <w:sz w:val="40"/>
          <w:szCs w:val="40"/>
        </w:rPr>
        <w:t>)</w:t>
      </w:r>
    </w:p>
    <w:p w:rsidR="00EC7F24" w:rsidRDefault="00EC7F24" w:rsidP="00E879EC">
      <w:pPr>
        <w:pStyle w:val="berschrift2"/>
        <w:ind w:left="0"/>
        <w:rPr>
          <w:color w:val="007675"/>
        </w:rPr>
      </w:pPr>
    </w:p>
    <w:p w:rsidR="009F1C2C" w:rsidRPr="00E879EC" w:rsidRDefault="009F1C2C" w:rsidP="00E879EC">
      <w:pPr>
        <w:pStyle w:val="berschrift2"/>
        <w:ind w:left="0"/>
        <w:rPr>
          <w:color w:val="007675"/>
        </w:rPr>
      </w:pPr>
      <w:bookmarkStart w:id="1147" w:name="_Toc85638992"/>
      <w:r w:rsidRPr="00E879EC">
        <w:rPr>
          <w:color w:val="007675"/>
        </w:rPr>
        <w:t>G–J</w:t>
      </w:r>
      <w:bookmarkEnd w:id="1147"/>
    </w:p>
    <w:p w:rsidR="009F1C2C"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xml:space="preserve">Gemeinde </w:t>
      </w:r>
      <w:proofErr w:type="spellStart"/>
      <w:r w:rsidRPr="00181DA3">
        <w:rPr>
          <w:rFonts w:asciiTheme="minorHAnsi" w:hAnsiTheme="minorHAnsi" w:cstheme="minorHAnsi"/>
          <w:sz w:val="40"/>
          <w:szCs w:val="40"/>
        </w:rPr>
        <w:t>Zetel</w:t>
      </w:r>
      <w:proofErr w:type="spellEnd"/>
    </w:p>
    <w:p w:rsidR="00A95C42" w:rsidRDefault="00A95C42" w:rsidP="00A30958">
      <w:pPr>
        <w:rPr>
          <w:rFonts w:asciiTheme="minorHAnsi" w:hAnsiTheme="minorHAnsi" w:cstheme="minorHAnsi"/>
          <w:sz w:val="40"/>
          <w:szCs w:val="40"/>
        </w:rPr>
      </w:pPr>
      <w:r>
        <w:rPr>
          <w:rFonts w:asciiTheme="minorHAnsi" w:hAnsiTheme="minorHAnsi" w:cstheme="minorHAnsi"/>
          <w:sz w:val="40"/>
          <w:szCs w:val="40"/>
        </w:rPr>
        <w:t>Gesundheitszentrum Helenenquelle</w:t>
      </w:r>
    </w:p>
    <w:p w:rsidR="00A95C42" w:rsidRPr="00181DA3" w:rsidRDefault="00A95C42" w:rsidP="00A30958">
      <w:pPr>
        <w:rPr>
          <w:rFonts w:asciiTheme="minorHAnsi" w:hAnsiTheme="minorHAnsi" w:cstheme="minorHAnsi"/>
          <w:sz w:val="40"/>
          <w:szCs w:val="40"/>
        </w:rPr>
      </w:pPr>
      <w:r>
        <w:rPr>
          <w:rFonts w:asciiTheme="minorHAnsi" w:hAnsiTheme="minorHAnsi" w:cstheme="minorHAnsi"/>
          <w:sz w:val="40"/>
          <w:szCs w:val="40"/>
        </w:rPr>
        <w:t>GEW Ferien</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Gewerkschaft der Polizei - Seniorengruppe</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Gewerkschaft Erziehung und Wissenschaft (GEW)</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Gigaset</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GRÜNE ALTE Bundesverband</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Grüne Damen und Herren, Evangelische Kranken- und Alten-Hilfe e.V.</w:t>
      </w:r>
    </w:p>
    <w:p w:rsidR="009F1C2C"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Gut versorgt in….</w:t>
      </w:r>
    </w:p>
    <w:p w:rsidR="00A95C42" w:rsidRDefault="00A95C42" w:rsidP="00A30958">
      <w:pPr>
        <w:rPr>
          <w:rFonts w:asciiTheme="minorHAnsi" w:hAnsiTheme="minorHAnsi" w:cstheme="minorHAnsi"/>
          <w:sz w:val="40"/>
          <w:szCs w:val="40"/>
        </w:rPr>
      </w:pPr>
      <w:proofErr w:type="spellStart"/>
      <w:r>
        <w:rPr>
          <w:rFonts w:asciiTheme="minorHAnsi" w:hAnsiTheme="minorHAnsi" w:cstheme="minorHAnsi"/>
          <w:sz w:val="40"/>
          <w:szCs w:val="40"/>
        </w:rPr>
        <w:t>Haptikon</w:t>
      </w:r>
      <w:proofErr w:type="spellEnd"/>
      <w:r>
        <w:rPr>
          <w:rFonts w:asciiTheme="minorHAnsi" w:hAnsiTheme="minorHAnsi" w:cstheme="minorHAnsi"/>
          <w:sz w:val="40"/>
          <w:szCs w:val="40"/>
        </w:rPr>
        <w:t xml:space="preserve"> – Biografie-orientierte Spiele und Aktivierungsmaterial speziell für ältere Menschen</w:t>
      </w:r>
    </w:p>
    <w:p w:rsidR="00A95C42" w:rsidRPr="00181DA3" w:rsidRDefault="00A95C42" w:rsidP="00A30958">
      <w:pPr>
        <w:rPr>
          <w:rFonts w:asciiTheme="minorHAnsi" w:hAnsiTheme="minorHAnsi" w:cstheme="minorHAnsi"/>
          <w:sz w:val="40"/>
          <w:szCs w:val="40"/>
        </w:rPr>
      </w:pPr>
      <w:proofErr w:type="spellStart"/>
      <w:r>
        <w:rPr>
          <w:rFonts w:asciiTheme="minorHAnsi" w:hAnsiTheme="minorHAnsi" w:cstheme="minorHAnsi"/>
          <w:sz w:val="40"/>
          <w:szCs w:val="40"/>
        </w:rPr>
        <w:t>HDOmedical</w:t>
      </w:r>
      <w:proofErr w:type="spellEnd"/>
      <w:r>
        <w:rPr>
          <w:rFonts w:asciiTheme="minorHAnsi" w:hAnsiTheme="minorHAnsi" w:cstheme="minorHAnsi"/>
          <w:sz w:val="40"/>
          <w:szCs w:val="40"/>
        </w:rPr>
        <w:t xml:space="preserve"> sp.20.0</w:t>
      </w:r>
    </w:p>
    <w:p w:rsidR="009F1C2C"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Heinz Sielmann Stiftung</w:t>
      </w:r>
    </w:p>
    <w:p w:rsidR="00A95C42" w:rsidRDefault="00A95C42" w:rsidP="00A30958">
      <w:pPr>
        <w:rPr>
          <w:rFonts w:asciiTheme="minorHAnsi" w:hAnsiTheme="minorHAnsi" w:cstheme="minorHAnsi"/>
          <w:sz w:val="40"/>
          <w:szCs w:val="40"/>
        </w:rPr>
      </w:pPr>
      <w:r>
        <w:rPr>
          <w:rFonts w:asciiTheme="minorHAnsi" w:hAnsiTheme="minorHAnsi" w:cstheme="minorHAnsi"/>
          <w:sz w:val="40"/>
          <w:szCs w:val="40"/>
        </w:rPr>
        <w:t>Helios ENDO-Klinik Hamburg</w:t>
      </w:r>
    </w:p>
    <w:p w:rsidR="00A95C42" w:rsidRDefault="00A95C42" w:rsidP="00A30958">
      <w:pPr>
        <w:rPr>
          <w:rFonts w:asciiTheme="minorHAnsi" w:hAnsiTheme="minorHAnsi" w:cstheme="minorHAnsi"/>
          <w:sz w:val="40"/>
          <w:szCs w:val="40"/>
        </w:rPr>
      </w:pPr>
      <w:proofErr w:type="spellStart"/>
      <w:r>
        <w:rPr>
          <w:rFonts w:asciiTheme="minorHAnsi" w:hAnsiTheme="minorHAnsi" w:cstheme="minorHAnsi"/>
          <w:sz w:val="40"/>
          <w:szCs w:val="40"/>
        </w:rPr>
        <w:t>Hörmobil</w:t>
      </w:r>
      <w:proofErr w:type="spellEnd"/>
      <w:r>
        <w:rPr>
          <w:rFonts w:asciiTheme="minorHAnsi" w:hAnsiTheme="minorHAnsi" w:cstheme="minorHAnsi"/>
          <w:sz w:val="40"/>
          <w:szCs w:val="40"/>
        </w:rPr>
        <w:t xml:space="preserve"> des Deutschen </w:t>
      </w:r>
      <w:proofErr w:type="spellStart"/>
      <w:r>
        <w:rPr>
          <w:rFonts w:asciiTheme="minorHAnsi" w:hAnsiTheme="minorHAnsi" w:cstheme="minorHAnsi"/>
          <w:sz w:val="40"/>
          <w:szCs w:val="40"/>
        </w:rPr>
        <w:t>Schwerhörigenbund</w:t>
      </w:r>
      <w:proofErr w:type="spellEnd"/>
      <w:r>
        <w:rPr>
          <w:rFonts w:asciiTheme="minorHAnsi" w:hAnsiTheme="minorHAnsi" w:cstheme="minorHAnsi"/>
          <w:sz w:val="40"/>
          <w:szCs w:val="40"/>
        </w:rPr>
        <w:t xml:space="preserve"> e.V.</w:t>
      </w:r>
    </w:p>
    <w:p w:rsidR="00A95C42" w:rsidRPr="00181DA3" w:rsidRDefault="00A95C42" w:rsidP="00A30958">
      <w:pPr>
        <w:rPr>
          <w:rFonts w:asciiTheme="minorHAnsi" w:hAnsiTheme="minorHAnsi" w:cstheme="minorHAnsi"/>
          <w:sz w:val="40"/>
          <w:szCs w:val="40"/>
        </w:rPr>
      </w:pPr>
      <w:r>
        <w:rPr>
          <w:rFonts w:asciiTheme="minorHAnsi" w:hAnsiTheme="minorHAnsi" w:cstheme="minorHAnsi"/>
          <w:sz w:val="40"/>
          <w:szCs w:val="40"/>
        </w:rPr>
        <w:t>HUM Systems GmbH</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IG Metall</w:t>
      </w:r>
    </w:p>
    <w:p w:rsidR="009F1C2C"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Industriegewerkschaft Bauen-Agrar-Umwelt</w:t>
      </w:r>
    </w:p>
    <w:p w:rsidR="009912B8" w:rsidRPr="00181DA3" w:rsidRDefault="009912B8" w:rsidP="00A30958">
      <w:pPr>
        <w:rPr>
          <w:rFonts w:asciiTheme="minorHAnsi" w:hAnsiTheme="minorHAnsi" w:cstheme="minorHAnsi"/>
          <w:sz w:val="40"/>
          <w:szCs w:val="40"/>
        </w:rPr>
      </w:pPr>
      <w:r>
        <w:rPr>
          <w:rFonts w:asciiTheme="minorHAnsi" w:hAnsiTheme="minorHAnsi" w:cstheme="minorHAnsi"/>
          <w:sz w:val="40"/>
          <w:szCs w:val="40"/>
        </w:rPr>
        <w:t xml:space="preserve">Initiative Herzklappe </w:t>
      </w:r>
      <w:proofErr w:type="spellStart"/>
      <w:r>
        <w:rPr>
          <w:rFonts w:asciiTheme="minorHAnsi" w:hAnsiTheme="minorHAnsi" w:cstheme="minorHAnsi"/>
          <w:sz w:val="40"/>
          <w:szCs w:val="40"/>
        </w:rPr>
        <w:t>e.v.</w:t>
      </w:r>
      <w:proofErr w:type="spellEnd"/>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Johanniter-Unfall-Hilfe e.V.</w:t>
      </w:r>
    </w:p>
    <w:p w:rsidR="001C2A5D" w:rsidRDefault="001C2A5D">
      <w:pPr>
        <w:rPr>
          <w:rFonts w:ascii="Calibri" w:hAnsi="Calibri"/>
          <w:b/>
          <w:bCs/>
          <w:color w:val="007675"/>
          <w:sz w:val="40"/>
          <w:szCs w:val="32"/>
        </w:rPr>
      </w:pPr>
      <w:bookmarkStart w:id="1148" w:name="_Toc85638993"/>
    </w:p>
    <w:p w:rsidR="009F1C2C" w:rsidRPr="00E879EC" w:rsidRDefault="009F1C2C" w:rsidP="00E879EC">
      <w:pPr>
        <w:pStyle w:val="berschrift2"/>
        <w:ind w:left="0"/>
        <w:rPr>
          <w:color w:val="007675"/>
        </w:rPr>
      </w:pPr>
      <w:r w:rsidRPr="00E879EC">
        <w:rPr>
          <w:color w:val="007675"/>
        </w:rPr>
        <w:t>K</w:t>
      </w:r>
      <w:bookmarkEnd w:id="1148"/>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Katholische Frauengemeinschaft Deutschlands</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KIND GmbH &amp; Co. KG</w:t>
      </w:r>
    </w:p>
    <w:p w:rsidR="009F1C2C" w:rsidRPr="00181DA3" w:rsidRDefault="00230664" w:rsidP="00A30958">
      <w:pPr>
        <w:rPr>
          <w:rFonts w:asciiTheme="minorHAnsi" w:hAnsiTheme="minorHAnsi" w:cstheme="minorHAnsi"/>
          <w:sz w:val="40"/>
          <w:szCs w:val="40"/>
        </w:rPr>
      </w:pPr>
      <w:r w:rsidRPr="00181DA3">
        <w:rPr>
          <w:rFonts w:asciiTheme="minorHAnsi" w:hAnsiTheme="minorHAnsi" w:cstheme="minorHAnsi"/>
          <w:sz w:val="40"/>
          <w:szCs w:val="40"/>
        </w:rPr>
        <w:t>K</w:t>
      </w:r>
      <w:r w:rsidR="009F1C2C" w:rsidRPr="00181DA3">
        <w:rPr>
          <w:rFonts w:asciiTheme="minorHAnsi" w:hAnsiTheme="minorHAnsi" w:cstheme="minorHAnsi"/>
          <w:sz w:val="40"/>
          <w:szCs w:val="40"/>
        </w:rPr>
        <w:t>olping</w:t>
      </w:r>
    </w:p>
    <w:p w:rsidR="009F1C2C" w:rsidRPr="00181DA3" w:rsidRDefault="009F1C2C"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komba</w:t>
      </w:r>
      <w:proofErr w:type="spellEnd"/>
      <w:r w:rsidRPr="00181DA3">
        <w:rPr>
          <w:rFonts w:asciiTheme="minorHAnsi" w:hAnsiTheme="minorHAnsi" w:cstheme="minorHAnsi"/>
          <w:sz w:val="40"/>
          <w:szCs w:val="40"/>
        </w:rPr>
        <w:t xml:space="preserve"> </w:t>
      </w:r>
      <w:proofErr w:type="spellStart"/>
      <w:r w:rsidRPr="00181DA3">
        <w:rPr>
          <w:rFonts w:asciiTheme="minorHAnsi" w:hAnsiTheme="minorHAnsi" w:cstheme="minorHAnsi"/>
          <w:sz w:val="40"/>
          <w:szCs w:val="40"/>
        </w:rPr>
        <w:t>gewerkschaft</w:t>
      </w:r>
      <w:proofErr w:type="spellEnd"/>
      <w:r w:rsidRPr="00181DA3">
        <w:rPr>
          <w:rFonts w:asciiTheme="minorHAnsi" w:hAnsiTheme="minorHAnsi" w:cstheme="minorHAnsi"/>
          <w:sz w:val="40"/>
          <w:szCs w:val="40"/>
        </w:rPr>
        <w:t xml:space="preserve">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Koordinierungsstelle „Queer im Alter“</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Kuratorium Deutsche Bestattungskultur GmbH</w:t>
      </w:r>
    </w:p>
    <w:p w:rsidR="009F1C2C" w:rsidRPr="00181DA3" w:rsidRDefault="009F1C2C" w:rsidP="00A30958">
      <w:pPr>
        <w:rPr>
          <w:rFonts w:asciiTheme="minorHAnsi" w:hAnsiTheme="minorHAnsi" w:cstheme="minorHAnsi"/>
          <w:sz w:val="40"/>
          <w:szCs w:val="40"/>
        </w:rPr>
      </w:pPr>
    </w:p>
    <w:p w:rsidR="009F1C2C" w:rsidRPr="00E879EC" w:rsidRDefault="009F1C2C" w:rsidP="00E879EC">
      <w:pPr>
        <w:pStyle w:val="berschrift2"/>
        <w:ind w:left="0"/>
        <w:rPr>
          <w:color w:val="007675"/>
        </w:rPr>
      </w:pPr>
      <w:bookmarkStart w:id="1149" w:name="_Toc85638994"/>
      <w:r w:rsidRPr="00E879EC">
        <w:rPr>
          <w:color w:val="007675"/>
        </w:rPr>
        <w:t>L</w:t>
      </w:r>
      <w:bookmarkEnd w:id="1149"/>
    </w:p>
    <w:p w:rsidR="007246AE" w:rsidRDefault="007246AE" w:rsidP="00A30958">
      <w:pPr>
        <w:rPr>
          <w:rFonts w:asciiTheme="minorHAnsi" w:hAnsiTheme="minorHAnsi" w:cstheme="minorHAnsi"/>
          <w:sz w:val="40"/>
          <w:szCs w:val="40"/>
        </w:rPr>
      </w:pPr>
      <w:r>
        <w:rPr>
          <w:rFonts w:asciiTheme="minorHAnsi" w:hAnsiTheme="minorHAnsi" w:cstheme="minorHAnsi"/>
          <w:sz w:val="40"/>
          <w:szCs w:val="40"/>
        </w:rPr>
        <w:t>Landeshauptstadt Hannover, Fachbereich Senioren</w:t>
      </w:r>
    </w:p>
    <w:p w:rsidR="009F1C2C"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xml:space="preserve">Landesinitiative Niedersachsen Generationengerechter </w:t>
      </w:r>
      <w:r w:rsidR="00230664" w:rsidRPr="00181DA3">
        <w:rPr>
          <w:rFonts w:asciiTheme="minorHAnsi" w:hAnsiTheme="minorHAnsi" w:cstheme="minorHAnsi"/>
          <w:sz w:val="40"/>
          <w:szCs w:val="40"/>
        </w:rPr>
        <w:t>A</w:t>
      </w:r>
      <w:r w:rsidRPr="00181DA3">
        <w:rPr>
          <w:rFonts w:asciiTheme="minorHAnsi" w:hAnsiTheme="minorHAnsi" w:cstheme="minorHAnsi"/>
          <w:sz w:val="40"/>
          <w:szCs w:val="40"/>
        </w:rPr>
        <w:t>lltag (LINGA)</w:t>
      </w:r>
    </w:p>
    <w:p w:rsidR="007246AE" w:rsidRPr="00181DA3" w:rsidRDefault="007246AE" w:rsidP="00A30958">
      <w:pPr>
        <w:rPr>
          <w:rFonts w:asciiTheme="minorHAnsi" w:hAnsiTheme="minorHAnsi" w:cstheme="minorHAnsi"/>
          <w:sz w:val="40"/>
          <w:szCs w:val="40"/>
        </w:rPr>
      </w:pPr>
      <w:r>
        <w:rPr>
          <w:rFonts w:asciiTheme="minorHAnsi" w:hAnsiTheme="minorHAnsi" w:cstheme="minorHAnsi"/>
          <w:sz w:val="40"/>
          <w:szCs w:val="40"/>
        </w:rPr>
        <w:t>Landessportbund Niedersachsen</w:t>
      </w:r>
    </w:p>
    <w:p w:rsidR="009F1C2C"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Landesvereinigung für Gesundheit und Akademie für Sozialmedizin Niedersachsen e.V.</w:t>
      </w:r>
    </w:p>
    <w:p w:rsidR="007246AE" w:rsidRPr="00181DA3" w:rsidRDefault="007246AE" w:rsidP="00A30958">
      <w:pPr>
        <w:rPr>
          <w:rFonts w:asciiTheme="minorHAnsi" w:hAnsiTheme="minorHAnsi" w:cstheme="minorHAnsi"/>
          <w:sz w:val="40"/>
          <w:szCs w:val="40"/>
        </w:rPr>
      </w:pPr>
      <w:r>
        <w:rPr>
          <w:rFonts w:asciiTheme="minorHAnsi" w:hAnsiTheme="minorHAnsi" w:cstheme="minorHAnsi"/>
          <w:sz w:val="40"/>
          <w:szCs w:val="40"/>
        </w:rPr>
        <w:t>Leichter Reisen – Barrierefreie Urlaubsziele in Deutschland</w:t>
      </w:r>
    </w:p>
    <w:p w:rsidR="009F1C2C"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Liberale Senioren Bundesverband</w:t>
      </w:r>
    </w:p>
    <w:p w:rsidR="007246AE" w:rsidRPr="00181DA3" w:rsidRDefault="007246AE" w:rsidP="00A30958">
      <w:pPr>
        <w:rPr>
          <w:rFonts w:asciiTheme="minorHAnsi" w:hAnsiTheme="minorHAnsi" w:cstheme="minorHAnsi"/>
          <w:sz w:val="40"/>
          <w:szCs w:val="40"/>
        </w:rPr>
      </w:pPr>
      <w:proofErr w:type="spellStart"/>
      <w:r>
        <w:rPr>
          <w:rFonts w:asciiTheme="minorHAnsi" w:hAnsiTheme="minorHAnsi" w:cstheme="minorHAnsi"/>
          <w:sz w:val="40"/>
          <w:szCs w:val="40"/>
        </w:rPr>
        <w:t>Lylu</w:t>
      </w:r>
      <w:proofErr w:type="spellEnd"/>
    </w:p>
    <w:p w:rsidR="009F1C2C" w:rsidRPr="00181DA3" w:rsidRDefault="009F1C2C" w:rsidP="00A30958">
      <w:pPr>
        <w:rPr>
          <w:rFonts w:asciiTheme="minorHAnsi" w:hAnsiTheme="minorHAnsi" w:cstheme="minorHAnsi"/>
          <w:sz w:val="40"/>
          <w:szCs w:val="40"/>
        </w:rPr>
      </w:pPr>
    </w:p>
    <w:p w:rsidR="009F1C2C" w:rsidRPr="00E879EC" w:rsidRDefault="009F1C2C" w:rsidP="00E879EC">
      <w:pPr>
        <w:pStyle w:val="berschrift2"/>
        <w:ind w:left="0"/>
        <w:rPr>
          <w:color w:val="007675"/>
        </w:rPr>
      </w:pPr>
      <w:bookmarkStart w:id="1150" w:name="_Toc85638995"/>
      <w:r w:rsidRPr="00E879EC">
        <w:rPr>
          <w:color w:val="007675"/>
        </w:rPr>
        <w:t>M</w:t>
      </w:r>
      <w:bookmarkEnd w:id="1150"/>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Malteser in Deutschland</w:t>
      </w:r>
    </w:p>
    <w:p w:rsidR="00600921" w:rsidRPr="00600921" w:rsidRDefault="00600921" w:rsidP="00A30958">
      <w:pPr>
        <w:rPr>
          <w:rFonts w:asciiTheme="minorHAnsi" w:hAnsiTheme="minorHAnsi" w:cstheme="minorHAnsi"/>
          <w:sz w:val="40"/>
          <w:szCs w:val="40"/>
        </w:rPr>
      </w:pPr>
      <w:r w:rsidRPr="00600921">
        <w:rPr>
          <w:rFonts w:asciiTheme="minorHAnsi" w:hAnsiTheme="minorHAnsi" w:cstheme="minorHAnsi"/>
          <w:sz w:val="40"/>
          <w:szCs w:val="40"/>
        </w:rPr>
        <w:t xml:space="preserve">Marie-Luise und Ernst-Becker Stiftung - Ausstellung: Wer rastet, der rostet. Menschen 60plus, die durch Bewegung begeistern </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xml:space="preserve">Mediengemeinschaft für blinde, seh- und lesebehinderte </w:t>
      </w:r>
      <w:r w:rsidR="00B00928" w:rsidRPr="00181DA3">
        <w:rPr>
          <w:rFonts w:asciiTheme="minorHAnsi" w:hAnsiTheme="minorHAnsi" w:cstheme="minorHAnsi"/>
          <w:sz w:val="40"/>
          <w:szCs w:val="40"/>
        </w:rPr>
        <w:t>M</w:t>
      </w:r>
      <w:r w:rsidRPr="00181DA3">
        <w:rPr>
          <w:rFonts w:asciiTheme="minorHAnsi" w:hAnsiTheme="minorHAnsi" w:cstheme="minorHAnsi"/>
          <w:sz w:val="40"/>
          <w:szCs w:val="40"/>
        </w:rPr>
        <w:t>enschen e.V.</w:t>
      </w:r>
    </w:p>
    <w:p w:rsidR="009F1C2C"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Medizinischer Dienst Westfalen-Lippe</w:t>
      </w:r>
    </w:p>
    <w:p w:rsidR="007246AE" w:rsidRPr="00181DA3" w:rsidRDefault="007246AE" w:rsidP="00A30958">
      <w:pPr>
        <w:rPr>
          <w:rFonts w:asciiTheme="minorHAnsi" w:hAnsiTheme="minorHAnsi" w:cstheme="minorHAnsi"/>
          <w:sz w:val="40"/>
          <w:szCs w:val="40"/>
        </w:rPr>
      </w:pPr>
      <w:proofErr w:type="spellStart"/>
      <w:r>
        <w:rPr>
          <w:rFonts w:asciiTheme="minorHAnsi" w:hAnsiTheme="minorHAnsi" w:cstheme="minorHAnsi"/>
          <w:sz w:val="40"/>
          <w:szCs w:val="40"/>
        </w:rPr>
        <w:lastRenderedPageBreak/>
        <w:t>Mobilis</w:t>
      </w:r>
      <w:proofErr w:type="spellEnd"/>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xml:space="preserve">MSD Sharp &amp; </w:t>
      </w:r>
      <w:proofErr w:type="spellStart"/>
      <w:r w:rsidRPr="00181DA3">
        <w:rPr>
          <w:rFonts w:asciiTheme="minorHAnsi" w:hAnsiTheme="minorHAnsi" w:cstheme="minorHAnsi"/>
          <w:sz w:val="40"/>
          <w:szCs w:val="40"/>
        </w:rPr>
        <w:t>Dohme</w:t>
      </w:r>
      <w:proofErr w:type="spellEnd"/>
      <w:r w:rsidRPr="00181DA3">
        <w:rPr>
          <w:rFonts w:asciiTheme="minorHAnsi" w:hAnsiTheme="minorHAnsi" w:cstheme="minorHAnsi"/>
          <w:sz w:val="40"/>
          <w:szCs w:val="40"/>
        </w:rPr>
        <w:t xml:space="preserve"> GmbH</w:t>
      </w:r>
    </w:p>
    <w:p w:rsidR="009F1C2C" w:rsidRPr="00181DA3" w:rsidRDefault="009F1C2C" w:rsidP="00A30958">
      <w:pPr>
        <w:rPr>
          <w:rFonts w:asciiTheme="minorHAnsi" w:hAnsiTheme="minorHAnsi" w:cstheme="minorHAnsi"/>
          <w:sz w:val="40"/>
          <w:szCs w:val="40"/>
        </w:rPr>
      </w:pPr>
    </w:p>
    <w:p w:rsidR="009F1C2C" w:rsidRPr="00E879EC" w:rsidRDefault="009F1C2C" w:rsidP="00E879EC">
      <w:pPr>
        <w:pStyle w:val="berschrift2"/>
        <w:ind w:left="0"/>
        <w:rPr>
          <w:color w:val="007675"/>
        </w:rPr>
      </w:pPr>
      <w:bookmarkStart w:id="1151" w:name="_Toc85638996"/>
      <w:r w:rsidRPr="00E879EC">
        <w:rPr>
          <w:color w:val="007675"/>
        </w:rPr>
        <w:t>N</w:t>
      </w:r>
      <w:bookmarkEnd w:id="1151"/>
    </w:p>
    <w:p w:rsidR="009F1C2C" w:rsidRPr="00181DA3" w:rsidRDefault="009F1C2C"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NaturFreunde</w:t>
      </w:r>
      <w:proofErr w:type="spellEnd"/>
      <w:r w:rsidRPr="00181DA3">
        <w:rPr>
          <w:rFonts w:asciiTheme="minorHAnsi" w:hAnsiTheme="minorHAnsi" w:cstheme="minorHAnsi"/>
          <w:sz w:val="40"/>
          <w:szCs w:val="40"/>
        </w:rPr>
        <w:t xml:space="preserve"> Deutschlands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NIEDERSACHSENBÜRO Neues Wohnen im Alter</w:t>
      </w:r>
    </w:p>
    <w:p w:rsidR="002A23C3" w:rsidRPr="002A23C3" w:rsidRDefault="002A23C3" w:rsidP="00A30958">
      <w:pPr>
        <w:rPr>
          <w:rFonts w:asciiTheme="minorHAnsi" w:hAnsiTheme="minorHAnsi" w:cstheme="minorHAnsi"/>
          <w:sz w:val="40"/>
          <w:szCs w:val="40"/>
        </w:rPr>
      </w:pPr>
      <w:proofErr w:type="spellStart"/>
      <w:r w:rsidRPr="002A23C3">
        <w:rPr>
          <w:rFonts w:asciiTheme="minorHAnsi" w:hAnsiTheme="minorHAnsi" w:cstheme="minorHAnsi"/>
          <w:sz w:val="40"/>
          <w:szCs w:val="40"/>
        </w:rPr>
        <w:t>Niedersächsiches</w:t>
      </w:r>
      <w:proofErr w:type="spellEnd"/>
      <w:r w:rsidRPr="002A23C3">
        <w:rPr>
          <w:rFonts w:asciiTheme="minorHAnsi" w:hAnsiTheme="minorHAnsi" w:cstheme="minorHAnsi"/>
          <w:sz w:val="40"/>
          <w:szCs w:val="40"/>
        </w:rPr>
        <w:t xml:space="preserve"> Landesamt für Soziales, Jugend und Familie | Schwerbehindertenrecht - Feststellungsverfahren</w:t>
      </w:r>
    </w:p>
    <w:p w:rsidR="009F1C2C" w:rsidRPr="00181DA3" w:rsidRDefault="0019018E" w:rsidP="00A30958">
      <w:pPr>
        <w:rPr>
          <w:rFonts w:asciiTheme="minorHAnsi" w:hAnsiTheme="minorHAnsi" w:cstheme="minorHAnsi"/>
          <w:sz w:val="40"/>
          <w:szCs w:val="40"/>
        </w:rPr>
      </w:pPr>
      <w:r w:rsidRPr="00181DA3">
        <w:rPr>
          <w:rFonts w:asciiTheme="minorHAnsi" w:hAnsiTheme="minorHAnsi" w:cstheme="minorHAnsi"/>
          <w:sz w:val="40"/>
          <w:szCs w:val="40"/>
        </w:rPr>
        <w:t>Niedersächsisches</w:t>
      </w:r>
      <w:r w:rsidR="009F1C2C" w:rsidRPr="00181DA3">
        <w:rPr>
          <w:rFonts w:asciiTheme="minorHAnsi" w:hAnsiTheme="minorHAnsi" w:cstheme="minorHAnsi"/>
          <w:sz w:val="40"/>
          <w:szCs w:val="40"/>
        </w:rPr>
        <w:t xml:space="preserve"> Ministerium für Soziales, Gesundheit </w:t>
      </w:r>
      <w:r w:rsidR="00B00928" w:rsidRPr="00181DA3">
        <w:rPr>
          <w:rFonts w:asciiTheme="minorHAnsi" w:hAnsiTheme="minorHAnsi" w:cstheme="minorHAnsi"/>
          <w:sz w:val="40"/>
          <w:szCs w:val="40"/>
        </w:rPr>
        <w:t>u</w:t>
      </w:r>
      <w:r w:rsidR="009F1C2C" w:rsidRPr="00181DA3">
        <w:rPr>
          <w:rFonts w:asciiTheme="minorHAnsi" w:hAnsiTheme="minorHAnsi" w:cstheme="minorHAnsi"/>
          <w:sz w:val="40"/>
          <w:szCs w:val="40"/>
        </w:rPr>
        <w:t>nd Gleichstellung</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Niedersächsischer Landesseniorenrat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Niedersächsisches Justizministerium</w:t>
      </w:r>
    </w:p>
    <w:p w:rsidR="009F1C2C" w:rsidRDefault="009F1C2C" w:rsidP="00A30958">
      <w:pPr>
        <w:rPr>
          <w:rFonts w:asciiTheme="minorHAnsi" w:hAnsiTheme="minorHAnsi" w:cstheme="minorHAnsi"/>
          <w:sz w:val="40"/>
          <w:szCs w:val="40"/>
          <w:lang w:val="pt-BR"/>
        </w:rPr>
      </w:pPr>
      <w:r w:rsidRPr="00181DA3">
        <w:rPr>
          <w:rFonts w:asciiTheme="minorHAnsi" w:hAnsiTheme="minorHAnsi" w:cstheme="minorHAnsi"/>
          <w:sz w:val="40"/>
          <w:szCs w:val="40"/>
          <w:lang w:val="pt-BR"/>
        </w:rPr>
        <w:t>Novartis Pharma GmbH</w:t>
      </w:r>
    </w:p>
    <w:p w:rsidR="007246AE" w:rsidRPr="00181DA3" w:rsidRDefault="007246AE" w:rsidP="00A30958">
      <w:pPr>
        <w:rPr>
          <w:rFonts w:asciiTheme="minorHAnsi" w:hAnsiTheme="minorHAnsi" w:cstheme="minorHAnsi"/>
          <w:sz w:val="40"/>
          <w:szCs w:val="40"/>
          <w:lang w:val="pt-BR"/>
        </w:rPr>
      </w:pPr>
      <w:r>
        <w:rPr>
          <w:rFonts w:asciiTheme="minorHAnsi" w:hAnsiTheme="minorHAnsi" w:cstheme="minorHAnsi"/>
          <w:sz w:val="40"/>
          <w:szCs w:val="40"/>
          <w:lang w:val="pt-BR"/>
        </w:rPr>
        <w:t>Nutricia Milupa</w:t>
      </w:r>
    </w:p>
    <w:p w:rsidR="009F1C2C" w:rsidRPr="00181DA3" w:rsidRDefault="009F1C2C" w:rsidP="00A30958">
      <w:pPr>
        <w:rPr>
          <w:rFonts w:asciiTheme="minorHAnsi" w:hAnsiTheme="minorHAnsi" w:cstheme="minorHAnsi"/>
          <w:sz w:val="40"/>
          <w:szCs w:val="40"/>
          <w:lang w:val="pt-BR"/>
        </w:rPr>
      </w:pPr>
    </w:p>
    <w:p w:rsidR="009F1C2C" w:rsidRPr="00E879EC" w:rsidRDefault="009F1C2C" w:rsidP="00E879EC">
      <w:pPr>
        <w:pStyle w:val="berschrift2"/>
        <w:ind w:left="0"/>
        <w:rPr>
          <w:color w:val="007675"/>
          <w:lang w:val="pt-BR"/>
        </w:rPr>
      </w:pPr>
      <w:bookmarkStart w:id="1152" w:name="_Toc85638997"/>
      <w:r w:rsidRPr="00E879EC">
        <w:rPr>
          <w:color w:val="007675"/>
          <w:lang w:val="pt-BR"/>
        </w:rPr>
        <w:t>P–R</w:t>
      </w:r>
      <w:bookmarkEnd w:id="1152"/>
    </w:p>
    <w:p w:rsidR="009F1C2C" w:rsidRPr="00775CC6" w:rsidRDefault="009F1C2C" w:rsidP="00A30958">
      <w:pPr>
        <w:rPr>
          <w:rFonts w:asciiTheme="minorHAnsi" w:hAnsiTheme="minorHAnsi" w:cstheme="minorHAnsi"/>
          <w:sz w:val="40"/>
          <w:szCs w:val="40"/>
        </w:rPr>
      </w:pPr>
      <w:r w:rsidRPr="00775CC6">
        <w:rPr>
          <w:rFonts w:asciiTheme="minorHAnsi" w:hAnsiTheme="minorHAnsi" w:cstheme="minorHAnsi"/>
          <w:sz w:val="40"/>
          <w:szCs w:val="40"/>
        </w:rPr>
        <w:t>Parkhotel CUP Vitalis Bad Kissingen</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Pfizer Deutschland GmbH</w:t>
      </w:r>
    </w:p>
    <w:p w:rsidR="009F1C2C"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Pflegewegweiser NRW der Verbraucherzentrale NRW</w:t>
      </w:r>
    </w:p>
    <w:p w:rsidR="001E539B" w:rsidRPr="00181DA3" w:rsidRDefault="001E539B" w:rsidP="00A30958">
      <w:pPr>
        <w:rPr>
          <w:rFonts w:asciiTheme="minorHAnsi" w:hAnsiTheme="minorHAnsi" w:cstheme="minorHAnsi"/>
          <w:sz w:val="40"/>
          <w:szCs w:val="40"/>
        </w:rPr>
      </w:pPr>
      <w:r>
        <w:rPr>
          <w:rFonts w:asciiTheme="minorHAnsi" w:hAnsiTheme="minorHAnsi" w:cstheme="minorHAnsi"/>
          <w:sz w:val="40"/>
          <w:szCs w:val="40"/>
        </w:rPr>
        <w:t>PMM Medical UG</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PRO RETINA Deutschland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Programmbüro des GKV-Bündnisses für Gesundheit in Niedersachsen</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Quedlinburg-Tourismus-Marketing GmbH</w:t>
      </w:r>
    </w:p>
    <w:p w:rsidR="009F1C2C" w:rsidRPr="00775CC6" w:rsidRDefault="009F1C2C" w:rsidP="00A30958">
      <w:pPr>
        <w:rPr>
          <w:rFonts w:asciiTheme="minorHAnsi" w:hAnsiTheme="minorHAnsi" w:cstheme="minorHAnsi"/>
          <w:sz w:val="40"/>
          <w:szCs w:val="40"/>
        </w:rPr>
      </w:pPr>
      <w:r w:rsidRPr="00775CC6">
        <w:rPr>
          <w:rFonts w:asciiTheme="minorHAnsi" w:hAnsiTheme="minorHAnsi" w:cstheme="minorHAnsi"/>
          <w:sz w:val="40"/>
          <w:szCs w:val="40"/>
        </w:rPr>
        <w:t>Region Hannover</w:t>
      </w:r>
    </w:p>
    <w:p w:rsidR="00301BCE" w:rsidRPr="00775CC6" w:rsidRDefault="00301BCE" w:rsidP="00A30958">
      <w:pPr>
        <w:rPr>
          <w:rFonts w:asciiTheme="minorHAnsi" w:hAnsiTheme="minorHAnsi" w:cstheme="minorHAnsi"/>
          <w:sz w:val="40"/>
          <w:szCs w:val="40"/>
        </w:rPr>
      </w:pPr>
      <w:r w:rsidRPr="00775CC6">
        <w:rPr>
          <w:rFonts w:asciiTheme="minorHAnsi" w:hAnsiTheme="minorHAnsi" w:cstheme="minorHAnsi"/>
          <w:sz w:val="40"/>
          <w:szCs w:val="40"/>
        </w:rPr>
        <w:t>RWTH Aachen, Lehr- und Forschungsgebiet Wirtschaftsinformatik</w:t>
      </w:r>
    </w:p>
    <w:p w:rsidR="00301BCE" w:rsidRPr="00775CC6" w:rsidRDefault="00301BCE" w:rsidP="00A30958">
      <w:pPr>
        <w:rPr>
          <w:rFonts w:asciiTheme="minorHAnsi" w:hAnsiTheme="minorHAnsi" w:cstheme="minorHAnsi"/>
          <w:sz w:val="40"/>
          <w:szCs w:val="40"/>
        </w:rPr>
      </w:pPr>
    </w:p>
    <w:p w:rsidR="009F1C2C" w:rsidRPr="00775CC6" w:rsidRDefault="009F1C2C" w:rsidP="00E879EC">
      <w:pPr>
        <w:pStyle w:val="berschrift2"/>
        <w:ind w:left="0"/>
        <w:rPr>
          <w:color w:val="007675"/>
          <w:lang w:val="pt-BR"/>
        </w:rPr>
      </w:pPr>
      <w:bookmarkStart w:id="1153" w:name="_Toc85638998"/>
      <w:r w:rsidRPr="00775CC6">
        <w:rPr>
          <w:color w:val="007675"/>
          <w:lang w:val="pt-BR"/>
        </w:rPr>
        <w:t>S</w:t>
      </w:r>
      <w:bookmarkEnd w:id="1153"/>
    </w:p>
    <w:p w:rsidR="0071477C" w:rsidRPr="00775CC6" w:rsidRDefault="0071477C" w:rsidP="00A30958">
      <w:pPr>
        <w:rPr>
          <w:rFonts w:asciiTheme="minorHAnsi" w:hAnsiTheme="minorHAnsi" w:cstheme="minorHAnsi"/>
          <w:sz w:val="40"/>
          <w:szCs w:val="40"/>
          <w:lang w:val="pt-BR"/>
        </w:rPr>
      </w:pPr>
      <w:r w:rsidRPr="00775CC6">
        <w:rPr>
          <w:rFonts w:asciiTheme="minorHAnsi" w:hAnsiTheme="minorHAnsi" w:cstheme="minorHAnsi"/>
          <w:sz w:val="40"/>
          <w:szCs w:val="40"/>
          <w:lang w:val="pt-BR"/>
        </w:rPr>
        <w:t>Sanivita – Ludwig Bertram GmbH</w:t>
      </w:r>
    </w:p>
    <w:p w:rsidR="009F1C2C" w:rsidRPr="00775CC6" w:rsidRDefault="009F1C2C" w:rsidP="00A30958">
      <w:pPr>
        <w:rPr>
          <w:rFonts w:asciiTheme="minorHAnsi" w:hAnsiTheme="minorHAnsi" w:cstheme="minorHAnsi"/>
          <w:sz w:val="40"/>
          <w:szCs w:val="40"/>
          <w:lang w:val="pt-BR"/>
        </w:rPr>
      </w:pPr>
      <w:r w:rsidRPr="00775CC6">
        <w:rPr>
          <w:rFonts w:asciiTheme="minorHAnsi" w:hAnsiTheme="minorHAnsi" w:cstheme="minorHAnsi"/>
          <w:sz w:val="40"/>
          <w:szCs w:val="40"/>
          <w:lang w:val="pt-BR"/>
        </w:rPr>
        <w:t>Science Center phaeno Wolfsburg</w:t>
      </w:r>
    </w:p>
    <w:p w:rsidR="009F1C2C" w:rsidRPr="00181DA3" w:rsidRDefault="009F1C2C" w:rsidP="00A30958">
      <w:pPr>
        <w:rPr>
          <w:rFonts w:asciiTheme="minorHAnsi" w:hAnsiTheme="minorHAnsi" w:cstheme="minorHAnsi"/>
          <w:sz w:val="40"/>
          <w:szCs w:val="40"/>
          <w:lang w:val="en-GB"/>
        </w:rPr>
      </w:pPr>
      <w:r w:rsidRPr="00181DA3">
        <w:rPr>
          <w:rFonts w:asciiTheme="minorHAnsi" w:hAnsiTheme="minorHAnsi" w:cstheme="minorHAnsi"/>
          <w:sz w:val="40"/>
          <w:szCs w:val="40"/>
          <w:lang w:val="en-GB"/>
        </w:rPr>
        <w:t xml:space="preserve">Science to Business GmbH - </w:t>
      </w:r>
      <w:proofErr w:type="spellStart"/>
      <w:r w:rsidRPr="00181DA3">
        <w:rPr>
          <w:rFonts w:asciiTheme="minorHAnsi" w:hAnsiTheme="minorHAnsi" w:cstheme="minorHAnsi"/>
          <w:sz w:val="40"/>
          <w:szCs w:val="40"/>
          <w:lang w:val="en-GB"/>
        </w:rPr>
        <w:t>Hochschule</w:t>
      </w:r>
      <w:proofErr w:type="spellEnd"/>
      <w:r w:rsidRPr="00181DA3">
        <w:rPr>
          <w:rFonts w:asciiTheme="minorHAnsi" w:hAnsiTheme="minorHAnsi" w:cstheme="minorHAnsi"/>
          <w:sz w:val="40"/>
          <w:szCs w:val="40"/>
          <w:lang w:val="en-GB"/>
        </w:rPr>
        <w:t xml:space="preserve"> </w:t>
      </w:r>
      <w:proofErr w:type="spellStart"/>
      <w:r w:rsidRPr="00181DA3">
        <w:rPr>
          <w:rFonts w:asciiTheme="minorHAnsi" w:hAnsiTheme="minorHAnsi" w:cstheme="minorHAnsi"/>
          <w:sz w:val="40"/>
          <w:szCs w:val="40"/>
          <w:lang w:val="en-GB"/>
        </w:rPr>
        <w:t>Osnabrück</w:t>
      </w:r>
      <w:proofErr w:type="spellEnd"/>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Senior Experten Service (SES), Bonn</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Senioren-Union der CDU Deutschland</w:t>
      </w:r>
    </w:p>
    <w:p w:rsidR="009F1C2C" w:rsidRPr="00181DA3" w:rsidRDefault="009F1C2C"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SoVD</w:t>
      </w:r>
      <w:proofErr w:type="spellEnd"/>
      <w:r w:rsidRPr="00181DA3">
        <w:rPr>
          <w:rFonts w:asciiTheme="minorHAnsi" w:hAnsiTheme="minorHAnsi" w:cstheme="minorHAnsi"/>
          <w:sz w:val="40"/>
          <w:szCs w:val="40"/>
        </w:rPr>
        <w:t xml:space="preserve"> - Landesverband Niedersachsen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Sozialverband VdK Niedersachsen-Bremen e.V.</w:t>
      </w:r>
    </w:p>
    <w:p w:rsidR="0019018E"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xml:space="preserve">Sozialwerk Berlin e.V.  </w:t>
      </w:r>
    </w:p>
    <w:p w:rsidR="0019018E"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xml:space="preserve">Stadt Braunschweig </w:t>
      </w:r>
    </w:p>
    <w:p w:rsidR="009F1C2C"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Stadt Hameln</w:t>
      </w:r>
    </w:p>
    <w:p w:rsidR="0071477C" w:rsidRPr="00181DA3" w:rsidRDefault="0071477C" w:rsidP="00A30958">
      <w:pPr>
        <w:rPr>
          <w:rFonts w:asciiTheme="minorHAnsi" w:hAnsiTheme="minorHAnsi" w:cstheme="minorHAnsi"/>
          <w:sz w:val="40"/>
          <w:szCs w:val="40"/>
        </w:rPr>
      </w:pPr>
      <w:r>
        <w:rPr>
          <w:rFonts w:asciiTheme="minorHAnsi" w:hAnsiTheme="minorHAnsi" w:cstheme="minorHAnsi"/>
          <w:sz w:val="40"/>
          <w:szCs w:val="40"/>
        </w:rPr>
        <w:t>Stadt Stadthagen – Living Care Lab Schaumburg</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Stiftung der Deutschen Lions</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Stiftung Opferhilfe Niedersachsen</w:t>
      </w:r>
    </w:p>
    <w:p w:rsidR="00230664"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Stiftungsfamilie BSW &amp; EWH</w:t>
      </w:r>
    </w:p>
    <w:p w:rsidR="009F1C2C" w:rsidRPr="00E879EC" w:rsidRDefault="009F1C2C" w:rsidP="00E879EC">
      <w:pPr>
        <w:pStyle w:val="berschrift2"/>
        <w:ind w:left="0"/>
        <w:rPr>
          <w:color w:val="007675"/>
        </w:rPr>
      </w:pPr>
      <w:bookmarkStart w:id="1154" w:name="_Toc85638999"/>
      <w:r w:rsidRPr="00E879EC">
        <w:rPr>
          <w:color w:val="007675"/>
        </w:rPr>
        <w:lastRenderedPageBreak/>
        <w:t>T–U</w:t>
      </w:r>
      <w:bookmarkEnd w:id="1154"/>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Telekom Deutschland GmbH</w:t>
      </w:r>
    </w:p>
    <w:p w:rsidR="009F1C2C" w:rsidRPr="00181DA3" w:rsidRDefault="00F5111D" w:rsidP="00A30958">
      <w:pPr>
        <w:rPr>
          <w:rFonts w:asciiTheme="minorHAnsi" w:hAnsiTheme="minorHAnsi" w:cstheme="minorHAnsi"/>
          <w:sz w:val="40"/>
          <w:szCs w:val="40"/>
        </w:rPr>
      </w:pPr>
      <w:r w:rsidRPr="00181DA3">
        <w:rPr>
          <w:rFonts w:asciiTheme="minorHAnsi" w:hAnsiTheme="minorHAnsi" w:cstheme="minorHAnsi"/>
          <w:sz w:val="40"/>
          <w:szCs w:val="40"/>
        </w:rPr>
        <w:t>T</w:t>
      </w:r>
      <w:r w:rsidR="009F1C2C" w:rsidRPr="00181DA3">
        <w:rPr>
          <w:rFonts w:asciiTheme="minorHAnsi" w:hAnsiTheme="minorHAnsi" w:cstheme="minorHAnsi"/>
          <w:sz w:val="40"/>
          <w:szCs w:val="40"/>
        </w:rPr>
        <w:t>reppenlifte-Nord</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Unionhilfswerk</w:t>
      </w:r>
    </w:p>
    <w:p w:rsidR="009F1C2C" w:rsidRPr="00181DA3" w:rsidRDefault="009F1C2C" w:rsidP="00A30958">
      <w:pPr>
        <w:rPr>
          <w:rFonts w:asciiTheme="minorHAnsi" w:hAnsiTheme="minorHAnsi" w:cstheme="minorHAnsi"/>
          <w:sz w:val="40"/>
          <w:szCs w:val="40"/>
        </w:rPr>
      </w:pPr>
    </w:p>
    <w:p w:rsidR="009F1C2C" w:rsidRPr="0071477C" w:rsidRDefault="009F1C2C" w:rsidP="0071477C">
      <w:pPr>
        <w:pStyle w:val="berschrift2"/>
        <w:ind w:left="0"/>
        <w:rPr>
          <w:color w:val="007576"/>
        </w:rPr>
      </w:pPr>
      <w:bookmarkStart w:id="1155" w:name="_Toc85639000"/>
      <w:r w:rsidRPr="0071477C">
        <w:rPr>
          <w:color w:val="007576"/>
        </w:rPr>
        <w:t>V–Z</w:t>
      </w:r>
      <w:bookmarkEnd w:id="1155"/>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VBE-Bundesseniorenvertretung</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xml:space="preserve">Verband der Beamten und Beschäftigten der Bundeswehr </w:t>
      </w:r>
      <w:r w:rsidR="00B00928" w:rsidRPr="00181DA3">
        <w:rPr>
          <w:rFonts w:asciiTheme="minorHAnsi" w:hAnsiTheme="minorHAnsi" w:cstheme="minorHAnsi"/>
          <w:sz w:val="40"/>
          <w:szCs w:val="40"/>
        </w:rPr>
        <w:t>e</w:t>
      </w:r>
      <w:r w:rsidRPr="00181DA3">
        <w:rPr>
          <w:rFonts w:asciiTheme="minorHAnsi" w:hAnsiTheme="minorHAnsi" w:cstheme="minorHAnsi"/>
          <w:sz w:val="40"/>
          <w:szCs w:val="40"/>
        </w:rPr>
        <w:t>.V. (VBB)</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Verbraucherzentrale Niedersachsen e.V.</w:t>
      </w:r>
    </w:p>
    <w:p w:rsidR="009F1C2C"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Verkehrsclub Deutschland e.V. (VCD)</w:t>
      </w:r>
    </w:p>
    <w:p w:rsidR="007D7C30" w:rsidRPr="00181DA3" w:rsidRDefault="007D7C30" w:rsidP="00A30958">
      <w:pPr>
        <w:rPr>
          <w:rFonts w:asciiTheme="minorHAnsi" w:hAnsiTheme="minorHAnsi" w:cstheme="minorHAnsi"/>
          <w:sz w:val="40"/>
          <w:szCs w:val="40"/>
        </w:rPr>
      </w:pPr>
      <w:r>
        <w:rPr>
          <w:rFonts w:asciiTheme="minorHAnsi" w:hAnsiTheme="minorHAnsi" w:cstheme="minorHAnsi"/>
          <w:sz w:val="40"/>
          <w:szCs w:val="40"/>
        </w:rPr>
        <w:t xml:space="preserve">Verlagsgesellschaft </w:t>
      </w:r>
      <w:proofErr w:type="spellStart"/>
      <w:r>
        <w:rPr>
          <w:rFonts w:asciiTheme="minorHAnsi" w:hAnsiTheme="minorHAnsi" w:cstheme="minorHAnsi"/>
          <w:sz w:val="40"/>
          <w:szCs w:val="40"/>
        </w:rPr>
        <w:t>Madsack</w:t>
      </w:r>
      <w:proofErr w:type="spellEnd"/>
      <w:r>
        <w:rPr>
          <w:rFonts w:asciiTheme="minorHAnsi" w:hAnsiTheme="minorHAnsi" w:cstheme="minorHAnsi"/>
          <w:sz w:val="40"/>
          <w:szCs w:val="40"/>
        </w:rPr>
        <w:t xml:space="preserve"> GmbH &amp; Co. KG</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Virtuelles und reales Lern- und Kompet</w:t>
      </w:r>
      <w:r w:rsidR="00F5111D" w:rsidRPr="00181DA3">
        <w:rPr>
          <w:rFonts w:asciiTheme="minorHAnsi" w:hAnsiTheme="minorHAnsi" w:cstheme="minorHAnsi"/>
          <w:sz w:val="40"/>
          <w:szCs w:val="40"/>
        </w:rPr>
        <w:t xml:space="preserve">enznetzwerk älterer Erwachsener </w:t>
      </w:r>
      <w:r w:rsidRPr="00181DA3">
        <w:rPr>
          <w:rFonts w:asciiTheme="minorHAnsi" w:hAnsiTheme="minorHAnsi" w:cstheme="minorHAnsi"/>
          <w:sz w:val="40"/>
          <w:szCs w:val="40"/>
        </w:rPr>
        <w:t>e.V. (</w:t>
      </w:r>
      <w:proofErr w:type="spellStart"/>
      <w:r w:rsidRPr="00181DA3">
        <w:rPr>
          <w:rFonts w:asciiTheme="minorHAnsi" w:hAnsiTheme="minorHAnsi" w:cstheme="minorHAnsi"/>
          <w:sz w:val="40"/>
          <w:szCs w:val="40"/>
        </w:rPr>
        <w:t>ViLE</w:t>
      </w:r>
      <w:proofErr w:type="spellEnd"/>
      <w:r w:rsidRPr="00181DA3">
        <w:rPr>
          <w:rFonts w:asciiTheme="minorHAnsi" w:hAnsiTheme="minorHAnsi" w:cstheme="minorHAnsi"/>
          <w:sz w:val="40"/>
          <w:szCs w:val="40"/>
        </w:rPr>
        <w:t>)</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Volksbund Deutsche Kriegsgräberfürsorge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Volkssolidarität Bundesverband 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VRFF Die Mediengewerkschaft</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WEISSER RING e.V.</w:t>
      </w:r>
    </w:p>
    <w:p w:rsidR="009F1C2C" w:rsidRPr="00181DA3" w:rsidRDefault="009F1C2C"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Welterbestadt</w:t>
      </w:r>
      <w:proofErr w:type="spellEnd"/>
      <w:r w:rsidRPr="00181DA3">
        <w:rPr>
          <w:rFonts w:asciiTheme="minorHAnsi" w:hAnsiTheme="minorHAnsi" w:cstheme="minorHAnsi"/>
          <w:sz w:val="40"/>
          <w:szCs w:val="40"/>
        </w:rPr>
        <w:t xml:space="preserve"> Quedlinburg</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Wertfaktor Immobilien GmbH</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wir pflegen - Interessenvertretung und Sel</w:t>
      </w:r>
      <w:r w:rsidR="00F5111D" w:rsidRPr="00181DA3">
        <w:rPr>
          <w:rFonts w:asciiTheme="minorHAnsi" w:hAnsiTheme="minorHAnsi" w:cstheme="minorHAnsi"/>
          <w:sz w:val="40"/>
          <w:szCs w:val="40"/>
        </w:rPr>
        <w:t xml:space="preserve">bsthilfe pflegender Angehöriger </w:t>
      </w:r>
      <w:r w:rsidRPr="00181DA3">
        <w:rPr>
          <w:rFonts w:asciiTheme="minorHAnsi" w:hAnsiTheme="minorHAnsi" w:cstheme="minorHAnsi"/>
          <w:sz w:val="40"/>
          <w:szCs w:val="40"/>
        </w:rPr>
        <w:t>e.V.</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Zahnärztekammer Niedersachsen</w:t>
      </w:r>
    </w:p>
    <w:p w:rsidR="009F1C2C" w:rsidRPr="00181DA3" w:rsidRDefault="009F1C2C" w:rsidP="00A30958">
      <w:pPr>
        <w:rPr>
          <w:rFonts w:asciiTheme="minorHAnsi" w:hAnsiTheme="minorHAnsi" w:cstheme="minorHAnsi"/>
          <w:sz w:val="40"/>
          <w:szCs w:val="40"/>
        </w:rPr>
      </w:pP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xml:space="preserve">(Stand: </w:t>
      </w:r>
      <w:r w:rsidR="007D7C30">
        <w:rPr>
          <w:rFonts w:asciiTheme="minorHAnsi" w:hAnsiTheme="minorHAnsi" w:cstheme="minorHAnsi"/>
          <w:sz w:val="40"/>
          <w:szCs w:val="40"/>
        </w:rPr>
        <w:t xml:space="preserve">Oktober </w:t>
      </w:r>
      <w:r w:rsidRPr="00181DA3">
        <w:rPr>
          <w:rFonts w:asciiTheme="minorHAnsi" w:hAnsiTheme="minorHAnsi" w:cstheme="minorHAnsi"/>
          <w:sz w:val="40"/>
          <w:szCs w:val="40"/>
        </w:rPr>
        <w:t>2021)</w:t>
      </w:r>
    </w:p>
    <w:p w:rsidR="009F1C2C" w:rsidRPr="00181DA3" w:rsidRDefault="009F1C2C" w:rsidP="00A30958">
      <w:pPr>
        <w:rPr>
          <w:rFonts w:asciiTheme="minorHAnsi" w:hAnsiTheme="minorHAnsi" w:cstheme="minorHAnsi"/>
          <w:sz w:val="40"/>
          <w:szCs w:val="40"/>
        </w:rPr>
        <w:sectPr w:rsidR="009F1C2C" w:rsidRPr="00181DA3" w:rsidSect="008438D3">
          <w:headerReference w:type="default" r:id="rId12"/>
          <w:footerReference w:type="even" r:id="rId13"/>
          <w:footerReference w:type="default" r:id="rId14"/>
          <w:pgSz w:w="11907" w:h="16840" w:code="9"/>
          <w:pgMar w:top="1418" w:right="1418" w:bottom="1134" w:left="1418" w:header="0" w:footer="670" w:gutter="0"/>
          <w:pgNumType w:start="1"/>
          <w:cols w:space="720"/>
        </w:sectPr>
      </w:pPr>
    </w:p>
    <w:bookmarkStart w:id="1156" w:name="_Toc85639001"/>
    <w:p w:rsidR="009F1C2C" w:rsidRPr="00B33E42" w:rsidRDefault="009F1C2C" w:rsidP="00B33E42">
      <w:pPr>
        <w:pStyle w:val="berschrift1"/>
        <w:ind w:left="0"/>
        <w:rPr>
          <w:color w:val="007675"/>
        </w:rPr>
      </w:pPr>
      <w:r w:rsidRPr="00B33E42">
        <w:rPr>
          <w:noProof/>
          <w:color w:val="007675"/>
          <w:lang w:eastAsia="de-DE"/>
        </w:rPr>
        <w:lastRenderedPageBreak/>
        <mc:AlternateContent>
          <mc:Choice Requires="wps">
            <w:drawing>
              <wp:anchor distT="0" distB="0" distL="114300" distR="114300" simplePos="0" relativeHeight="251668480" behindDoc="0" locked="0" layoutInCell="1" allowOverlap="1" wp14:anchorId="3395236A" wp14:editId="7B7C7B83">
                <wp:simplePos x="0" y="0"/>
                <wp:positionH relativeFrom="page">
                  <wp:posOffset>6120130</wp:posOffset>
                </wp:positionH>
                <wp:positionV relativeFrom="page">
                  <wp:posOffset>528320</wp:posOffset>
                </wp:positionV>
                <wp:extent cx="1270" cy="214630"/>
                <wp:effectExtent l="0" t="0" r="0" b="0"/>
                <wp:wrapNone/>
                <wp:docPr id="228" name="Freihand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214630"/>
                        </a:xfrm>
                        <a:custGeom>
                          <a:avLst/>
                          <a:gdLst>
                            <a:gd name="T0" fmla="+- 0 9638 9638"/>
                            <a:gd name="T1" fmla="*/ T0 w 1"/>
                            <a:gd name="T2" fmla="+- 0 832 832"/>
                            <a:gd name="T3" fmla="*/ 832 h 338"/>
                            <a:gd name="T4" fmla="+- 0 9638 9638"/>
                            <a:gd name="T5" fmla="*/ T4 w 1"/>
                            <a:gd name="T6" fmla="+- 0 832 832"/>
                            <a:gd name="T7" fmla="*/ 832 h 338"/>
                            <a:gd name="T8" fmla="+- 0 9638 9638"/>
                            <a:gd name="T9" fmla="*/ T8 w 1"/>
                            <a:gd name="T10" fmla="+- 0 1170 832"/>
                            <a:gd name="T11" fmla="*/ 1170 h 338"/>
                            <a:gd name="T12" fmla="+- 0 9638 9638"/>
                            <a:gd name="T13" fmla="*/ T12 w 1"/>
                            <a:gd name="T14" fmla="+- 0 832 832"/>
                            <a:gd name="T15" fmla="*/ 832 h 338"/>
                          </a:gdLst>
                          <a:ahLst/>
                          <a:cxnLst>
                            <a:cxn ang="0">
                              <a:pos x="T1" y="T3"/>
                            </a:cxn>
                            <a:cxn ang="0">
                              <a:pos x="T5" y="T7"/>
                            </a:cxn>
                            <a:cxn ang="0">
                              <a:pos x="T9" y="T11"/>
                            </a:cxn>
                            <a:cxn ang="0">
                              <a:pos x="T13" y="T15"/>
                            </a:cxn>
                          </a:cxnLst>
                          <a:rect l="0" t="0" r="r" b="b"/>
                          <a:pathLst>
                            <a:path w="1" h="338">
                              <a:moveTo>
                                <a:pt x="0" y="0"/>
                              </a:moveTo>
                              <a:lnTo>
                                <a:pt x="0" y="0"/>
                              </a:lnTo>
                              <a:lnTo>
                                <a:pt x="0" y="338"/>
                              </a:lnTo>
                              <a:lnTo>
                                <a:pt x="0" y="0"/>
                              </a:lnTo>
                              <a:close/>
                            </a:path>
                          </a:pathLst>
                        </a:custGeom>
                        <a:solidFill>
                          <a:srgbClr val="0076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D84D0" id="Freihandform 228" o:spid="_x0000_s1026" style="position:absolute;margin-left:481.9pt;margin-top:41.6pt;width:.1pt;height:16.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" path="m,l,,,338,,xe" fillcolor="#007675" stroked="f">
                <v:path arrowok="t" o:connecttype="custom" o:connectlocs="0,528320;0,528320;0,742950;0,528320" o:connectangles="0,0,0,0"/>
                <w10:wrap anchorx="page" anchory="page"/>
              </v:shape>
            </w:pict>
          </mc:Fallback>
        </mc:AlternateContent>
      </w:r>
      <w:r w:rsidRPr="00B33E42">
        <w:rPr>
          <w:color w:val="007675"/>
        </w:rPr>
        <w:t>ALLGEMEINE HINWEISE</w:t>
      </w:r>
      <w:bookmarkEnd w:id="1156"/>
    </w:p>
    <w:p w:rsidR="009F1C2C" w:rsidRPr="00181DA3" w:rsidRDefault="009F1C2C" w:rsidP="00B33E42">
      <w:pPr>
        <w:pStyle w:val="berschrift2"/>
        <w:ind w:left="0"/>
      </w:pPr>
      <w:bookmarkStart w:id="1157" w:name="_Toc85639002"/>
      <w:r w:rsidRPr="00181DA3">
        <w:t>Eintrittskarten</w:t>
      </w:r>
      <w:bookmarkEnd w:id="1157"/>
    </w:p>
    <w:p w:rsidR="009F1C2C" w:rsidRPr="00181DA3" w:rsidRDefault="009F1C2C" w:rsidP="00B33E42">
      <w:pPr>
        <w:pStyle w:val="berschrift2"/>
        <w:ind w:left="0"/>
      </w:pPr>
      <w:bookmarkStart w:id="1158" w:name="_Toc85538811"/>
      <w:bookmarkStart w:id="1159" w:name="_Toc85639003"/>
      <w:r w:rsidRPr="00181DA3">
        <w:t>(Achtung: begrenztes Kontingent)</w:t>
      </w:r>
      <w:bookmarkEnd w:id="1158"/>
      <w:bookmarkEnd w:id="1159"/>
    </w:p>
    <w:p w:rsidR="009F1C2C" w:rsidRPr="00181DA3" w:rsidRDefault="009F1C2C" w:rsidP="00B33E42">
      <w:pPr>
        <w:pStyle w:val="berschrift2"/>
        <w:ind w:left="0"/>
      </w:pPr>
      <w:bookmarkStart w:id="1160" w:name="_Toc85538812"/>
      <w:bookmarkStart w:id="1161" w:name="_Toc85639004"/>
      <w:r w:rsidRPr="00181DA3">
        <w:t>Tageskarte:</w:t>
      </w:r>
      <w:r w:rsidR="005D5788" w:rsidRPr="00181DA3">
        <w:t xml:space="preserve"> 15</w:t>
      </w:r>
      <w:r w:rsidRPr="00181DA3">
        <w:t>,00 Euro</w:t>
      </w:r>
      <w:bookmarkEnd w:id="1160"/>
      <w:bookmarkEnd w:id="1161"/>
    </w:p>
    <w:p w:rsidR="009F1C2C" w:rsidRPr="00181DA3" w:rsidRDefault="009F1C2C" w:rsidP="00B33E42">
      <w:pPr>
        <w:pStyle w:val="berschrift2"/>
        <w:ind w:left="0"/>
      </w:pPr>
      <w:bookmarkStart w:id="1162" w:name="_Toc85538813"/>
      <w:bookmarkStart w:id="1163" w:name="_Toc85639005"/>
      <w:r w:rsidRPr="00181DA3">
        <w:t>Drei-Tage-Karte:</w:t>
      </w:r>
      <w:r w:rsidR="005D5788" w:rsidRPr="00181DA3">
        <w:t xml:space="preserve"> 30,00</w:t>
      </w:r>
      <w:r w:rsidRPr="00181DA3">
        <w:t xml:space="preserve"> E</w:t>
      </w:r>
      <w:r w:rsidR="00230664" w:rsidRPr="00181DA3">
        <w:t>uro</w:t>
      </w:r>
      <w:bookmarkEnd w:id="1162"/>
      <w:bookmarkEnd w:id="1163"/>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Ermäßigungen</w:t>
      </w:r>
    </w:p>
    <w:p w:rsidR="00230664"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Gruppen ab 15 Personen:</w:t>
      </w:r>
      <w:r w:rsidR="00230664" w:rsidRPr="00181DA3">
        <w:rPr>
          <w:rFonts w:asciiTheme="minorHAnsi" w:hAnsiTheme="minorHAnsi" w:cstheme="minorHAnsi"/>
          <w:sz w:val="40"/>
          <w:szCs w:val="40"/>
        </w:rPr>
        <w:t xml:space="preserve"> </w:t>
      </w:r>
      <w:r w:rsidRPr="00181DA3">
        <w:rPr>
          <w:rFonts w:asciiTheme="minorHAnsi" w:hAnsiTheme="minorHAnsi" w:cstheme="minorHAnsi"/>
          <w:sz w:val="40"/>
          <w:szCs w:val="40"/>
        </w:rPr>
        <w:t xml:space="preserve">20 % Ermäßigung </w:t>
      </w:r>
    </w:p>
    <w:p w:rsidR="009F1C2C" w:rsidRPr="00181DA3" w:rsidRDefault="009F1C2C"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HannoverAktivPass</w:t>
      </w:r>
      <w:proofErr w:type="spellEnd"/>
      <w:r w:rsidRPr="00181DA3">
        <w:rPr>
          <w:rFonts w:asciiTheme="minorHAnsi" w:hAnsiTheme="minorHAnsi" w:cstheme="minorHAnsi"/>
          <w:sz w:val="40"/>
          <w:szCs w:val="40"/>
        </w:rPr>
        <w:t>-Inhaber:</w:t>
      </w:r>
      <w:r w:rsidR="00230664" w:rsidRPr="00181DA3">
        <w:rPr>
          <w:rFonts w:asciiTheme="minorHAnsi" w:hAnsiTheme="minorHAnsi" w:cstheme="minorHAnsi"/>
          <w:sz w:val="40"/>
          <w:szCs w:val="40"/>
        </w:rPr>
        <w:t xml:space="preserve"> </w:t>
      </w:r>
      <w:r w:rsidRPr="00181DA3">
        <w:rPr>
          <w:rFonts w:asciiTheme="minorHAnsi" w:hAnsiTheme="minorHAnsi" w:cstheme="minorHAnsi"/>
          <w:sz w:val="40"/>
          <w:szCs w:val="40"/>
        </w:rPr>
        <w:t>50 % Ermäßigung (oder vergleichbare Berechtigungen)</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Begleitpersonen von Schwerbehinde</w:t>
      </w:r>
      <w:r w:rsidR="00056F60" w:rsidRPr="00181DA3">
        <w:rPr>
          <w:rFonts w:asciiTheme="minorHAnsi" w:hAnsiTheme="minorHAnsi" w:cstheme="minorHAnsi"/>
          <w:sz w:val="40"/>
          <w:szCs w:val="40"/>
        </w:rPr>
        <w:t xml:space="preserve">rten (Merkzeichen B im Ausweis) </w:t>
      </w:r>
      <w:r w:rsidRPr="00181DA3">
        <w:rPr>
          <w:rFonts w:asciiTheme="minorHAnsi" w:hAnsiTheme="minorHAnsi" w:cstheme="minorHAnsi"/>
          <w:sz w:val="40"/>
          <w:szCs w:val="40"/>
        </w:rPr>
        <w:t>erhalten freien Eintritt.</w:t>
      </w:r>
    </w:p>
    <w:p w:rsidR="009F1C2C" w:rsidRPr="00181DA3" w:rsidRDefault="009F1C2C" w:rsidP="00A30958">
      <w:pPr>
        <w:rPr>
          <w:rFonts w:asciiTheme="minorHAnsi" w:hAnsiTheme="minorHAnsi" w:cstheme="minorHAnsi"/>
          <w:sz w:val="40"/>
          <w:szCs w:val="40"/>
        </w:rPr>
      </w:pPr>
    </w:p>
    <w:p w:rsidR="009F1C2C" w:rsidRPr="00181DA3" w:rsidRDefault="009F1C2C" w:rsidP="00B33E42">
      <w:pPr>
        <w:pStyle w:val="berschrift2"/>
        <w:ind w:left="0"/>
      </w:pPr>
      <w:bookmarkStart w:id="1164" w:name="_Toc85538814"/>
      <w:bookmarkStart w:id="1165" w:name="_Toc85639006"/>
      <w:r w:rsidRPr="00181DA3">
        <w:t>Verkauf</w:t>
      </w:r>
      <w:bookmarkEnd w:id="1164"/>
      <w:bookmarkEnd w:id="1165"/>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Der Verkauf der Eintrittskarten ist ab Mitte September geplant.</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Bitte informieren Sie sich zum aktuellen Verkaufsablauf auf</w:t>
      </w:r>
      <w:hyperlink r:id="rId15">
        <w:r w:rsidRPr="00181DA3">
          <w:rPr>
            <w:rStyle w:val="Hyperlink"/>
            <w:rFonts w:asciiTheme="minorHAnsi" w:hAnsiTheme="minorHAnsi" w:cstheme="minorHAnsi"/>
            <w:sz w:val="40"/>
            <w:szCs w:val="40"/>
          </w:rPr>
          <w:t xml:space="preserve">www.deutscher-seniorentag.de </w:t>
        </w:r>
      </w:hyperlink>
      <w:r w:rsidRPr="00181DA3">
        <w:rPr>
          <w:rFonts w:asciiTheme="minorHAnsi" w:hAnsiTheme="minorHAnsi" w:cstheme="minorHAnsi"/>
          <w:sz w:val="40"/>
          <w:szCs w:val="40"/>
        </w:rPr>
        <w:t>oder telefonisch unter 0228 / 24 99 93 55.</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xml:space="preserve">Die Eintrittskarten berechtigen zum Besuch aller Veranstaltungen und der Messe des Deutschen Seniorentages im Hannover </w:t>
      </w:r>
      <w:proofErr w:type="spellStart"/>
      <w:r w:rsidRPr="00181DA3">
        <w:rPr>
          <w:rFonts w:asciiTheme="minorHAnsi" w:hAnsiTheme="minorHAnsi" w:cstheme="minorHAnsi"/>
          <w:sz w:val="40"/>
          <w:szCs w:val="40"/>
        </w:rPr>
        <w:t>Congress</w:t>
      </w:r>
      <w:proofErr w:type="spellEnd"/>
      <w:r w:rsidRPr="00181DA3">
        <w:rPr>
          <w:rFonts w:asciiTheme="minorHAnsi" w:hAnsiTheme="minorHAnsi" w:cstheme="minorHAnsi"/>
          <w:sz w:val="40"/>
          <w:szCs w:val="40"/>
        </w:rPr>
        <w:t xml:space="preserve"> Centrum </w:t>
      </w:r>
      <w:r w:rsidR="00056F60" w:rsidRPr="00181DA3">
        <w:rPr>
          <w:rFonts w:asciiTheme="minorHAnsi" w:hAnsiTheme="minorHAnsi" w:cstheme="minorHAnsi"/>
          <w:sz w:val="40"/>
          <w:szCs w:val="40"/>
        </w:rPr>
        <w:t>(HCC).</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xml:space="preserve">Die Eintrittskarten können an den jeweiligen Veranstaltungstagen bis 5 Uhr des Folgetages als Fahrkarte für alle öffentlichen Verkehrsmittel (2. </w:t>
      </w:r>
      <w:r w:rsidRPr="00181DA3">
        <w:rPr>
          <w:rFonts w:asciiTheme="minorHAnsi" w:hAnsiTheme="minorHAnsi" w:cstheme="minorHAnsi"/>
          <w:sz w:val="40"/>
          <w:szCs w:val="40"/>
        </w:rPr>
        <w:lastRenderedPageBreak/>
        <w:t>Wagenklasse) im gesamten GVH-Tarifgebiet (Zonen ABC) genutzt werden.</w:t>
      </w:r>
    </w:p>
    <w:p w:rsidR="005D5788"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Eine Übersichtskarte zum Geltungsbereich des GVH-Tarifgebietes finden Sie</w:t>
      </w:r>
      <w:r w:rsidR="00056F60" w:rsidRPr="00181DA3">
        <w:rPr>
          <w:rFonts w:asciiTheme="minorHAnsi" w:hAnsiTheme="minorHAnsi" w:cstheme="minorHAnsi"/>
          <w:sz w:val="40"/>
          <w:szCs w:val="40"/>
        </w:rPr>
        <w:t xml:space="preserve"> </w:t>
      </w:r>
      <w:r w:rsidRPr="00181DA3">
        <w:rPr>
          <w:rFonts w:asciiTheme="minorHAnsi" w:hAnsiTheme="minorHAnsi" w:cstheme="minorHAnsi"/>
          <w:sz w:val="40"/>
          <w:szCs w:val="40"/>
        </w:rPr>
        <w:t xml:space="preserve">auf </w:t>
      </w:r>
      <w:hyperlink r:id="rId16">
        <w:r w:rsidRPr="00181DA3">
          <w:rPr>
            <w:rStyle w:val="Hyperlink"/>
            <w:rFonts w:asciiTheme="minorHAnsi" w:hAnsiTheme="minorHAnsi" w:cstheme="minorHAnsi"/>
            <w:sz w:val="40"/>
            <w:szCs w:val="40"/>
          </w:rPr>
          <w:t xml:space="preserve">www.deutscher-seniorentag.de </w:t>
        </w:r>
      </w:hyperlink>
      <w:r w:rsidR="00056F60" w:rsidRPr="00181DA3">
        <w:rPr>
          <w:rFonts w:asciiTheme="minorHAnsi" w:hAnsiTheme="minorHAnsi" w:cstheme="minorHAnsi"/>
          <w:sz w:val="40"/>
          <w:szCs w:val="40"/>
        </w:rPr>
        <w:t>unter „Eintrittskarten“.</w:t>
      </w:r>
      <w:r w:rsidRPr="00181DA3">
        <w:rPr>
          <w:rFonts w:asciiTheme="minorHAnsi" w:hAnsiTheme="minorHAnsi" w:cstheme="minorHAnsi"/>
          <w:sz w:val="40"/>
          <w:szCs w:val="40"/>
        </w:rPr>
        <w:tab/>
      </w:r>
      <w:bookmarkStart w:id="1166" w:name="Allgemeine_Hinweise"/>
      <w:bookmarkStart w:id="1167" w:name="Eintrittskarten"/>
      <w:bookmarkEnd w:id="1166"/>
      <w:bookmarkEnd w:id="1167"/>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Reservierung von Hotelzimmern</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Für Ihre Reise zum 13. Deutschen Seniorentag 2021 in Hannover stehen exklusiv Kontingente in Hotels unterschiedlicher Preisklassen zur Verfügung. Die Buchung kann online, per E-Mail oder telefonisch über Hannover Marketing &amp; Tourismus GmbH erfolgen.</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Hannover Marketing &amp; Tourismus GmbH</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Zimmervermittlung -</w:t>
      </w:r>
    </w:p>
    <w:p w:rsidR="009F1C2C" w:rsidRPr="00181DA3" w:rsidRDefault="009F1C2C"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Vahrenwalder</w:t>
      </w:r>
      <w:proofErr w:type="spellEnd"/>
      <w:r w:rsidRPr="00181DA3">
        <w:rPr>
          <w:rFonts w:asciiTheme="minorHAnsi" w:hAnsiTheme="minorHAnsi" w:cstheme="minorHAnsi"/>
          <w:sz w:val="40"/>
          <w:szCs w:val="40"/>
        </w:rPr>
        <w:t xml:space="preserve"> Str. 7, 30165 Hannover</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0511 / 12 34 55 55</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xml:space="preserve">E-Mail: </w:t>
      </w:r>
      <w:hyperlink r:id="rId17">
        <w:r w:rsidRPr="00181DA3">
          <w:rPr>
            <w:rStyle w:val="Hyperlink"/>
            <w:rFonts w:asciiTheme="minorHAnsi" w:hAnsiTheme="minorHAnsi" w:cstheme="minorHAnsi"/>
            <w:sz w:val="40"/>
            <w:szCs w:val="40"/>
          </w:rPr>
          <w:t>hotels@hannover-tourismus.de</w:t>
        </w:r>
      </w:hyperlink>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Betreff: 13. Deutscher Seniorentag 2021</w:t>
      </w:r>
    </w:p>
    <w:p w:rsidR="009F1C2C"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 xml:space="preserve">Online-Buchung: </w:t>
      </w:r>
      <w:hyperlink r:id="rId18">
        <w:r w:rsidRPr="00181DA3">
          <w:rPr>
            <w:rStyle w:val="Hyperlink"/>
            <w:rFonts w:asciiTheme="minorHAnsi" w:hAnsiTheme="minorHAnsi" w:cstheme="minorHAnsi"/>
            <w:sz w:val="40"/>
            <w:szCs w:val="40"/>
          </w:rPr>
          <w:t>www.deutscher-seniorentag.de/besucher/uebernachten</w:t>
        </w:r>
      </w:hyperlink>
    </w:p>
    <w:p w:rsidR="005D5788" w:rsidRPr="00181DA3" w:rsidRDefault="009F1C2C" w:rsidP="00A30958">
      <w:pPr>
        <w:rPr>
          <w:rFonts w:asciiTheme="minorHAnsi" w:hAnsiTheme="minorHAnsi" w:cstheme="minorHAnsi"/>
          <w:sz w:val="40"/>
          <w:szCs w:val="40"/>
        </w:rPr>
      </w:pPr>
      <w:r w:rsidRPr="00181DA3">
        <w:rPr>
          <w:rFonts w:asciiTheme="minorHAnsi" w:hAnsiTheme="minorHAnsi" w:cstheme="minorHAnsi"/>
          <w:sz w:val="40"/>
          <w:szCs w:val="40"/>
        </w:rPr>
        <w:t>Wir empfehlen, auf günstige Storno-Bedingungen zu achten. Eine Haftung für den Fall einer Absage der Veranstaltung müssen wir leider ausschließen.</w:t>
      </w:r>
    </w:p>
    <w:p w:rsidR="00516A58" w:rsidRDefault="00516A58">
      <w:pPr>
        <w:rPr>
          <w:rFonts w:ascii="Calibri" w:hAnsi="Calibri"/>
          <w:b/>
          <w:color w:val="007675"/>
          <w:sz w:val="40"/>
          <w:szCs w:val="42"/>
        </w:rPr>
      </w:pPr>
      <w:bookmarkStart w:id="1168" w:name="_Toc85639007"/>
      <w:r>
        <w:rPr>
          <w:color w:val="007675"/>
        </w:rPr>
        <w:br w:type="page"/>
      </w:r>
    </w:p>
    <w:p w:rsidR="00E85EA7" w:rsidRPr="00B33E42" w:rsidRDefault="00E85EA7" w:rsidP="00B33E42">
      <w:pPr>
        <w:pStyle w:val="berschrift1"/>
        <w:ind w:left="0"/>
        <w:rPr>
          <w:color w:val="007675"/>
        </w:rPr>
      </w:pPr>
      <w:r w:rsidRPr="00B33E42">
        <w:rPr>
          <w:color w:val="007675"/>
        </w:rPr>
        <w:lastRenderedPageBreak/>
        <w:t>BARRIEREFREIHEIT</w:t>
      </w:r>
      <w:bookmarkEnd w:id="1168"/>
    </w:p>
    <w:p w:rsidR="00E85EA7" w:rsidRPr="00516A58" w:rsidRDefault="00E85EA7" w:rsidP="00516A58">
      <w:pPr>
        <w:pStyle w:val="berschrift2"/>
        <w:ind w:left="0"/>
      </w:pPr>
      <w:bookmarkStart w:id="1169" w:name="_Toc85538816"/>
      <w:bookmarkStart w:id="1170" w:name="_Toc85639008"/>
      <w:r w:rsidRPr="00181DA3">
        <w:t>Veranstaltungsort</w:t>
      </w:r>
      <w:bookmarkEnd w:id="1169"/>
      <w:bookmarkEnd w:id="1170"/>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Das HCC ist weitgehend barrierefrei ausgerichtet. Die Veranstaltungsräume sowie die Messehallen sind ebenerdig oder über einen Aufzug zu erreichen. Barrierefreie Toiletten sind sowohl im Kongresszentrum als auch in den Messehallen vorhanden. Ehrenamtliche Helferinnen und Helfer stehen bereit, um Sie bei Bedarf vor Ort zu unterstützen.</w:t>
      </w:r>
    </w:p>
    <w:p w:rsidR="0019018E" w:rsidRPr="00181DA3" w:rsidRDefault="0019018E" w:rsidP="00A30958">
      <w:pPr>
        <w:rPr>
          <w:rFonts w:asciiTheme="minorHAnsi" w:hAnsiTheme="minorHAnsi" w:cstheme="minorHAnsi"/>
          <w:sz w:val="40"/>
          <w:szCs w:val="40"/>
        </w:rPr>
      </w:pPr>
    </w:p>
    <w:p w:rsidR="00E85EA7" w:rsidRPr="00181DA3" w:rsidRDefault="00E85EA7" w:rsidP="00B33E42">
      <w:pPr>
        <w:pStyle w:val="berschrift2"/>
        <w:ind w:left="0"/>
      </w:pPr>
      <w:bookmarkStart w:id="1171" w:name="_Toc85538817"/>
      <w:bookmarkStart w:id="1172" w:name="_Toc85639009"/>
      <w:r w:rsidRPr="00181DA3">
        <w:t>Menschen mit Hörbeeinträchtigung</w:t>
      </w:r>
      <w:bookmarkEnd w:id="1171"/>
      <w:bookmarkEnd w:id="1172"/>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Für die Eröffnungsveranstaltung mit dem Bundespräsidenten ist der Einsatz von Gebärdensprach- und Schriftdolmetschern sowie Übertragungstechnik für Schwerhörige geplant. Der Kuppelsaal verf</w:t>
      </w:r>
      <w:r w:rsidR="00355CF6" w:rsidRPr="00181DA3">
        <w:rPr>
          <w:rFonts w:asciiTheme="minorHAnsi" w:hAnsiTheme="minorHAnsi" w:cstheme="minorHAnsi"/>
          <w:sz w:val="40"/>
          <w:szCs w:val="40"/>
        </w:rPr>
        <w:t>ügt über eine Audio-Induktions</w:t>
      </w:r>
      <w:r w:rsidRPr="00181DA3">
        <w:rPr>
          <w:rFonts w:asciiTheme="minorHAnsi" w:hAnsiTheme="minorHAnsi" w:cstheme="minorHAnsi"/>
          <w:sz w:val="40"/>
          <w:szCs w:val="40"/>
        </w:rPr>
        <w:t xml:space="preserve">anlage, zudem wird für zahlreiche Einzelveranstaltungen </w:t>
      </w:r>
      <w:r w:rsidR="00355CF6" w:rsidRPr="00181DA3">
        <w:rPr>
          <w:rFonts w:asciiTheme="minorHAnsi" w:hAnsiTheme="minorHAnsi" w:cstheme="minorHAnsi"/>
          <w:sz w:val="40"/>
          <w:szCs w:val="40"/>
        </w:rPr>
        <w:t>ebenfalls Übertra</w:t>
      </w:r>
      <w:r w:rsidRPr="00181DA3">
        <w:rPr>
          <w:rFonts w:asciiTheme="minorHAnsi" w:hAnsiTheme="minorHAnsi" w:cstheme="minorHAnsi"/>
          <w:sz w:val="40"/>
          <w:szCs w:val="40"/>
        </w:rPr>
        <w:t>gungstechnik bereitgestellt. Weitere Informationen dazu</w:t>
      </w:r>
      <w:r w:rsidR="00056F60" w:rsidRPr="00181DA3">
        <w:rPr>
          <w:rFonts w:asciiTheme="minorHAnsi" w:hAnsiTheme="minorHAnsi" w:cstheme="minorHAnsi"/>
          <w:sz w:val="40"/>
          <w:szCs w:val="40"/>
        </w:rPr>
        <w:t xml:space="preserve"> </w:t>
      </w:r>
      <w:r w:rsidRPr="00181DA3">
        <w:rPr>
          <w:rFonts w:asciiTheme="minorHAnsi" w:hAnsiTheme="minorHAnsi" w:cstheme="minorHAnsi"/>
          <w:sz w:val="40"/>
          <w:szCs w:val="40"/>
        </w:rPr>
        <w:t xml:space="preserve">erhalten Sie über das tagesaktuelle Programm und </w:t>
      </w:r>
      <w:hyperlink r:id="rId19">
        <w:r w:rsidRPr="00181DA3">
          <w:rPr>
            <w:rStyle w:val="Hyperlink"/>
            <w:rFonts w:asciiTheme="minorHAnsi" w:hAnsiTheme="minorHAnsi" w:cstheme="minorHAnsi"/>
            <w:sz w:val="40"/>
            <w:szCs w:val="40"/>
          </w:rPr>
          <w:t>www.deutscher-seniorentag.de</w:t>
        </w:r>
      </w:hyperlink>
    </w:p>
    <w:p w:rsidR="00E85EA7" w:rsidRPr="00181DA3" w:rsidRDefault="00E85EA7" w:rsidP="00A30958">
      <w:pPr>
        <w:rPr>
          <w:rFonts w:asciiTheme="minorHAnsi" w:hAnsiTheme="minorHAnsi" w:cstheme="minorHAnsi"/>
          <w:sz w:val="40"/>
          <w:szCs w:val="40"/>
        </w:rPr>
      </w:pPr>
    </w:p>
    <w:p w:rsidR="00E85EA7" w:rsidRPr="00181DA3" w:rsidRDefault="00E85EA7" w:rsidP="00B33E42">
      <w:pPr>
        <w:pStyle w:val="berschrift2"/>
        <w:ind w:left="0"/>
      </w:pPr>
      <w:bookmarkStart w:id="1173" w:name="_Toc85538818"/>
      <w:bookmarkStart w:id="1174" w:name="_Toc85639010"/>
      <w:r w:rsidRPr="00181DA3">
        <w:t>Menschen mit Sehbeeinträchtigung</w:t>
      </w:r>
      <w:bookmarkEnd w:id="1173"/>
      <w:bookmarkEnd w:id="1174"/>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 xml:space="preserve">Das Programm ist in Großdruck (20 </w:t>
      </w:r>
      <w:proofErr w:type="spellStart"/>
      <w:r w:rsidRPr="00181DA3">
        <w:rPr>
          <w:rFonts w:asciiTheme="minorHAnsi" w:hAnsiTheme="minorHAnsi" w:cstheme="minorHAnsi"/>
          <w:sz w:val="40"/>
          <w:szCs w:val="40"/>
        </w:rPr>
        <w:t>pt</w:t>
      </w:r>
      <w:proofErr w:type="spellEnd"/>
      <w:r w:rsidRPr="00181DA3">
        <w:rPr>
          <w:rFonts w:asciiTheme="minorHAnsi" w:hAnsiTheme="minorHAnsi" w:cstheme="minorHAnsi"/>
          <w:sz w:val="40"/>
          <w:szCs w:val="40"/>
        </w:rPr>
        <w:t>) als A</w:t>
      </w:r>
      <w:r w:rsidR="00355CF6" w:rsidRPr="00181DA3">
        <w:rPr>
          <w:rFonts w:asciiTheme="minorHAnsi" w:hAnsiTheme="minorHAnsi" w:cstheme="minorHAnsi"/>
          <w:sz w:val="40"/>
          <w:szCs w:val="40"/>
        </w:rPr>
        <w:t>usdruck, zum beliebigen Vergrö</w:t>
      </w:r>
      <w:r w:rsidRPr="00181DA3">
        <w:rPr>
          <w:rFonts w:asciiTheme="minorHAnsi" w:hAnsiTheme="minorHAnsi" w:cstheme="minorHAnsi"/>
          <w:sz w:val="40"/>
          <w:szCs w:val="40"/>
        </w:rPr>
        <w:t xml:space="preserve">ßern als </w:t>
      </w:r>
      <w:r w:rsidR="005D5788" w:rsidRPr="00181DA3">
        <w:rPr>
          <w:rFonts w:asciiTheme="minorHAnsi" w:hAnsiTheme="minorHAnsi" w:cstheme="minorHAnsi"/>
          <w:sz w:val="40"/>
          <w:szCs w:val="40"/>
        </w:rPr>
        <w:t>W</w:t>
      </w:r>
      <w:r w:rsidRPr="00181DA3">
        <w:rPr>
          <w:rFonts w:asciiTheme="minorHAnsi" w:hAnsiTheme="minorHAnsi" w:cstheme="minorHAnsi"/>
          <w:sz w:val="40"/>
          <w:szCs w:val="40"/>
        </w:rPr>
        <w:t xml:space="preserve">ord-Datei sowie im </w:t>
      </w:r>
      <w:r w:rsidRPr="00181DA3">
        <w:rPr>
          <w:rFonts w:asciiTheme="minorHAnsi" w:hAnsiTheme="minorHAnsi" w:cstheme="minorHAnsi"/>
          <w:sz w:val="40"/>
          <w:szCs w:val="40"/>
        </w:rPr>
        <w:lastRenderedPageBreak/>
        <w:t>DAISY-Format vorab über die BAGSO-Geschäftsstelle und am BAGSO-Infostand im Eingangsbereich des HCC erhältlich.</w:t>
      </w:r>
    </w:p>
    <w:p w:rsidR="0019018E" w:rsidRPr="00181DA3" w:rsidRDefault="0019018E" w:rsidP="00A30958">
      <w:pPr>
        <w:rPr>
          <w:rFonts w:asciiTheme="minorHAnsi" w:hAnsiTheme="minorHAnsi" w:cstheme="minorHAnsi"/>
          <w:sz w:val="40"/>
          <w:szCs w:val="40"/>
        </w:rPr>
      </w:pPr>
    </w:p>
    <w:p w:rsidR="007627D7"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 xml:space="preserve">Ausführliche Informationen zum Thema Barrierefreiheit finden Sie unter </w:t>
      </w:r>
      <w:hyperlink r:id="rId20">
        <w:r w:rsidRPr="00181DA3">
          <w:rPr>
            <w:rStyle w:val="Hyperlink"/>
            <w:rFonts w:asciiTheme="minorHAnsi" w:hAnsiTheme="minorHAnsi" w:cstheme="minorHAnsi"/>
            <w:sz w:val="40"/>
            <w:szCs w:val="40"/>
          </w:rPr>
          <w:t>www.deutscher-seniorentag.de/besucher/barrierefreiheit</w:t>
        </w:r>
      </w:hyperlink>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Falls Sie keinen Internetzugang haben, rufen Sie uns gerne an.</w:t>
      </w:r>
    </w:p>
    <w:p w:rsidR="00E85EA7" w:rsidRPr="00181DA3" w:rsidRDefault="00E85EA7" w:rsidP="00A30958">
      <w:pPr>
        <w:rPr>
          <w:rFonts w:asciiTheme="minorHAnsi" w:hAnsiTheme="minorHAnsi" w:cstheme="minorHAnsi"/>
          <w:sz w:val="40"/>
          <w:szCs w:val="40"/>
        </w:rPr>
      </w:pPr>
    </w:p>
    <w:p w:rsidR="00E85EA7" w:rsidRPr="00181DA3" w:rsidRDefault="00E85EA7" w:rsidP="00B33E42">
      <w:pPr>
        <w:pStyle w:val="berschrift2"/>
        <w:ind w:left="0"/>
      </w:pPr>
      <w:bookmarkStart w:id="1175" w:name="_Toc85538819"/>
      <w:bookmarkStart w:id="1176" w:name="_Toc85639011"/>
      <w:r w:rsidRPr="00181DA3">
        <w:t>Unterstützung bei der Anreise</w:t>
      </w:r>
      <w:bookmarkEnd w:id="1175"/>
      <w:bookmarkEnd w:id="1176"/>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Für mobilitätseingeschränkte Fahrgäste bietet die ÜSTRA Hannoversche Verkehrsbetriebe AG einen kostenlosen Fahrgastbegleitservice an. Sie können den ÜSTRA Fahrgast-Begleitservice täglich in der Zeit von 7 bis 19 Uhr in Anspruch nehmen. Melden Sie Ihren Wunsch bitte spätestens drei bis vier Tage vorher unter 0511 / 166 826 93.</w:t>
      </w:r>
    </w:p>
    <w:p w:rsidR="00056F60" w:rsidRPr="00181DA3" w:rsidRDefault="00056F60" w:rsidP="00A30958">
      <w:pPr>
        <w:rPr>
          <w:rFonts w:asciiTheme="minorHAnsi" w:hAnsiTheme="minorHAnsi" w:cstheme="minorHAnsi"/>
          <w:sz w:val="40"/>
          <w:szCs w:val="40"/>
        </w:rPr>
      </w:pPr>
    </w:p>
    <w:p w:rsidR="00E85EA7" w:rsidRPr="00B33E42" w:rsidRDefault="00056F60" w:rsidP="00B33E42">
      <w:pPr>
        <w:pStyle w:val="berschrift1"/>
        <w:ind w:left="0"/>
        <w:rPr>
          <w:color w:val="007675"/>
        </w:rPr>
      </w:pPr>
      <w:bookmarkStart w:id="1177" w:name="_Toc85639012"/>
      <w:r w:rsidRPr="00B33E42">
        <w:rPr>
          <w:color w:val="007675"/>
        </w:rPr>
        <w:t>A</w:t>
      </w:r>
      <w:r w:rsidR="00E85EA7" w:rsidRPr="00B33E42">
        <w:rPr>
          <w:color w:val="007675"/>
        </w:rPr>
        <w:t>NREISE</w:t>
      </w:r>
      <w:bookmarkEnd w:id="1177"/>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Anreise mit dem öffentlichen Nahverkehr</w:t>
      </w:r>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Das HCC ist ab Hannover Hauptbahnhof mit der Buslinie 128 und 134 (Richtung</w:t>
      </w:r>
      <w:r w:rsidR="0019018E" w:rsidRPr="00181DA3">
        <w:rPr>
          <w:rFonts w:asciiTheme="minorHAnsi" w:hAnsiTheme="minorHAnsi" w:cstheme="minorHAnsi"/>
          <w:sz w:val="40"/>
          <w:szCs w:val="40"/>
        </w:rPr>
        <w:t xml:space="preserve"> </w:t>
      </w:r>
      <w:r w:rsidRPr="00181DA3">
        <w:rPr>
          <w:rFonts w:asciiTheme="minorHAnsi" w:hAnsiTheme="minorHAnsi" w:cstheme="minorHAnsi"/>
          <w:sz w:val="40"/>
          <w:szCs w:val="40"/>
        </w:rPr>
        <w:t xml:space="preserve">„Peiner Straße“) und vom </w:t>
      </w:r>
      <w:proofErr w:type="spellStart"/>
      <w:r w:rsidRPr="00181DA3">
        <w:rPr>
          <w:rFonts w:asciiTheme="minorHAnsi" w:hAnsiTheme="minorHAnsi" w:cstheme="minorHAnsi"/>
          <w:sz w:val="40"/>
          <w:szCs w:val="40"/>
        </w:rPr>
        <w:t>Kröpcke</w:t>
      </w:r>
      <w:proofErr w:type="spellEnd"/>
      <w:r w:rsidRPr="00181DA3">
        <w:rPr>
          <w:rFonts w:asciiTheme="minorHAnsi" w:hAnsiTheme="minorHAnsi" w:cstheme="minorHAnsi"/>
          <w:sz w:val="40"/>
          <w:szCs w:val="40"/>
        </w:rPr>
        <w:t xml:space="preserve"> mit der Stadtbahn Linie 11 (Richtung Zoo) </w:t>
      </w:r>
      <w:r w:rsidRPr="00181DA3">
        <w:rPr>
          <w:rFonts w:asciiTheme="minorHAnsi" w:hAnsiTheme="minorHAnsi" w:cstheme="minorHAnsi"/>
          <w:sz w:val="40"/>
          <w:szCs w:val="40"/>
        </w:rPr>
        <w:lastRenderedPageBreak/>
        <w:t xml:space="preserve">in 10 Minuten zu erreichen. Die barrierefreie und stufenlose Ausstiegshaltestelle heißt „Hannover </w:t>
      </w:r>
      <w:proofErr w:type="spellStart"/>
      <w:r w:rsidRPr="00181DA3">
        <w:rPr>
          <w:rFonts w:asciiTheme="minorHAnsi" w:hAnsiTheme="minorHAnsi" w:cstheme="minorHAnsi"/>
          <w:sz w:val="40"/>
          <w:szCs w:val="40"/>
        </w:rPr>
        <w:t>Congress</w:t>
      </w:r>
      <w:proofErr w:type="spellEnd"/>
      <w:r w:rsidRPr="00181DA3">
        <w:rPr>
          <w:rFonts w:asciiTheme="minorHAnsi" w:hAnsiTheme="minorHAnsi" w:cstheme="minorHAnsi"/>
          <w:sz w:val="40"/>
          <w:szCs w:val="40"/>
        </w:rPr>
        <w:t xml:space="preserve"> Centrum“.</w:t>
      </w:r>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 xml:space="preserve">An welchen sonstigen Haltestellen Stadtbahnen barrierefrei </w:t>
      </w:r>
      <w:r w:rsidR="00297E37" w:rsidRPr="00181DA3">
        <w:rPr>
          <w:rFonts w:asciiTheme="minorHAnsi" w:hAnsiTheme="minorHAnsi" w:cstheme="minorHAnsi"/>
          <w:sz w:val="40"/>
          <w:szCs w:val="40"/>
        </w:rPr>
        <w:t>über Hochbahn</w:t>
      </w:r>
      <w:r w:rsidRPr="00181DA3">
        <w:rPr>
          <w:rFonts w:asciiTheme="minorHAnsi" w:hAnsiTheme="minorHAnsi" w:cstheme="minorHAnsi"/>
          <w:sz w:val="40"/>
          <w:szCs w:val="40"/>
        </w:rPr>
        <w:t xml:space="preserve">steige oder Aufzüge zu erreichen sind, erfahren Sie im Stadtbahnliniennetz- plan auf der Internetseite </w:t>
      </w:r>
      <w:hyperlink r:id="rId21">
        <w:r w:rsidRPr="00181DA3">
          <w:rPr>
            <w:rStyle w:val="Hyperlink"/>
            <w:rFonts w:asciiTheme="minorHAnsi" w:hAnsiTheme="minorHAnsi" w:cstheme="minorHAnsi"/>
            <w:sz w:val="40"/>
            <w:szCs w:val="40"/>
          </w:rPr>
          <w:t xml:space="preserve">www.gvh.de </w:t>
        </w:r>
      </w:hyperlink>
      <w:r w:rsidRPr="00181DA3">
        <w:rPr>
          <w:rFonts w:asciiTheme="minorHAnsi" w:hAnsiTheme="minorHAnsi" w:cstheme="minorHAnsi"/>
          <w:sz w:val="40"/>
          <w:szCs w:val="40"/>
        </w:rPr>
        <w:t>unter Service „Barrierefreies Reisen“.</w:t>
      </w:r>
    </w:p>
    <w:p w:rsidR="00E85EA7" w:rsidRPr="00181DA3" w:rsidRDefault="00E85EA7" w:rsidP="00B33E42">
      <w:pPr>
        <w:pStyle w:val="berschrift2"/>
      </w:pPr>
    </w:p>
    <w:p w:rsidR="00E85EA7" w:rsidRPr="00181DA3" w:rsidRDefault="00E85EA7" w:rsidP="00B33E42">
      <w:pPr>
        <w:pStyle w:val="berschrift2"/>
        <w:ind w:left="0"/>
      </w:pPr>
      <w:bookmarkStart w:id="1178" w:name="_Toc85538821"/>
      <w:bookmarkStart w:id="1179" w:name="_Toc85639013"/>
      <w:r w:rsidRPr="00181DA3">
        <w:t>Anreise mit der Deutschen Bahn</w:t>
      </w:r>
      <w:bookmarkEnd w:id="1178"/>
      <w:bookmarkEnd w:id="1179"/>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 xml:space="preserve">Das HCC bietet in Kooperation mit der Deutschen Bahn (DB) Sonderkonditionen zur Anreise nach Hannover an. Auf die Buchungsseite gelangen Sie über </w:t>
      </w:r>
      <w:hyperlink r:id="rId22">
        <w:r w:rsidRPr="00181DA3">
          <w:rPr>
            <w:rStyle w:val="Hyperlink"/>
            <w:rFonts w:asciiTheme="minorHAnsi" w:hAnsiTheme="minorHAnsi" w:cstheme="minorHAnsi"/>
            <w:sz w:val="40"/>
            <w:szCs w:val="40"/>
          </w:rPr>
          <w:t>www.deutscher-seniorentag.de/besucher/anreise</w:t>
        </w:r>
      </w:hyperlink>
      <w:r w:rsidRPr="00181DA3">
        <w:rPr>
          <w:rFonts w:asciiTheme="minorHAnsi" w:hAnsiTheme="minorHAnsi" w:cstheme="minorHAnsi"/>
          <w:sz w:val="40"/>
          <w:szCs w:val="40"/>
        </w:rPr>
        <w:t>.</w:t>
      </w:r>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Wir empfehlen, auf günstige Storno-Bedingungen zu achten. Eine Haftung für den Fall einer Absage der Veranstaltung müssen wir leider ausschließen.</w:t>
      </w:r>
    </w:p>
    <w:p w:rsidR="00E85EA7" w:rsidRPr="00181DA3" w:rsidRDefault="00E85EA7" w:rsidP="00A30958">
      <w:pPr>
        <w:rPr>
          <w:rFonts w:asciiTheme="minorHAnsi" w:hAnsiTheme="minorHAnsi" w:cstheme="minorHAnsi"/>
          <w:sz w:val="40"/>
          <w:szCs w:val="40"/>
        </w:rPr>
      </w:pPr>
    </w:p>
    <w:p w:rsidR="00E85EA7" w:rsidRPr="00181DA3" w:rsidRDefault="00E85EA7" w:rsidP="00B33E42">
      <w:pPr>
        <w:pStyle w:val="berschrift2"/>
        <w:ind w:left="0"/>
      </w:pPr>
      <w:bookmarkStart w:id="1180" w:name="_Toc85538822"/>
      <w:bookmarkStart w:id="1181" w:name="_Toc85639014"/>
      <w:r w:rsidRPr="00181DA3">
        <w:t>Anreise mit dem Auto</w:t>
      </w:r>
      <w:bookmarkEnd w:id="1180"/>
      <w:bookmarkEnd w:id="1181"/>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Hannover ist an zwei der wichtigsten Straßenverbindungen Deutschlands angeschlossen: die Autobahn A2, die in West-Ost-Richtung verläuft, und die A7, die in Nord-Süd-Richtung verläuft.</w:t>
      </w:r>
    </w:p>
    <w:p w:rsidR="00E85EA7" w:rsidRPr="00181DA3" w:rsidRDefault="00E85EA7" w:rsidP="00A30958">
      <w:pPr>
        <w:rPr>
          <w:rFonts w:asciiTheme="minorHAnsi" w:hAnsiTheme="minorHAnsi" w:cstheme="minorHAnsi"/>
          <w:sz w:val="40"/>
          <w:szCs w:val="40"/>
        </w:rPr>
      </w:pPr>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lastRenderedPageBreak/>
        <w:t>Bitte geben Sie in das Navigationsgerät „</w:t>
      </w:r>
      <w:proofErr w:type="spellStart"/>
      <w:r w:rsidRPr="00181DA3">
        <w:rPr>
          <w:rFonts w:asciiTheme="minorHAnsi" w:hAnsiTheme="minorHAnsi" w:cstheme="minorHAnsi"/>
          <w:sz w:val="40"/>
          <w:szCs w:val="40"/>
        </w:rPr>
        <w:t>Schill</w:t>
      </w:r>
      <w:r w:rsidR="00056F60" w:rsidRPr="00181DA3">
        <w:rPr>
          <w:rFonts w:asciiTheme="minorHAnsi" w:hAnsiTheme="minorHAnsi" w:cstheme="minorHAnsi"/>
          <w:sz w:val="40"/>
          <w:szCs w:val="40"/>
        </w:rPr>
        <w:t>straße</w:t>
      </w:r>
      <w:proofErr w:type="spellEnd"/>
      <w:r w:rsidR="00056F60" w:rsidRPr="00181DA3">
        <w:rPr>
          <w:rFonts w:asciiTheme="minorHAnsi" w:hAnsiTheme="minorHAnsi" w:cstheme="minorHAnsi"/>
          <w:sz w:val="40"/>
          <w:szCs w:val="40"/>
        </w:rPr>
        <w:t xml:space="preserve">“ Hannover ein, da einige </w:t>
      </w:r>
      <w:r w:rsidRPr="00181DA3">
        <w:rPr>
          <w:rFonts w:asciiTheme="minorHAnsi" w:hAnsiTheme="minorHAnsi" w:cstheme="minorHAnsi"/>
          <w:sz w:val="40"/>
          <w:szCs w:val="40"/>
        </w:rPr>
        <w:t>Navigationsgeräte den Theodor-Heuss-Platz nicht kennen.</w:t>
      </w:r>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 xml:space="preserve">Parkmöglichkeiten bieten der Parkplatz auf der </w:t>
      </w:r>
      <w:proofErr w:type="spellStart"/>
      <w:r w:rsidRPr="00181DA3">
        <w:rPr>
          <w:rFonts w:asciiTheme="minorHAnsi" w:hAnsiTheme="minorHAnsi" w:cstheme="minorHAnsi"/>
          <w:sz w:val="40"/>
          <w:szCs w:val="40"/>
        </w:rPr>
        <w:t>Schackstraße</w:t>
      </w:r>
      <w:proofErr w:type="spellEnd"/>
      <w:r w:rsidRPr="00181DA3">
        <w:rPr>
          <w:rFonts w:asciiTheme="minorHAnsi" w:hAnsiTheme="minorHAnsi" w:cstheme="minorHAnsi"/>
          <w:sz w:val="40"/>
          <w:szCs w:val="40"/>
        </w:rPr>
        <w:t xml:space="preserve"> oder das Parkhaus am HCC. Die max. Tagesgebühr beträgt 3,50 Euro. Im Bereich der Parkhäuser an der </w:t>
      </w:r>
      <w:proofErr w:type="spellStart"/>
      <w:r w:rsidRPr="00181DA3">
        <w:rPr>
          <w:rFonts w:asciiTheme="minorHAnsi" w:hAnsiTheme="minorHAnsi" w:cstheme="minorHAnsi"/>
          <w:sz w:val="40"/>
          <w:szCs w:val="40"/>
        </w:rPr>
        <w:t>Schillstraße</w:t>
      </w:r>
      <w:proofErr w:type="spellEnd"/>
      <w:r w:rsidRPr="00181DA3">
        <w:rPr>
          <w:rFonts w:asciiTheme="minorHAnsi" w:hAnsiTheme="minorHAnsi" w:cstheme="minorHAnsi"/>
          <w:sz w:val="40"/>
          <w:szCs w:val="40"/>
        </w:rPr>
        <w:t xml:space="preserve"> befinden sich sieben Behindertenparkplätze in direkter Nähe zum Haupteingang.</w:t>
      </w:r>
    </w:p>
    <w:p w:rsidR="00355CF6" w:rsidRPr="00181DA3" w:rsidRDefault="00355CF6" w:rsidP="00A30958">
      <w:pPr>
        <w:rPr>
          <w:rFonts w:asciiTheme="minorHAnsi" w:hAnsiTheme="minorHAnsi" w:cstheme="minorHAnsi"/>
          <w:sz w:val="40"/>
          <w:szCs w:val="40"/>
        </w:rPr>
      </w:pPr>
    </w:p>
    <w:p w:rsidR="00922B86" w:rsidRPr="00181DA3" w:rsidRDefault="00922B86" w:rsidP="00A30958">
      <w:pPr>
        <w:rPr>
          <w:rFonts w:asciiTheme="minorHAnsi" w:hAnsiTheme="minorHAnsi" w:cstheme="minorHAnsi"/>
          <w:sz w:val="40"/>
          <w:szCs w:val="40"/>
        </w:rPr>
        <w:sectPr w:rsidR="00922B86" w:rsidRPr="00181DA3" w:rsidSect="008438D3">
          <w:headerReference w:type="default" r:id="rId23"/>
          <w:pgSz w:w="11907" w:h="16840" w:code="9"/>
          <w:pgMar w:top="1418" w:right="1418" w:bottom="1134" w:left="1418" w:header="0" w:footer="0" w:gutter="0"/>
          <w:cols w:space="720"/>
        </w:sectPr>
      </w:pPr>
    </w:p>
    <w:p w:rsidR="00E85EA7" w:rsidRPr="00B33E42" w:rsidRDefault="00E85EA7" w:rsidP="00B33E42">
      <w:pPr>
        <w:pStyle w:val="berschrift1"/>
        <w:ind w:left="0"/>
        <w:rPr>
          <w:color w:val="007675"/>
        </w:rPr>
      </w:pPr>
      <w:bookmarkStart w:id="1182" w:name="_Toc85639015"/>
      <w:r w:rsidRPr="00B33E42">
        <w:rPr>
          <w:color w:val="007675"/>
        </w:rPr>
        <w:lastRenderedPageBreak/>
        <w:t>KONTAKT</w:t>
      </w:r>
      <w:bookmarkEnd w:id="1182"/>
    </w:p>
    <w:p w:rsidR="00E85EA7" w:rsidRPr="00181DA3" w:rsidRDefault="00E85EA7" w:rsidP="00B33E42">
      <w:pPr>
        <w:pStyle w:val="berschrift2"/>
        <w:ind w:left="0"/>
      </w:pPr>
      <w:bookmarkStart w:id="1183" w:name="Anreise"/>
      <w:bookmarkStart w:id="1184" w:name="Kontakt"/>
      <w:bookmarkStart w:id="1185" w:name="_Toc85538824"/>
      <w:bookmarkStart w:id="1186" w:name="_Toc85639016"/>
      <w:bookmarkEnd w:id="1183"/>
      <w:bookmarkEnd w:id="1184"/>
      <w:r w:rsidRPr="00181DA3">
        <w:t>Tagungsbüro bis 21.11.2021</w:t>
      </w:r>
      <w:bookmarkEnd w:id="1185"/>
      <w:bookmarkEnd w:id="1186"/>
    </w:p>
    <w:p w:rsidR="005D5788"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 xml:space="preserve">BAGSO – Bundesarbeitsgemeinschaft der Seniorenorganisationen e.V. </w:t>
      </w:r>
    </w:p>
    <w:p w:rsidR="00E85EA7" w:rsidRPr="00181DA3" w:rsidRDefault="00E85EA7"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Noeggerathstr</w:t>
      </w:r>
      <w:proofErr w:type="spellEnd"/>
      <w:r w:rsidRPr="00181DA3">
        <w:rPr>
          <w:rFonts w:asciiTheme="minorHAnsi" w:hAnsiTheme="minorHAnsi" w:cstheme="minorHAnsi"/>
          <w:sz w:val="40"/>
          <w:szCs w:val="40"/>
        </w:rPr>
        <w:t>. 49</w:t>
      </w:r>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53111 Bonn</w:t>
      </w:r>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Tel.: 0228 / 24 99 93 - 40</w:t>
      </w:r>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Fax: 0228 / 24 99 93 - 20</w:t>
      </w:r>
    </w:p>
    <w:p w:rsidR="00E85EA7" w:rsidRPr="00181DA3" w:rsidRDefault="00E85EA7" w:rsidP="00A30958">
      <w:pPr>
        <w:rPr>
          <w:rStyle w:val="Hyperlink"/>
          <w:rFonts w:asciiTheme="minorHAnsi" w:hAnsiTheme="minorHAnsi" w:cstheme="minorHAnsi"/>
          <w:sz w:val="40"/>
          <w:szCs w:val="40"/>
        </w:rPr>
      </w:pPr>
      <w:r w:rsidRPr="00181DA3">
        <w:rPr>
          <w:rFonts w:asciiTheme="minorHAnsi" w:hAnsiTheme="minorHAnsi" w:cstheme="minorHAnsi"/>
          <w:sz w:val="40"/>
          <w:szCs w:val="40"/>
        </w:rPr>
        <w:t xml:space="preserve">E-Mail: </w:t>
      </w:r>
      <w:hyperlink r:id="rId24">
        <w:r w:rsidRPr="00181DA3">
          <w:rPr>
            <w:rStyle w:val="Hyperlink"/>
            <w:rFonts w:asciiTheme="minorHAnsi" w:hAnsiTheme="minorHAnsi" w:cstheme="minorHAnsi"/>
            <w:sz w:val="40"/>
            <w:szCs w:val="40"/>
          </w:rPr>
          <w:t>dst@bagso.de</w:t>
        </w:r>
      </w:hyperlink>
    </w:p>
    <w:p w:rsidR="005D5788" w:rsidRPr="00181DA3" w:rsidRDefault="005D5788" w:rsidP="00A30958">
      <w:pPr>
        <w:rPr>
          <w:rStyle w:val="Hyperlink"/>
          <w:rFonts w:asciiTheme="minorHAnsi" w:hAnsiTheme="minorHAnsi" w:cstheme="minorHAnsi"/>
          <w:sz w:val="40"/>
          <w:szCs w:val="40"/>
        </w:rPr>
      </w:pPr>
    </w:p>
    <w:p w:rsidR="005D5788" w:rsidRPr="00181DA3" w:rsidRDefault="005D5788" w:rsidP="00B33E42">
      <w:pPr>
        <w:pStyle w:val="berschrift2"/>
        <w:ind w:left="0"/>
      </w:pPr>
      <w:bookmarkStart w:id="1187" w:name="_Toc85538825"/>
      <w:bookmarkStart w:id="1188" w:name="_Toc85639017"/>
      <w:r w:rsidRPr="00181DA3">
        <w:t>Tagungsbüro ab 22.11.2021</w:t>
      </w:r>
      <w:bookmarkEnd w:id="1187"/>
      <w:bookmarkEnd w:id="1188"/>
      <w:r w:rsidRPr="00181DA3">
        <w:t xml:space="preserve"> </w:t>
      </w:r>
    </w:p>
    <w:p w:rsidR="0019018E" w:rsidRPr="000C564A" w:rsidRDefault="005D5788" w:rsidP="005D5788">
      <w:pPr>
        <w:rPr>
          <w:rFonts w:asciiTheme="minorHAnsi" w:hAnsiTheme="minorHAnsi" w:cstheme="minorHAnsi"/>
          <w:sz w:val="40"/>
          <w:szCs w:val="40"/>
          <w:lang w:val="en-GB"/>
        </w:rPr>
      </w:pPr>
      <w:r w:rsidRPr="000C564A">
        <w:rPr>
          <w:rFonts w:asciiTheme="minorHAnsi" w:hAnsiTheme="minorHAnsi" w:cstheme="minorHAnsi"/>
          <w:sz w:val="40"/>
          <w:szCs w:val="40"/>
          <w:lang w:val="en-GB"/>
        </w:rPr>
        <w:t xml:space="preserve">Hannover Congress Centrum (HCC) </w:t>
      </w:r>
    </w:p>
    <w:p w:rsidR="005D5788" w:rsidRPr="000C564A" w:rsidRDefault="005D5788" w:rsidP="005D5788">
      <w:pPr>
        <w:rPr>
          <w:rFonts w:asciiTheme="minorHAnsi" w:hAnsiTheme="minorHAnsi" w:cstheme="minorHAnsi"/>
          <w:sz w:val="40"/>
          <w:szCs w:val="40"/>
          <w:lang w:val="en-GB"/>
        </w:rPr>
      </w:pPr>
      <w:r w:rsidRPr="000C564A">
        <w:rPr>
          <w:rFonts w:asciiTheme="minorHAnsi" w:hAnsiTheme="minorHAnsi" w:cstheme="minorHAnsi"/>
          <w:sz w:val="40"/>
          <w:szCs w:val="40"/>
          <w:lang w:val="en-GB"/>
        </w:rPr>
        <w:t>Theodor-</w:t>
      </w:r>
      <w:proofErr w:type="spellStart"/>
      <w:r w:rsidRPr="000C564A">
        <w:rPr>
          <w:rFonts w:asciiTheme="minorHAnsi" w:hAnsiTheme="minorHAnsi" w:cstheme="minorHAnsi"/>
          <w:sz w:val="40"/>
          <w:szCs w:val="40"/>
          <w:lang w:val="en-GB"/>
        </w:rPr>
        <w:t>Heuss</w:t>
      </w:r>
      <w:proofErr w:type="spellEnd"/>
      <w:r w:rsidRPr="000C564A">
        <w:rPr>
          <w:rFonts w:asciiTheme="minorHAnsi" w:hAnsiTheme="minorHAnsi" w:cstheme="minorHAnsi"/>
          <w:sz w:val="40"/>
          <w:szCs w:val="40"/>
          <w:lang w:val="en-GB"/>
        </w:rPr>
        <w:t>-</w:t>
      </w:r>
      <w:proofErr w:type="spellStart"/>
      <w:r w:rsidRPr="000C564A">
        <w:rPr>
          <w:rFonts w:asciiTheme="minorHAnsi" w:hAnsiTheme="minorHAnsi" w:cstheme="minorHAnsi"/>
          <w:sz w:val="40"/>
          <w:szCs w:val="40"/>
          <w:lang w:val="en-GB"/>
        </w:rPr>
        <w:t>Platz</w:t>
      </w:r>
      <w:proofErr w:type="spellEnd"/>
      <w:r w:rsidRPr="000C564A">
        <w:rPr>
          <w:rFonts w:asciiTheme="minorHAnsi" w:hAnsiTheme="minorHAnsi" w:cstheme="minorHAnsi"/>
          <w:sz w:val="40"/>
          <w:szCs w:val="40"/>
          <w:lang w:val="en-GB"/>
        </w:rPr>
        <w:t xml:space="preserve"> 1-3</w:t>
      </w:r>
    </w:p>
    <w:p w:rsidR="005D5788" w:rsidRPr="000C564A" w:rsidRDefault="005D5788" w:rsidP="005D5788">
      <w:pPr>
        <w:rPr>
          <w:rFonts w:asciiTheme="minorHAnsi" w:hAnsiTheme="minorHAnsi" w:cstheme="minorHAnsi"/>
          <w:sz w:val="40"/>
          <w:szCs w:val="40"/>
          <w:lang w:val="en-GB"/>
        </w:rPr>
      </w:pPr>
      <w:r w:rsidRPr="000C564A">
        <w:rPr>
          <w:rFonts w:asciiTheme="minorHAnsi" w:hAnsiTheme="minorHAnsi" w:cstheme="minorHAnsi"/>
          <w:sz w:val="40"/>
          <w:szCs w:val="40"/>
          <w:lang w:val="en-GB"/>
        </w:rPr>
        <w:t>30175 Hannover</w:t>
      </w:r>
    </w:p>
    <w:p w:rsidR="005D5788" w:rsidRPr="000C564A" w:rsidRDefault="005D5788" w:rsidP="005D5788">
      <w:pPr>
        <w:rPr>
          <w:rFonts w:asciiTheme="minorHAnsi" w:hAnsiTheme="minorHAnsi" w:cstheme="minorHAnsi"/>
          <w:sz w:val="40"/>
          <w:szCs w:val="40"/>
          <w:lang w:val="en-GB"/>
        </w:rPr>
      </w:pPr>
      <w:r w:rsidRPr="000C564A">
        <w:rPr>
          <w:rFonts w:asciiTheme="minorHAnsi" w:hAnsiTheme="minorHAnsi" w:cstheme="minorHAnsi"/>
          <w:sz w:val="40"/>
          <w:szCs w:val="40"/>
          <w:lang w:val="en-GB"/>
        </w:rPr>
        <w:t>Tel.: 0511 / 81 13 611</w:t>
      </w:r>
    </w:p>
    <w:p w:rsidR="005D5788" w:rsidRPr="000C564A" w:rsidRDefault="005D5788" w:rsidP="005D5788">
      <w:pPr>
        <w:rPr>
          <w:rFonts w:asciiTheme="minorHAnsi" w:hAnsiTheme="minorHAnsi" w:cstheme="minorHAnsi"/>
          <w:sz w:val="40"/>
          <w:szCs w:val="40"/>
          <w:lang w:val="en-GB"/>
        </w:rPr>
      </w:pPr>
      <w:r w:rsidRPr="000C564A">
        <w:rPr>
          <w:rFonts w:asciiTheme="minorHAnsi" w:hAnsiTheme="minorHAnsi" w:cstheme="minorHAnsi"/>
          <w:sz w:val="40"/>
          <w:szCs w:val="40"/>
          <w:lang w:val="en-GB"/>
        </w:rPr>
        <w:t xml:space="preserve">E-Mail: </w:t>
      </w:r>
      <w:hyperlink r:id="rId25">
        <w:r w:rsidRPr="000C564A">
          <w:rPr>
            <w:rStyle w:val="Hyperlink"/>
            <w:rFonts w:asciiTheme="minorHAnsi" w:hAnsiTheme="minorHAnsi" w:cstheme="minorHAnsi"/>
            <w:sz w:val="40"/>
            <w:szCs w:val="40"/>
            <w:lang w:val="en-GB"/>
          </w:rPr>
          <w:t>dst@bagso.de</w:t>
        </w:r>
      </w:hyperlink>
    </w:p>
    <w:p w:rsidR="00E85EA7" w:rsidRPr="000C564A" w:rsidRDefault="00E85EA7" w:rsidP="00A30958">
      <w:pPr>
        <w:rPr>
          <w:rFonts w:asciiTheme="minorHAnsi" w:hAnsiTheme="minorHAnsi" w:cstheme="minorHAnsi"/>
          <w:sz w:val="40"/>
          <w:szCs w:val="40"/>
          <w:lang w:val="en-GB"/>
        </w:rPr>
      </w:pPr>
    </w:p>
    <w:p w:rsidR="00E85EA7" w:rsidRPr="000C564A" w:rsidRDefault="00E85EA7" w:rsidP="00B33E42">
      <w:pPr>
        <w:pStyle w:val="berschrift2"/>
        <w:ind w:left="0"/>
        <w:rPr>
          <w:lang w:val="en-GB"/>
        </w:rPr>
      </w:pPr>
      <w:bookmarkStart w:id="1189" w:name="_Toc85538826"/>
      <w:bookmarkStart w:id="1190" w:name="_Toc85639018"/>
      <w:proofErr w:type="spellStart"/>
      <w:r w:rsidRPr="000C564A">
        <w:rPr>
          <w:lang w:val="en-GB"/>
        </w:rPr>
        <w:t>Pressebüro</w:t>
      </w:r>
      <w:bookmarkEnd w:id="1189"/>
      <w:bookmarkEnd w:id="1190"/>
      <w:proofErr w:type="spellEnd"/>
    </w:p>
    <w:p w:rsidR="005D5788" w:rsidRPr="000C564A" w:rsidRDefault="00E85EA7" w:rsidP="00A30958">
      <w:pPr>
        <w:rPr>
          <w:rFonts w:asciiTheme="minorHAnsi" w:hAnsiTheme="minorHAnsi" w:cstheme="minorHAnsi"/>
          <w:sz w:val="40"/>
          <w:szCs w:val="40"/>
          <w:lang w:val="en-GB"/>
        </w:rPr>
      </w:pPr>
      <w:r w:rsidRPr="000C564A">
        <w:rPr>
          <w:rFonts w:asciiTheme="minorHAnsi" w:hAnsiTheme="minorHAnsi" w:cstheme="minorHAnsi"/>
          <w:sz w:val="40"/>
          <w:szCs w:val="40"/>
          <w:lang w:val="en-GB"/>
        </w:rPr>
        <w:t xml:space="preserve">Barbara Stupp, </w:t>
      </w:r>
      <w:proofErr w:type="spellStart"/>
      <w:r w:rsidRPr="000C564A">
        <w:rPr>
          <w:rFonts w:asciiTheme="minorHAnsi" w:hAnsiTheme="minorHAnsi" w:cstheme="minorHAnsi"/>
          <w:sz w:val="40"/>
          <w:szCs w:val="40"/>
          <w:lang w:val="en-GB"/>
        </w:rPr>
        <w:t>Pressereferentin</w:t>
      </w:r>
      <w:proofErr w:type="spellEnd"/>
      <w:r w:rsidRPr="000C564A">
        <w:rPr>
          <w:rFonts w:asciiTheme="minorHAnsi" w:hAnsiTheme="minorHAnsi" w:cstheme="minorHAnsi"/>
          <w:sz w:val="40"/>
          <w:szCs w:val="40"/>
          <w:lang w:val="en-GB"/>
        </w:rPr>
        <w:t xml:space="preserve"> </w:t>
      </w:r>
    </w:p>
    <w:p w:rsidR="00E85EA7" w:rsidRPr="000C564A" w:rsidRDefault="00E85EA7" w:rsidP="00A30958">
      <w:pPr>
        <w:rPr>
          <w:rFonts w:asciiTheme="minorHAnsi" w:hAnsiTheme="minorHAnsi" w:cstheme="minorHAnsi"/>
          <w:sz w:val="40"/>
          <w:szCs w:val="40"/>
          <w:lang w:val="en-GB"/>
        </w:rPr>
      </w:pPr>
      <w:r w:rsidRPr="000C564A">
        <w:rPr>
          <w:rFonts w:asciiTheme="minorHAnsi" w:hAnsiTheme="minorHAnsi" w:cstheme="minorHAnsi"/>
          <w:sz w:val="40"/>
          <w:szCs w:val="40"/>
          <w:lang w:val="en-GB"/>
        </w:rPr>
        <w:t xml:space="preserve">E-Mail: </w:t>
      </w:r>
      <w:hyperlink r:id="rId26">
        <w:r w:rsidRPr="000C564A">
          <w:rPr>
            <w:rStyle w:val="Hyperlink"/>
            <w:rFonts w:asciiTheme="minorHAnsi" w:hAnsiTheme="minorHAnsi" w:cstheme="minorHAnsi"/>
            <w:sz w:val="40"/>
            <w:szCs w:val="40"/>
            <w:lang w:val="en-GB"/>
          </w:rPr>
          <w:t>stupp@bagso.de</w:t>
        </w:r>
      </w:hyperlink>
    </w:p>
    <w:p w:rsidR="00E85EA7" w:rsidRPr="000C564A" w:rsidRDefault="00E85EA7" w:rsidP="00A30958">
      <w:pPr>
        <w:rPr>
          <w:rFonts w:asciiTheme="minorHAnsi" w:hAnsiTheme="minorHAnsi" w:cstheme="minorHAnsi"/>
          <w:sz w:val="40"/>
          <w:szCs w:val="40"/>
          <w:lang w:val="en-GB"/>
        </w:rPr>
      </w:pPr>
      <w:proofErr w:type="spellStart"/>
      <w:r w:rsidRPr="000C564A">
        <w:rPr>
          <w:rFonts w:asciiTheme="minorHAnsi" w:hAnsiTheme="minorHAnsi" w:cstheme="minorHAnsi"/>
          <w:sz w:val="40"/>
          <w:szCs w:val="40"/>
          <w:lang w:val="en-GB"/>
        </w:rPr>
        <w:t>Bis</w:t>
      </w:r>
      <w:proofErr w:type="spellEnd"/>
      <w:r w:rsidRPr="000C564A">
        <w:rPr>
          <w:rFonts w:asciiTheme="minorHAnsi" w:hAnsiTheme="minorHAnsi" w:cstheme="minorHAnsi"/>
          <w:sz w:val="40"/>
          <w:szCs w:val="40"/>
          <w:lang w:val="en-GB"/>
        </w:rPr>
        <w:t xml:space="preserve"> 21.11.2021</w:t>
      </w:r>
    </w:p>
    <w:p w:rsidR="00E85EA7" w:rsidRPr="000C564A" w:rsidRDefault="00E85EA7" w:rsidP="00A30958">
      <w:pPr>
        <w:rPr>
          <w:rFonts w:asciiTheme="minorHAnsi" w:hAnsiTheme="minorHAnsi" w:cstheme="minorHAnsi"/>
          <w:sz w:val="40"/>
          <w:szCs w:val="40"/>
          <w:lang w:val="en-GB"/>
        </w:rPr>
      </w:pPr>
      <w:r w:rsidRPr="000C564A">
        <w:rPr>
          <w:rFonts w:asciiTheme="minorHAnsi" w:hAnsiTheme="minorHAnsi" w:cstheme="minorHAnsi"/>
          <w:sz w:val="40"/>
          <w:szCs w:val="40"/>
          <w:lang w:val="en-GB"/>
        </w:rPr>
        <w:lastRenderedPageBreak/>
        <w:t>Tel.: 0228 / 24 99 93 - 12</w:t>
      </w:r>
    </w:p>
    <w:p w:rsidR="00E85EA7" w:rsidRPr="000C564A" w:rsidRDefault="00E85EA7" w:rsidP="00B33E42">
      <w:pPr>
        <w:pStyle w:val="berschrift2"/>
        <w:ind w:left="0"/>
        <w:rPr>
          <w:lang w:val="en-GB"/>
        </w:rPr>
      </w:pPr>
      <w:bookmarkStart w:id="1191" w:name="_Toc85538827"/>
      <w:bookmarkStart w:id="1192" w:name="_Toc85639019"/>
      <w:r w:rsidRPr="000C564A">
        <w:rPr>
          <w:lang w:val="en-GB"/>
        </w:rPr>
        <w:t>Ab 22.11.2021</w:t>
      </w:r>
      <w:bookmarkEnd w:id="1191"/>
      <w:bookmarkEnd w:id="1192"/>
    </w:p>
    <w:p w:rsidR="00E85EA7" w:rsidRPr="000C564A" w:rsidRDefault="00E85EA7" w:rsidP="00A30958">
      <w:pPr>
        <w:rPr>
          <w:rFonts w:asciiTheme="minorHAnsi" w:hAnsiTheme="minorHAnsi" w:cstheme="minorHAnsi"/>
          <w:sz w:val="40"/>
          <w:szCs w:val="40"/>
          <w:lang w:val="en-GB"/>
        </w:rPr>
      </w:pPr>
      <w:r w:rsidRPr="000C564A">
        <w:rPr>
          <w:rFonts w:asciiTheme="minorHAnsi" w:hAnsiTheme="minorHAnsi" w:cstheme="minorHAnsi"/>
          <w:sz w:val="40"/>
          <w:szCs w:val="40"/>
          <w:lang w:val="en-GB"/>
        </w:rPr>
        <w:t>Tel.: 0511 / 81 13 610</w:t>
      </w:r>
    </w:p>
    <w:p w:rsidR="00E85EA7" w:rsidRPr="000C564A" w:rsidRDefault="00E85EA7" w:rsidP="00A30958">
      <w:pPr>
        <w:rPr>
          <w:rFonts w:asciiTheme="minorHAnsi" w:hAnsiTheme="minorHAnsi" w:cstheme="minorHAnsi"/>
          <w:sz w:val="40"/>
          <w:szCs w:val="40"/>
          <w:lang w:val="en-GB"/>
        </w:rPr>
      </w:pPr>
    </w:p>
    <w:p w:rsidR="005D5788"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Die Pressearbeit wird unterstützt durch</w:t>
      </w:r>
      <w:r w:rsidR="00056F60" w:rsidRPr="00181DA3">
        <w:rPr>
          <w:rFonts w:asciiTheme="minorHAnsi" w:hAnsiTheme="minorHAnsi" w:cstheme="minorHAnsi"/>
          <w:sz w:val="40"/>
          <w:szCs w:val="40"/>
        </w:rPr>
        <w:t xml:space="preserve"> </w:t>
      </w:r>
      <w:r w:rsidR="005D5788" w:rsidRPr="00181DA3">
        <w:rPr>
          <w:rFonts w:asciiTheme="minorHAnsi" w:hAnsiTheme="minorHAnsi" w:cstheme="minorHAnsi"/>
          <w:sz w:val="40"/>
          <w:szCs w:val="40"/>
        </w:rPr>
        <w:t>Mann beißt Hund Agentur für Kommunikation</w:t>
      </w:r>
    </w:p>
    <w:p w:rsidR="00E85EA7" w:rsidRPr="00181DA3" w:rsidRDefault="00E85EA7" w:rsidP="00A30958">
      <w:pPr>
        <w:rPr>
          <w:rFonts w:asciiTheme="minorHAnsi" w:hAnsiTheme="minorHAnsi" w:cstheme="minorHAnsi"/>
          <w:sz w:val="40"/>
          <w:szCs w:val="40"/>
        </w:rPr>
      </w:pPr>
    </w:p>
    <w:p w:rsidR="00E85EA7" w:rsidRPr="00181DA3" w:rsidRDefault="00E85EA7" w:rsidP="00B33E42">
      <w:pPr>
        <w:pStyle w:val="berschrift2"/>
        <w:ind w:left="0"/>
      </w:pPr>
      <w:bookmarkStart w:id="1193" w:name="_Toc85538828"/>
      <w:bookmarkStart w:id="1194" w:name="_Toc85639020"/>
      <w:r w:rsidRPr="00181DA3">
        <w:t>Messeorganisation</w:t>
      </w:r>
      <w:bookmarkEnd w:id="1193"/>
      <w:bookmarkEnd w:id="1194"/>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BAGSO Service Gesellschaft mbH</w:t>
      </w:r>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Hans-Böckler-Str. 3</w:t>
      </w:r>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53225 Bonn</w:t>
      </w:r>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Tel.: 0228 / 55 52 55 - 50</w:t>
      </w:r>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Fax: 0228 / 55 52 55 - 66</w:t>
      </w:r>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 xml:space="preserve">E-Mail: </w:t>
      </w:r>
      <w:hyperlink r:id="rId27">
        <w:r w:rsidRPr="00181DA3">
          <w:rPr>
            <w:rStyle w:val="Hyperlink"/>
            <w:rFonts w:asciiTheme="minorHAnsi" w:hAnsiTheme="minorHAnsi" w:cstheme="minorHAnsi"/>
            <w:sz w:val="40"/>
            <w:szCs w:val="40"/>
          </w:rPr>
          <w:t>messe-dst@bagso.de</w:t>
        </w:r>
      </w:hyperlink>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 xml:space="preserve"> </w:t>
      </w:r>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 xml:space="preserve">Alle Informationen auch unter: </w:t>
      </w:r>
      <w:hyperlink r:id="rId28">
        <w:r w:rsidRPr="00181DA3">
          <w:rPr>
            <w:rStyle w:val="Hyperlink"/>
            <w:rFonts w:asciiTheme="minorHAnsi" w:hAnsiTheme="minorHAnsi" w:cstheme="minorHAnsi"/>
            <w:sz w:val="40"/>
            <w:szCs w:val="40"/>
          </w:rPr>
          <w:t>www.deutscher-seniorentag.de</w:t>
        </w:r>
      </w:hyperlink>
    </w:p>
    <w:p w:rsidR="00F528DE" w:rsidRPr="00181DA3" w:rsidRDefault="00F528DE" w:rsidP="00A30958">
      <w:pPr>
        <w:rPr>
          <w:rFonts w:asciiTheme="minorHAnsi" w:hAnsiTheme="minorHAnsi" w:cstheme="minorHAnsi"/>
          <w:sz w:val="40"/>
          <w:szCs w:val="40"/>
        </w:rPr>
      </w:pPr>
    </w:p>
    <w:p w:rsidR="00E85EA7" w:rsidRPr="00181DA3" w:rsidRDefault="00E85EA7" w:rsidP="00B33E42">
      <w:pPr>
        <w:pStyle w:val="berschrift2"/>
        <w:ind w:left="0"/>
      </w:pPr>
      <w:bookmarkStart w:id="1195" w:name="_Toc85538829"/>
      <w:bookmarkStart w:id="1196" w:name="_Toc85639021"/>
      <w:r w:rsidRPr="00181DA3">
        <w:t>Dank</w:t>
      </w:r>
      <w:bookmarkEnd w:id="1195"/>
      <w:bookmarkEnd w:id="1196"/>
    </w:p>
    <w:p w:rsidR="00E85EA7" w:rsidRPr="00181DA3" w:rsidRDefault="00E85EA7" w:rsidP="00A30958">
      <w:pPr>
        <w:rPr>
          <w:rFonts w:asciiTheme="minorHAnsi" w:hAnsiTheme="minorHAnsi" w:cstheme="minorHAnsi"/>
          <w:sz w:val="40"/>
          <w:szCs w:val="40"/>
        </w:rPr>
      </w:pPr>
      <w:r w:rsidRPr="00181DA3">
        <w:rPr>
          <w:rFonts w:asciiTheme="minorHAnsi" w:hAnsiTheme="minorHAnsi" w:cstheme="minorHAnsi"/>
          <w:sz w:val="40"/>
          <w:szCs w:val="40"/>
        </w:rPr>
        <w:t xml:space="preserve">Unser besonderer Dank gilt dem Bundesministerium für Familie, Senioren, Frauen und Jugend, dem Niedersächsischen Ministerium für Soziales, </w:t>
      </w:r>
      <w:r w:rsidRPr="00181DA3">
        <w:rPr>
          <w:rFonts w:asciiTheme="minorHAnsi" w:hAnsiTheme="minorHAnsi" w:cstheme="minorHAnsi"/>
          <w:sz w:val="40"/>
          <w:szCs w:val="40"/>
        </w:rPr>
        <w:lastRenderedPageBreak/>
        <w:t>Gesundheit und Gleichstellung, der Region Hannover, der Landeshauptstadt Hannover sowie den Sponsoren und den Kooperationspartnerinnen und -partnern des Deutschen Seniorentages. Gleichzeitig möchten wir uns herzlich für das – vielmals ehrenamtliche - Engagement aller Veranstaltungsverantwortlichen und Mitwirkenden beim Deutschen Seniorentag bedanken.</w:t>
      </w:r>
    </w:p>
    <w:p w:rsidR="00E85EA7" w:rsidRPr="00181DA3" w:rsidRDefault="00E85EA7" w:rsidP="00A30958">
      <w:pPr>
        <w:rPr>
          <w:rFonts w:asciiTheme="minorHAnsi" w:hAnsiTheme="minorHAnsi" w:cstheme="minorHAnsi"/>
          <w:sz w:val="40"/>
          <w:szCs w:val="40"/>
        </w:rPr>
      </w:pPr>
    </w:p>
    <w:p w:rsidR="00E85EA7" w:rsidRPr="00181DA3" w:rsidRDefault="00E85EA7" w:rsidP="00B33E42">
      <w:pPr>
        <w:pStyle w:val="berschrift2"/>
        <w:ind w:left="0"/>
      </w:pPr>
      <w:bookmarkStart w:id="1197" w:name="_Toc85538830"/>
      <w:bookmarkStart w:id="1198" w:name="_Toc85639022"/>
      <w:r w:rsidRPr="00181DA3">
        <w:t>Allgemeiner Hinweis</w:t>
      </w:r>
      <w:bookmarkEnd w:id="1197"/>
      <w:bookmarkEnd w:id="1198"/>
    </w:p>
    <w:p w:rsidR="00355CF6" w:rsidRDefault="002B54FE" w:rsidP="00A30958">
      <w:pPr>
        <w:rPr>
          <w:rFonts w:asciiTheme="minorHAnsi" w:hAnsiTheme="minorHAnsi" w:cstheme="minorHAnsi"/>
          <w:noProof/>
          <w:sz w:val="40"/>
          <w:szCs w:val="40"/>
          <w:lang w:eastAsia="de-DE"/>
        </w:rPr>
      </w:pPr>
      <w:r w:rsidRPr="002B54FE">
        <w:rPr>
          <w:rFonts w:asciiTheme="minorHAnsi" w:hAnsiTheme="minorHAnsi" w:cstheme="minorHAnsi"/>
          <w:noProof/>
          <w:sz w:val="40"/>
          <w:szCs w:val="40"/>
          <w:lang w:eastAsia="de-DE"/>
        </w:rPr>
        <w:t>Während der Veranstaltungen werden Foto- und Filmaufnahmen gemacht, um Impressionen des Deutschen Seniorentages einzufangen. Sie können später zu Dokumentationszwecken im Internet oder in Printmedien veröffentlicht werden.</w:t>
      </w:r>
    </w:p>
    <w:p w:rsidR="00775CC6" w:rsidRPr="00181DA3" w:rsidRDefault="00775CC6" w:rsidP="00A30958">
      <w:pPr>
        <w:rPr>
          <w:rFonts w:asciiTheme="minorHAnsi" w:hAnsiTheme="minorHAnsi" w:cstheme="minorHAnsi"/>
          <w:sz w:val="40"/>
          <w:szCs w:val="40"/>
        </w:rPr>
      </w:pPr>
    </w:p>
    <w:p w:rsidR="00355CF6" w:rsidRPr="00181DA3" w:rsidRDefault="00355CF6" w:rsidP="00B33E42">
      <w:pPr>
        <w:pStyle w:val="berschrift2"/>
        <w:ind w:left="0"/>
      </w:pPr>
      <w:bookmarkStart w:id="1199" w:name="_Toc85538831"/>
      <w:bookmarkStart w:id="1200" w:name="_Toc85639023"/>
      <w:r w:rsidRPr="00181DA3">
        <w:t>Veranstalter</w:t>
      </w:r>
      <w:bookmarkEnd w:id="1199"/>
      <w:bookmarkEnd w:id="1200"/>
    </w:p>
    <w:p w:rsidR="005D5788" w:rsidRPr="00181DA3" w:rsidRDefault="00355CF6" w:rsidP="00A30958">
      <w:pPr>
        <w:rPr>
          <w:rFonts w:asciiTheme="minorHAnsi" w:hAnsiTheme="minorHAnsi" w:cstheme="minorHAnsi"/>
          <w:sz w:val="40"/>
          <w:szCs w:val="40"/>
        </w:rPr>
      </w:pPr>
      <w:r w:rsidRPr="00181DA3">
        <w:rPr>
          <w:rFonts w:asciiTheme="minorHAnsi" w:hAnsiTheme="minorHAnsi" w:cstheme="minorHAnsi"/>
          <w:sz w:val="40"/>
          <w:szCs w:val="40"/>
        </w:rPr>
        <w:t xml:space="preserve">BAGSO – Bundesarbeitsgemeinschaft der Seniorenorganisationen e.V. </w:t>
      </w:r>
    </w:p>
    <w:p w:rsidR="00355CF6" w:rsidRPr="00181DA3" w:rsidRDefault="00355CF6"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Noeggerathstr</w:t>
      </w:r>
      <w:proofErr w:type="spellEnd"/>
      <w:r w:rsidRPr="00181DA3">
        <w:rPr>
          <w:rFonts w:asciiTheme="minorHAnsi" w:hAnsiTheme="minorHAnsi" w:cstheme="minorHAnsi"/>
          <w:sz w:val="40"/>
          <w:szCs w:val="40"/>
        </w:rPr>
        <w:t>. 49</w:t>
      </w:r>
    </w:p>
    <w:p w:rsidR="00355CF6" w:rsidRPr="00181DA3" w:rsidRDefault="00355CF6" w:rsidP="00A30958">
      <w:pPr>
        <w:rPr>
          <w:rFonts w:asciiTheme="minorHAnsi" w:hAnsiTheme="minorHAnsi" w:cstheme="minorHAnsi"/>
          <w:sz w:val="40"/>
          <w:szCs w:val="40"/>
        </w:rPr>
      </w:pPr>
      <w:r w:rsidRPr="00181DA3">
        <w:rPr>
          <w:rFonts w:asciiTheme="minorHAnsi" w:hAnsiTheme="minorHAnsi" w:cstheme="minorHAnsi"/>
          <w:sz w:val="40"/>
          <w:szCs w:val="40"/>
        </w:rPr>
        <w:t>53111 Bonn</w:t>
      </w:r>
    </w:p>
    <w:p w:rsidR="00355CF6" w:rsidRPr="00181DA3" w:rsidRDefault="00355CF6" w:rsidP="00A30958">
      <w:pPr>
        <w:rPr>
          <w:rFonts w:asciiTheme="minorHAnsi" w:hAnsiTheme="minorHAnsi" w:cstheme="minorHAnsi"/>
          <w:sz w:val="40"/>
          <w:szCs w:val="40"/>
        </w:rPr>
      </w:pPr>
      <w:r w:rsidRPr="00181DA3">
        <w:rPr>
          <w:rFonts w:asciiTheme="minorHAnsi" w:hAnsiTheme="minorHAnsi" w:cstheme="minorHAnsi"/>
          <w:sz w:val="40"/>
          <w:szCs w:val="40"/>
        </w:rPr>
        <w:t>Tel.: 0228 / 24 99 93 - 0</w:t>
      </w:r>
    </w:p>
    <w:p w:rsidR="00056F60" w:rsidRPr="00181DA3" w:rsidRDefault="00355CF6" w:rsidP="00A30958">
      <w:pPr>
        <w:rPr>
          <w:rFonts w:asciiTheme="minorHAnsi" w:hAnsiTheme="minorHAnsi" w:cstheme="minorHAnsi"/>
          <w:sz w:val="40"/>
          <w:szCs w:val="40"/>
        </w:rPr>
      </w:pPr>
      <w:r w:rsidRPr="00181DA3">
        <w:rPr>
          <w:rFonts w:asciiTheme="minorHAnsi" w:hAnsiTheme="minorHAnsi" w:cstheme="minorHAnsi"/>
          <w:sz w:val="40"/>
          <w:szCs w:val="40"/>
        </w:rPr>
        <w:t xml:space="preserve">E-Mail: </w:t>
      </w:r>
      <w:hyperlink r:id="rId29">
        <w:r w:rsidRPr="00181DA3">
          <w:rPr>
            <w:rStyle w:val="Hyperlink"/>
            <w:rFonts w:asciiTheme="minorHAnsi" w:hAnsiTheme="minorHAnsi" w:cstheme="minorHAnsi"/>
            <w:sz w:val="40"/>
            <w:szCs w:val="40"/>
          </w:rPr>
          <w:t>dst@bagso.de</w:t>
        </w:r>
      </w:hyperlink>
    </w:p>
    <w:p w:rsidR="00A46B6F" w:rsidRDefault="00A46B6F" w:rsidP="00B33E42">
      <w:pPr>
        <w:pStyle w:val="berschrift2"/>
        <w:ind w:left="0"/>
      </w:pPr>
      <w:bookmarkStart w:id="1201" w:name="_Toc85538832"/>
    </w:p>
    <w:p w:rsidR="00355CF6" w:rsidRPr="00181DA3" w:rsidRDefault="00355CF6" w:rsidP="00B33E42">
      <w:pPr>
        <w:pStyle w:val="berschrift2"/>
        <w:ind w:left="0"/>
      </w:pPr>
      <w:bookmarkStart w:id="1202" w:name="_Toc85639024"/>
      <w:r w:rsidRPr="00181DA3">
        <w:lastRenderedPageBreak/>
        <w:t>Veranstaltungsort</w:t>
      </w:r>
      <w:bookmarkEnd w:id="1201"/>
      <w:bookmarkEnd w:id="1202"/>
    </w:p>
    <w:p w:rsidR="005D5788" w:rsidRPr="00181DA3" w:rsidRDefault="00355CF6" w:rsidP="00A30958">
      <w:pPr>
        <w:rPr>
          <w:rFonts w:asciiTheme="minorHAnsi" w:hAnsiTheme="minorHAnsi" w:cstheme="minorHAnsi"/>
          <w:sz w:val="40"/>
          <w:szCs w:val="40"/>
        </w:rPr>
      </w:pPr>
      <w:r w:rsidRPr="00181DA3">
        <w:rPr>
          <w:rFonts w:asciiTheme="minorHAnsi" w:hAnsiTheme="minorHAnsi" w:cstheme="minorHAnsi"/>
          <w:sz w:val="40"/>
          <w:szCs w:val="40"/>
        </w:rPr>
        <w:t xml:space="preserve">Hannover </w:t>
      </w:r>
      <w:proofErr w:type="spellStart"/>
      <w:r w:rsidRPr="00181DA3">
        <w:rPr>
          <w:rFonts w:asciiTheme="minorHAnsi" w:hAnsiTheme="minorHAnsi" w:cstheme="minorHAnsi"/>
          <w:sz w:val="40"/>
          <w:szCs w:val="40"/>
        </w:rPr>
        <w:t>Congress</w:t>
      </w:r>
      <w:proofErr w:type="spellEnd"/>
      <w:r w:rsidRPr="00181DA3">
        <w:rPr>
          <w:rFonts w:asciiTheme="minorHAnsi" w:hAnsiTheme="minorHAnsi" w:cstheme="minorHAnsi"/>
          <w:sz w:val="40"/>
          <w:szCs w:val="40"/>
        </w:rPr>
        <w:t xml:space="preserve"> Centrum (HCC) </w:t>
      </w:r>
    </w:p>
    <w:p w:rsidR="00355CF6" w:rsidRPr="00181DA3" w:rsidRDefault="00355CF6" w:rsidP="00A30958">
      <w:pPr>
        <w:rPr>
          <w:rFonts w:asciiTheme="minorHAnsi" w:hAnsiTheme="minorHAnsi" w:cstheme="minorHAnsi"/>
          <w:sz w:val="40"/>
          <w:szCs w:val="40"/>
        </w:rPr>
      </w:pPr>
      <w:r w:rsidRPr="00181DA3">
        <w:rPr>
          <w:rFonts w:asciiTheme="minorHAnsi" w:hAnsiTheme="minorHAnsi" w:cstheme="minorHAnsi"/>
          <w:sz w:val="40"/>
          <w:szCs w:val="40"/>
        </w:rPr>
        <w:t>Theodor-Heuss-Platz 1-3</w:t>
      </w:r>
    </w:p>
    <w:p w:rsidR="00355CF6" w:rsidRPr="00181DA3" w:rsidRDefault="00355CF6" w:rsidP="00A30958">
      <w:pPr>
        <w:rPr>
          <w:rFonts w:asciiTheme="minorHAnsi" w:hAnsiTheme="minorHAnsi" w:cstheme="minorHAnsi"/>
          <w:sz w:val="40"/>
          <w:szCs w:val="40"/>
        </w:rPr>
      </w:pPr>
      <w:r w:rsidRPr="00181DA3">
        <w:rPr>
          <w:rFonts w:asciiTheme="minorHAnsi" w:hAnsiTheme="minorHAnsi" w:cstheme="minorHAnsi"/>
          <w:sz w:val="40"/>
          <w:szCs w:val="40"/>
        </w:rPr>
        <w:t>30175 Hannover</w:t>
      </w:r>
    </w:p>
    <w:p w:rsidR="00355CF6" w:rsidRPr="00181DA3" w:rsidRDefault="00355CF6" w:rsidP="00A30958">
      <w:pPr>
        <w:rPr>
          <w:rFonts w:asciiTheme="minorHAnsi" w:hAnsiTheme="minorHAnsi" w:cstheme="minorHAnsi"/>
          <w:sz w:val="40"/>
          <w:szCs w:val="40"/>
        </w:rPr>
      </w:pPr>
    </w:p>
    <w:p w:rsidR="00355CF6" w:rsidRPr="00B33E42" w:rsidRDefault="00355CF6" w:rsidP="00B33E42">
      <w:pPr>
        <w:pStyle w:val="berschrift1"/>
        <w:ind w:left="0"/>
        <w:rPr>
          <w:color w:val="007675"/>
        </w:rPr>
      </w:pPr>
      <w:bookmarkStart w:id="1203" w:name="_Toc85639025"/>
      <w:r w:rsidRPr="00B33E42">
        <w:rPr>
          <w:color w:val="007675"/>
        </w:rPr>
        <w:t>Eintrittspreise</w:t>
      </w:r>
      <w:bookmarkEnd w:id="1203"/>
    </w:p>
    <w:p w:rsidR="00355CF6" w:rsidRPr="00181DA3" w:rsidRDefault="00355CF6" w:rsidP="00A30958">
      <w:pPr>
        <w:rPr>
          <w:rFonts w:asciiTheme="minorHAnsi" w:hAnsiTheme="minorHAnsi" w:cstheme="minorHAnsi"/>
          <w:sz w:val="40"/>
          <w:szCs w:val="40"/>
        </w:rPr>
      </w:pPr>
      <w:r w:rsidRPr="00181DA3">
        <w:rPr>
          <w:rFonts w:asciiTheme="minorHAnsi" w:hAnsiTheme="minorHAnsi" w:cstheme="minorHAnsi"/>
          <w:sz w:val="40"/>
          <w:szCs w:val="40"/>
        </w:rPr>
        <w:t>inkl. Fahrtberechtigung im GVH-Gebiet (Zonen ABC)</w:t>
      </w:r>
    </w:p>
    <w:p w:rsidR="00355CF6" w:rsidRPr="00181DA3" w:rsidRDefault="00FA6C0E" w:rsidP="00A30958">
      <w:pPr>
        <w:rPr>
          <w:rFonts w:asciiTheme="minorHAnsi" w:hAnsiTheme="minorHAnsi" w:cstheme="minorHAnsi"/>
          <w:sz w:val="40"/>
          <w:szCs w:val="40"/>
        </w:rPr>
      </w:pPr>
      <w:r w:rsidRPr="00181DA3">
        <w:rPr>
          <w:rFonts w:asciiTheme="minorHAnsi" w:hAnsiTheme="minorHAnsi" w:cstheme="minorHAnsi"/>
          <w:sz w:val="40"/>
          <w:szCs w:val="40"/>
        </w:rPr>
        <w:t xml:space="preserve">Tageskarte: </w:t>
      </w:r>
      <w:r w:rsidR="00355CF6" w:rsidRPr="00181DA3">
        <w:rPr>
          <w:rFonts w:asciiTheme="minorHAnsi" w:hAnsiTheme="minorHAnsi" w:cstheme="minorHAnsi"/>
          <w:sz w:val="40"/>
          <w:szCs w:val="40"/>
        </w:rPr>
        <w:t>15,00 Euro</w:t>
      </w:r>
    </w:p>
    <w:p w:rsidR="00355CF6" w:rsidRPr="00181DA3" w:rsidRDefault="00355CF6" w:rsidP="00A30958">
      <w:pPr>
        <w:rPr>
          <w:rFonts w:asciiTheme="minorHAnsi" w:hAnsiTheme="minorHAnsi" w:cstheme="minorHAnsi"/>
          <w:sz w:val="40"/>
          <w:szCs w:val="40"/>
        </w:rPr>
      </w:pPr>
      <w:r w:rsidRPr="00181DA3">
        <w:rPr>
          <w:rFonts w:asciiTheme="minorHAnsi" w:hAnsiTheme="minorHAnsi" w:cstheme="minorHAnsi"/>
          <w:sz w:val="40"/>
          <w:szCs w:val="40"/>
        </w:rPr>
        <w:t>Drei-Tage-Karte:</w:t>
      </w:r>
      <w:r w:rsidR="005D5788" w:rsidRPr="00181DA3">
        <w:rPr>
          <w:rFonts w:asciiTheme="minorHAnsi" w:hAnsiTheme="minorHAnsi" w:cstheme="minorHAnsi"/>
          <w:sz w:val="40"/>
          <w:szCs w:val="40"/>
        </w:rPr>
        <w:t xml:space="preserve"> 30,00 Euro </w:t>
      </w:r>
    </w:p>
    <w:p w:rsidR="00056F60" w:rsidRPr="00181DA3" w:rsidRDefault="00355CF6" w:rsidP="00A30958">
      <w:pPr>
        <w:rPr>
          <w:rFonts w:asciiTheme="minorHAnsi" w:hAnsiTheme="minorHAnsi" w:cstheme="minorHAnsi"/>
          <w:sz w:val="40"/>
          <w:szCs w:val="40"/>
        </w:rPr>
      </w:pPr>
      <w:r w:rsidRPr="00181DA3">
        <w:rPr>
          <w:rFonts w:asciiTheme="minorHAnsi" w:hAnsiTheme="minorHAnsi" w:cstheme="minorHAnsi"/>
          <w:sz w:val="40"/>
          <w:szCs w:val="40"/>
        </w:rPr>
        <w:t xml:space="preserve">Gruppen ab 15 Personen: 20 % Ermäßigung </w:t>
      </w:r>
    </w:p>
    <w:p w:rsidR="00355CF6" w:rsidRPr="00181DA3" w:rsidRDefault="00F528DE" w:rsidP="00A30958">
      <w:pPr>
        <w:rPr>
          <w:rFonts w:asciiTheme="minorHAnsi" w:hAnsiTheme="minorHAnsi" w:cstheme="minorHAnsi"/>
          <w:sz w:val="40"/>
          <w:szCs w:val="40"/>
        </w:rPr>
      </w:pPr>
      <w:proofErr w:type="spellStart"/>
      <w:r w:rsidRPr="00181DA3">
        <w:rPr>
          <w:rFonts w:asciiTheme="minorHAnsi" w:hAnsiTheme="minorHAnsi" w:cstheme="minorHAnsi"/>
          <w:sz w:val="40"/>
          <w:szCs w:val="40"/>
        </w:rPr>
        <w:t>HannoverAktiv</w:t>
      </w:r>
      <w:proofErr w:type="spellEnd"/>
      <w:r w:rsidRPr="00181DA3">
        <w:rPr>
          <w:rFonts w:asciiTheme="minorHAnsi" w:hAnsiTheme="minorHAnsi" w:cstheme="minorHAnsi"/>
          <w:sz w:val="40"/>
          <w:szCs w:val="40"/>
        </w:rPr>
        <w:t>-Pass:</w:t>
      </w:r>
      <w:r w:rsidR="00FA6C0E" w:rsidRPr="00181DA3">
        <w:rPr>
          <w:rFonts w:asciiTheme="minorHAnsi" w:hAnsiTheme="minorHAnsi" w:cstheme="minorHAnsi"/>
          <w:sz w:val="40"/>
          <w:szCs w:val="40"/>
        </w:rPr>
        <w:t xml:space="preserve"> </w:t>
      </w:r>
      <w:r w:rsidR="00355CF6" w:rsidRPr="00181DA3">
        <w:rPr>
          <w:rFonts w:asciiTheme="minorHAnsi" w:hAnsiTheme="minorHAnsi" w:cstheme="minorHAnsi"/>
          <w:sz w:val="40"/>
          <w:szCs w:val="40"/>
        </w:rPr>
        <w:t>50 % Ermäßigung (oder vergleichbarer Nachweis)</w:t>
      </w:r>
    </w:p>
    <w:p w:rsidR="00355CF6" w:rsidRPr="00181DA3" w:rsidRDefault="00355CF6" w:rsidP="00A30958">
      <w:pPr>
        <w:rPr>
          <w:rFonts w:asciiTheme="minorHAnsi" w:hAnsiTheme="minorHAnsi" w:cstheme="minorHAnsi"/>
          <w:sz w:val="40"/>
          <w:szCs w:val="40"/>
        </w:rPr>
      </w:pPr>
    </w:p>
    <w:p w:rsidR="00355CF6" w:rsidRPr="00B33E42" w:rsidRDefault="00355CF6" w:rsidP="00B33E42">
      <w:pPr>
        <w:pStyle w:val="berschrift1"/>
        <w:ind w:left="0"/>
        <w:rPr>
          <w:color w:val="007675"/>
        </w:rPr>
      </w:pPr>
      <w:bookmarkStart w:id="1204" w:name="_Toc85639026"/>
      <w:r w:rsidRPr="00B33E42">
        <w:rPr>
          <w:color w:val="007675"/>
        </w:rPr>
        <w:t>Öffnungszeiten</w:t>
      </w:r>
      <w:bookmarkEnd w:id="1204"/>
    </w:p>
    <w:p w:rsidR="00355CF6" w:rsidRPr="00181DA3" w:rsidRDefault="00F528DE" w:rsidP="00A30958">
      <w:pPr>
        <w:rPr>
          <w:rFonts w:asciiTheme="minorHAnsi" w:hAnsiTheme="minorHAnsi" w:cstheme="minorHAnsi"/>
          <w:sz w:val="40"/>
          <w:szCs w:val="40"/>
        </w:rPr>
      </w:pPr>
      <w:r w:rsidRPr="00181DA3">
        <w:rPr>
          <w:rFonts w:asciiTheme="minorHAnsi" w:hAnsiTheme="minorHAnsi" w:cstheme="minorHAnsi"/>
          <w:sz w:val="40"/>
          <w:szCs w:val="40"/>
        </w:rPr>
        <w:t xml:space="preserve">24. </w:t>
      </w:r>
      <w:r w:rsidR="005D5788" w:rsidRPr="00181DA3">
        <w:rPr>
          <w:rFonts w:asciiTheme="minorHAnsi" w:hAnsiTheme="minorHAnsi" w:cstheme="minorHAnsi"/>
          <w:sz w:val="40"/>
          <w:szCs w:val="40"/>
        </w:rPr>
        <w:t xml:space="preserve">November 2021 (Mittwoch) </w:t>
      </w:r>
      <w:r w:rsidR="00355CF6" w:rsidRPr="00181DA3">
        <w:rPr>
          <w:rFonts w:asciiTheme="minorHAnsi" w:hAnsiTheme="minorHAnsi" w:cstheme="minorHAnsi"/>
          <w:sz w:val="40"/>
          <w:szCs w:val="40"/>
        </w:rPr>
        <w:t>9.00 - 18.00 Uhr</w:t>
      </w:r>
    </w:p>
    <w:p w:rsidR="00355CF6" w:rsidRPr="00181DA3" w:rsidRDefault="00F528DE" w:rsidP="00A30958">
      <w:pPr>
        <w:rPr>
          <w:rFonts w:asciiTheme="minorHAnsi" w:hAnsiTheme="minorHAnsi" w:cstheme="minorHAnsi"/>
          <w:sz w:val="40"/>
          <w:szCs w:val="40"/>
        </w:rPr>
      </w:pPr>
      <w:r w:rsidRPr="00181DA3">
        <w:rPr>
          <w:rFonts w:asciiTheme="minorHAnsi" w:hAnsiTheme="minorHAnsi" w:cstheme="minorHAnsi"/>
          <w:sz w:val="40"/>
          <w:szCs w:val="40"/>
        </w:rPr>
        <w:t xml:space="preserve">25. </w:t>
      </w:r>
      <w:r w:rsidR="00355CF6" w:rsidRPr="00181DA3">
        <w:rPr>
          <w:rFonts w:asciiTheme="minorHAnsi" w:hAnsiTheme="minorHAnsi" w:cstheme="minorHAnsi"/>
          <w:sz w:val="40"/>
          <w:szCs w:val="40"/>
        </w:rPr>
        <w:t>November 2021 (Donnerstag) 9.00 - 18.00 Uhr</w:t>
      </w:r>
    </w:p>
    <w:p w:rsidR="00355CF6" w:rsidRPr="00181DA3" w:rsidRDefault="00F528DE" w:rsidP="00A30958">
      <w:pPr>
        <w:rPr>
          <w:rFonts w:asciiTheme="minorHAnsi" w:hAnsiTheme="minorHAnsi" w:cstheme="minorHAnsi"/>
          <w:sz w:val="40"/>
          <w:szCs w:val="40"/>
        </w:rPr>
      </w:pPr>
      <w:r w:rsidRPr="00181DA3">
        <w:rPr>
          <w:rFonts w:asciiTheme="minorHAnsi" w:hAnsiTheme="minorHAnsi" w:cstheme="minorHAnsi"/>
          <w:sz w:val="40"/>
          <w:szCs w:val="40"/>
        </w:rPr>
        <w:t xml:space="preserve">26. </w:t>
      </w:r>
      <w:r w:rsidR="005D5788" w:rsidRPr="00181DA3">
        <w:rPr>
          <w:rFonts w:asciiTheme="minorHAnsi" w:hAnsiTheme="minorHAnsi" w:cstheme="minorHAnsi"/>
          <w:sz w:val="40"/>
          <w:szCs w:val="40"/>
        </w:rPr>
        <w:t xml:space="preserve">November 2021 (Freitag) </w:t>
      </w:r>
      <w:r w:rsidR="00355CF6" w:rsidRPr="00181DA3">
        <w:rPr>
          <w:rFonts w:asciiTheme="minorHAnsi" w:hAnsiTheme="minorHAnsi" w:cstheme="minorHAnsi"/>
          <w:sz w:val="40"/>
          <w:szCs w:val="40"/>
        </w:rPr>
        <w:t>9.00 - 17.00 Uhr</w:t>
      </w:r>
    </w:p>
    <w:p w:rsidR="00355CF6" w:rsidRPr="00181DA3" w:rsidRDefault="00355CF6" w:rsidP="00A30958">
      <w:pPr>
        <w:rPr>
          <w:rFonts w:asciiTheme="minorHAnsi" w:hAnsiTheme="minorHAnsi" w:cstheme="minorHAnsi"/>
          <w:sz w:val="40"/>
          <w:szCs w:val="40"/>
        </w:rPr>
      </w:pPr>
    </w:p>
    <w:p w:rsidR="00355CF6" w:rsidRPr="00181DA3" w:rsidRDefault="00775CC6" w:rsidP="00A30958">
      <w:pPr>
        <w:rPr>
          <w:rFonts w:asciiTheme="minorHAnsi" w:hAnsiTheme="minorHAnsi" w:cstheme="minorHAnsi"/>
          <w:sz w:val="40"/>
          <w:szCs w:val="40"/>
        </w:rPr>
      </w:pPr>
      <w:hyperlink r:id="rId30">
        <w:r w:rsidR="00355CF6" w:rsidRPr="00181DA3">
          <w:rPr>
            <w:rStyle w:val="Hyperlink"/>
            <w:rFonts w:asciiTheme="minorHAnsi" w:hAnsiTheme="minorHAnsi" w:cstheme="minorHAnsi"/>
            <w:sz w:val="40"/>
            <w:szCs w:val="40"/>
          </w:rPr>
          <w:t>www.deutscher-seniorentag.de</w:t>
        </w:r>
      </w:hyperlink>
    </w:p>
    <w:p w:rsidR="00056F60" w:rsidRPr="00181DA3" w:rsidRDefault="00056F60" w:rsidP="00A30958">
      <w:pPr>
        <w:rPr>
          <w:rFonts w:asciiTheme="minorHAnsi" w:hAnsiTheme="minorHAnsi" w:cstheme="minorHAnsi"/>
          <w:sz w:val="40"/>
          <w:szCs w:val="40"/>
        </w:rPr>
        <w:sectPr w:rsidR="00056F60" w:rsidRPr="00181DA3" w:rsidSect="008438D3">
          <w:headerReference w:type="even" r:id="rId31"/>
          <w:pgSz w:w="11907" w:h="16840" w:code="9"/>
          <w:pgMar w:top="1418" w:right="1418" w:bottom="1134" w:left="1418" w:header="708" w:footer="708" w:gutter="0"/>
          <w:cols w:space="708"/>
          <w:docGrid w:linePitch="360"/>
        </w:sectPr>
      </w:pPr>
    </w:p>
    <w:p w:rsidR="00355CF6" w:rsidRPr="00181DA3" w:rsidRDefault="00355CF6" w:rsidP="00A30958">
      <w:pPr>
        <w:rPr>
          <w:rFonts w:asciiTheme="minorHAnsi" w:hAnsiTheme="minorHAnsi" w:cstheme="minorHAnsi"/>
          <w:sz w:val="40"/>
          <w:szCs w:val="40"/>
        </w:rPr>
      </w:pPr>
    </w:p>
    <w:sectPr w:rsidR="00355CF6" w:rsidRPr="00181DA3" w:rsidSect="008438D3">
      <w:type w:val="continuous"/>
      <w:pgSz w:w="11907" w:h="16840" w:code="9"/>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BCE" w:rsidRDefault="00301BCE" w:rsidP="00324C77">
      <w:pPr>
        <w:spacing w:after="0" w:line="240" w:lineRule="auto"/>
      </w:pPr>
      <w:r>
        <w:separator/>
      </w:r>
    </w:p>
  </w:endnote>
  <w:endnote w:type="continuationSeparator" w:id="0">
    <w:p w:rsidR="00301BCE" w:rsidRDefault="00301BCE" w:rsidP="0032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w:altName w:val="Arial"/>
    <w:charset w:val="00"/>
    <w:family w:val="swiss"/>
    <w:pitch w:val="variable"/>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BCE" w:rsidRDefault="00301BCE">
    <w:pPr>
      <w:pStyle w:val="Textkrper"/>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sz w:val="40"/>
        <w:szCs w:val="40"/>
      </w:rPr>
      <w:id w:val="-1835521754"/>
      <w:docPartObj>
        <w:docPartGallery w:val="Page Numbers (Bottom of Page)"/>
        <w:docPartUnique/>
      </w:docPartObj>
    </w:sdtPr>
    <w:sdtEndPr/>
    <w:sdtContent>
      <w:p w:rsidR="00301BCE" w:rsidRPr="000C564A" w:rsidRDefault="00301BCE">
        <w:pPr>
          <w:pStyle w:val="Fuzeile"/>
          <w:jc w:val="right"/>
          <w:rPr>
            <w:rFonts w:ascii="Calibri" w:hAnsi="Calibri" w:cs="Calibri"/>
            <w:sz w:val="40"/>
            <w:szCs w:val="40"/>
          </w:rPr>
        </w:pPr>
        <w:r w:rsidRPr="000C564A">
          <w:rPr>
            <w:rFonts w:ascii="Calibri" w:hAnsi="Calibri" w:cs="Calibri"/>
            <w:sz w:val="40"/>
            <w:szCs w:val="40"/>
          </w:rPr>
          <w:fldChar w:fldCharType="begin"/>
        </w:r>
        <w:r w:rsidRPr="000C564A">
          <w:rPr>
            <w:rFonts w:ascii="Calibri" w:hAnsi="Calibri" w:cs="Calibri"/>
            <w:sz w:val="40"/>
            <w:szCs w:val="40"/>
          </w:rPr>
          <w:instrText>PAGE   \* MERGEFORMAT</w:instrText>
        </w:r>
        <w:r w:rsidRPr="000C564A">
          <w:rPr>
            <w:rFonts w:ascii="Calibri" w:hAnsi="Calibri" w:cs="Calibri"/>
            <w:sz w:val="40"/>
            <w:szCs w:val="40"/>
          </w:rPr>
          <w:fldChar w:fldCharType="separate"/>
        </w:r>
        <w:r w:rsidR="00775CC6">
          <w:rPr>
            <w:rFonts w:ascii="Calibri" w:hAnsi="Calibri" w:cs="Calibri"/>
            <w:noProof/>
            <w:sz w:val="40"/>
            <w:szCs w:val="40"/>
          </w:rPr>
          <w:t>3</w:t>
        </w:r>
        <w:r w:rsidRPr="000C564A">
          <w:rPr>
            <w:rFonts w:ascii="Calibri" w:hAnsi="Calibri" w:cs="Calibri"/>
            <w:sz w:val="40"/>
            <w:szCs w:val="40"/>
          </w:rPr>
          <w:fldChar w:fldCharType="end"/>
        </w:r>
      </w:p>
    </w:sdtContent>
  </w:sdt>
  <w:p w:rsidR="00301BCE" w:rsidRDefault="00301BCE">
    <w:pPr>
      <w:pStyle w:val="Textkrper"/>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BCE" w:rsidRDefault="00301BCE" w:rsidP="00324C77">
      <w:pPr>
        <w:spacing w:after="0" w:line="240" w:lineRule="auto"/>
      </w:pPr>
      <w:r>
        <w:separator/>
      </w:r>
    </w:p>
  </w:footnote>
  <w:footnote w:type="continuationSeparator" w:id="0">
    <w:p w:rsidR="00301BCE" w:rsidRDefault="00301BCE" w:rsidP="00324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BCE" w:rsidRDefault="00301BCE">
    <w:pPr>
      <w:pStyle w:val="Textkrper"/>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BCE" w:rsidRDefault="00301BCE">
    <w:pPr>
      <w:pStyle w:val="Textkrper"/>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BCE" w:rsidRDefault="00301BCE">
    <w:pPr>
      <w:pStyle w:val="Textkrper"/>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73B7"/>
    <w:multiLevelType w:val="hybridMultilevel"/>
    <w:tmpl w:val="0608E476"/>
    <w:lvl w:ilvl="0" w:tplc="04070001">
      <w:start w:val="1"/>
      <w:numFmt w:val="bullet"/>
      <w:lvlText w:val=""/>
      <w:lvlJc w:val="left"/>
      <w:pPr>
        <w:ind w:left="1965" w:hanging="360"/>
      </w:pPr>
      <w:rPr>
        <w:rFonts w:ascii="Symbol" w:hAnsi="Symbol" w:hint="default"/>
      </w:rPr>
    </w:lvl>
    <w:lvl w:ilvl="1" w:tplc="04070003" w:tentative="1">
      <w:start w:val="1"/>
      <w:numFmt w:val="bullet"/>
      <w:lvlText w:val="o"/>
      <w:lvlJc w:val="left"/>
      <w:pPr>
        <w:ind w:left="2685" w:hanging="360"/>
      </w:pPr>
      <w:rPr>
        <w:rFonts w:ascii="Courier New" w:hAnsi="Courier New" w:cs="Courier New" w:hint="default"/>
      </w:rPr>
    </w:lvl>
    <w:lvl w:ilvl="2" w:tplc="04070005" w:tentative="1">
      <w:start w:val="1"/>
      <w:numFmt w:val="bullet"/>
      <w:lvlText w:val=""/>
      <w:lvlJc w:val="left"/>
      <w:pPr>
        <w:ind w:left="3405" w:hanging="360"/>
      </w:pPr>
      <w:rPr>
        <w:rFonts w:ascii="Wingdings" w:hAnsi="Wingdings" w:hint="default"/>
      </w:rPr>
    </w:lvl>
    <w:lvl w:ilvl="3" w:tplc="04070001" w:tentative="1">
      <w:start w:val="1"/>
      <w:numFmt w:val="bullet"/>
      <w:lvlText w:val=""/>
      <w:lvlJc w:val="left"/>
      <w:pPr>
        <w:ind w:left="4125" w:hanging="360"/>
      </w:pPr>
      <w:rPr>
        <w:rFonts w:ascii="Symbol" w:hAnsi="Symbol" w:hint="default"/>
      </w:rPr>
    </w:lvl>
    <w:lvl w:ilvl="4" w:tplc="04070003" w:tentative="1">
      <w:start w:val="1"/>
      <w:numFmt w:val="bullet"/>
      <w:lvlText w:val="o"/>
      <w:lvlJc w:val="left"/>
      <w:pPr>
        <w:ind w:left="4845" w:hanging="360"/>
      </w:pPr>
      <w:rPr>
        <w:rFonts w:ascii="Courier New" w:hAnsi="Courier New" w:cs="Courier New" w:hint="default"/>
      </w:rPr>
    </w:lvl>
    <w:lvl w:ilvl="5" w:tplc="04070005" w:tentative="1">
      <w:start w:val="1"/>
      <w:numFmt w:val="bullet"/>
      <w:lvlText w:val=""/>
      <w:lvlJc w:val="left"/>
      <w:pPr>
        <w:ind w:left="5565" w:hanging="360"/>
      </w:pPr>
      <w:rPr>
        <w:rFonts w:ascii="Wingdings" w:hAnsi="Wingdings" w:hint="default"/>
      </w:rPr>
    </w:lvl>
    <w:lvl w:ilvl="6" w:tplc="04070001" w:tentative="1">
      <w:start w:val="1"/>
      <w:numFmt w:val="bullet"/>
      <w:lvlText w:val=""/>
      <w:lvlJc w:val="left"/>
      <w:pPr>
        <w:ind w:left="6285" w:hanging="360"/>
      </w:pPr>
      <w:rPr>
        <w:rFonts w:ascii="Symbol" w:hAnsi="Symbol" w:hint="default"/>
      </w:rPr>
    </w:lvl>
    <w:lvl w:ilvl="7" w:tplc="04070003" w:tentative="1">
      <w:start w:val="1"/>
      <w:numFmt w:val="bullet"/>
      <w:lvlText w:val="o"/>
      <w:lvlJc w:val="left"/>
      <w:pPr>
        <w:ind w:left="7005" w:hanging="360"/>
      </w:pPr>
      <w:rPr>
        <w:rFonts w:ascii="Courier New" w:hAnsi="Courier New" w:cs="Courier New" w:hint="default"/>
      </w:rPr>
    </w:lvl>
    <w:lvl w:ilvl="8" w:tplc="04070005" w:tentative="1">
      <w:start w:val="1"/>
      <w:numFmt w:val="bullet"/>
      <w:lvlText w:val=""/>
      <w:lvlJc w:val="left"/>
      <w:pPr>
        <w:ind w:left="7725" w:hanging="360"/>
      </w:pPr>
      <w:rPr>
        <w:rFonts w:ascii="Wingdings" w:hAnsi="Wingdings" w:hint="default"/>
      </w:rPr>
    </w:lvl>
  </w:abstractNum>
  <w:abstractNum w:abstractNumId="1" w15:restartNumberingAfterBreak="0">
    <w:nsid w:val="0E5E5471"/>
    <w:multiLevelType w:val="multilevel"/>
    <w:tmpl w:val="69AE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E2712D"/>
    <w:multiLevelType w:val="hybridMultilevel"/>
    <w:tmpl w:val="52446E74"/>
    <w:lvl w:ilvl="0" w:tplc="B094A174">
      <w:start w:val="4"/>
      <w:numFmt w:val="decimal"/>
      <w:lvlText w:val="%1."/>
      <w:lvlJc w:val="left"/>
      <w:pPr>
        <w:ind w:left="610" w:hanging="212"/>
      </w:pPr>
      <w:rPr>
        <w:rFonts w:ascii="Times New Roman" w:eastAsia="Times New Roman" w:hAnsi="Times New Roman" w:cs="Times New Roman" w:hint="default"/>
        <w:color w:val="FFFFFF"/>
        <w:spacing w:val="-1"/>
        <w:w w:val="126"/>
        <w:sz w:val="17"/>
        <w:szCs w:val="17"/>
        <w:lang w:val="de-DE" w:eastAsia="en-US" w:bidi="ar-SA"/>
      </w:rPr>
    </w:lvl>
    <w:lvl w:ilvl="1" w:tplc="4E3E344C">
      <w:numFmt w:val="bullet"/>
      <w:lvlText w:val="–"/>
      <w:lvlJc w:val="left"/>
      <w:pPr>
        <w:ind w:left="1133" w:hanging="200"/>
      </w:pPr>
      <w:rPr>
        <w:rFonts w:hint="default"/>
        <w:w w:val="179"/>
        <w:lang w:val="de-DE" w:eastAsia="en-US" w:bidi="ar-SA"/>
      </w:rPr>
    </w:lvl>
    <w:lvl w:ilvl="2" w:tplc="CBDC6D36">
      <w:numFmt w:val="bullet"/>
      <w:lvlText w:val="•"/>
      <w:lvlJc w:val="left"/>
      <w:pPr>
        <w:ind w:left="1405" w:hanging="200"/>
      </w:pPr>
      <w:rPr>
        <w:rFonts w:hint="default"/>
        <w:lang w:val="de-DE" w:eastAsia="en-US" w:bidi="ar-SA"/>
      </w:rPr>
    </w:lvl>
    <w:lvl w:ilvl="3" w:tplc="1E3072A8">
      <w:numFmt w:val="bullet"/>
      <w:lvlText w:val="•"/>
      <w:lvlJc w:val="left"/>
      <w:pPr>
        <w:ind w:left="1670" w:hanging="200"/>
      </w:pPr>
      <w:rPr>
        <w:rFonts w:hint="default"/>
        <w:lang w:val="de-DE" w:eastAsia="en-US" w:bidi="ar-SA"/>
      </w:rPr>
    </w:lvl>
    <w:lvl w:ilvl="4" w:tplc="20746144">
      <w:numFmt w:val="bullet"/>
      <w:lvlText w:val="•"/>
      <w:lvlJc w:val="left"/>
      <w:pPr>
        <w:ind w:left="1936" w:hanging="200"/>
      </w:pPr>
      <w:rPr>
        <w:rFonts w:hint="default"/>
        <w:lang w:val="de-DE" w:eastAsia="en-US" w:bidi="ar-SA"/>
      </w:rPr>
    </w:lvl>
    <w:lvl w:ilvl="5" w:tplc="CFE88716">
      <w:numFmt w:val="bullet"/>
      <w:lvlText w:val="•"/>
      <w:lvlJc w:val="left"/>
      <w:pPr>
        <w:ind w:left="2201" w:hanging="200"/>
      </w:pPr>
      <w:rPr>
        <w:rFonts w:hint="default"/>
        <w:lang w:val="de-DE" w:eastAsia="en-US" w:bidi="ar-SA"/>
      </w:rPr>
    </w:lvl>
    <w:lvl w:ilvl="6" w:tplc="C4D0E0EE">
      <w:numFmt w:val="bullet"/>
      <w:lvlText w:val="•"/>
      <w:lvlJc w:val="left"/>
      <w:pPr>
        <w:ind w:left="2466" w:hanging="200"/>
      </w:pPr>
      <w:rPr>
        <w:rFonts w:hint="default"/>
        <w:lang w:val="de-DE" w:eastAsia="en-US" w:bidi="ar-SA"/>
      </w:rPr>
    </w:lvl>
    <w:lvl w:ilvl="7" w:tplc="A02678F4">
      <w:numFmt w:val="bullet"/>
      <w:lvlText w:val="•"/>
      <w:lvlJc w:val="left"/>
      <w:pPr>
        <w:ind w:left="2732" w:hanging="200"/>
      </w:pPr>
      <w:rPr>
        <w:rFonts w:hint="default"/>
        <w:lang w:val="de-DE" w:eastAsia="en-US" w:bidi="ar-SA"/>
      </w:rPr>
    </w:lvl>
    <w:lvl w:ilvl="8" w:tplc="C988EDB0">
      <w:numFmt w:val="bullet"/>
      <w:lvlText w:val="•"/>
      <w:lvlJc w:val="left"/>
      <w:pPr>
        <w:ind w:left="2997" w:hanging="200"/>
      </w:pPr>
      <w:rPr>
        <w:rFonts w:hint="default"/>
        <w:lang w:val="de-DE" w:eastAsia="en-US" w:bidi="ar-SA"/>
      </w:rPr>
    </w:lvl>
  </w:abstractNum>
  <w:abstractNum w:abstractNumId="3" w15:restartNumberingAfterBreak="0">
    <w:nsid w:val="63156595"/>
    <w:multiLevelType w:val="multilevel"/>
    <w:tmpl w:val="C4EA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80584"/>
    <w:multiLevelType w:val="hybridMultilevel"/>
    <w:tmpl w:val="B6B24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144EB7"/>
    <w:multiLevelType w:val="hybridMultilevel"/>
    <w:tmpl w:val="36606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B47DD4"/>
    <w:multiLevelType w:val="hybridMultilevel"/>
    <w:tmpl w:val="F9780BB4"/>
    <w:lvl w:ilvl="0" w:tplc="363AD562">
      <w:start w:val="24"/>
      <w:numFmt w:val="decimal"/>
      <w:lvlText w:val="%1."/>
      <w:lvlJc w:val="left"/>
      <w:pPr>
        <w:ind w:left="890" w:hanging="339"/>
      </w:pPr>
      <w:rPr>
        <w:rFonts w:ascii="Trebuchet MS" w:eastAsia="Trebuchet MS" w:hAnsi="Trebuchet MS" w:cs="Trebuchet MS" w:hint="default"/>
        <w:spacing w:val="-2"/>
        <w:w w:val="86"/>
        <w:sz w:val="21"/>
        <w:szCs w:val="21"/>
        <w:lang w:val="de-DE" w:eastAsia="en-US" w:bidi="ar-SA"/>
      </w:rPr>
    </w:lvl>
    <w:lvl w:ilvl="1" w:tplc="BF605A48">
      <w:numFmt w:val="bullet"/>
      <w:lvlText w:val="•"/>
      <w:lvlJc w:val="left"/>
      <w:pPr>
        <w:ind w:left="1773" w:hanging="339"/>
      </w:pPr>
      <w:rPr>
        <w:rFonts w:hint="default"/>
        <w:lang w:val="de-DE" w:eastAsia="en-US" w:bidi="ar-SA"/>
      </w:rPr>
    </w:lvl>
    <w:lvl w:ilvl="2" w:tplc="00562BE8">
      <w:numFmt w:val="bullet"/>
      <w:lvlText w:val="•"/>
      <w:lvlJc w:val="left"/>
      <w:pPr>
        <w:ind w:left="2647" w:hanging="339"/>
      </w:pPr>
      <w:rPr>
        <w:rFonts w:hint="default"/>
        <w:lang w:val="de-DE" w:eastAsia="en-US" w:bidi="ar-SA"/>
      </w:rPr>
    </w:lvl>
    <w:lvl w:ilvl="3" w:tplc="C742C446">
      <w:numFmt w:val="bullet"/>
      <w:lvlText w:val="•"/>
      <w:lvlJc w:val="left"/>
      <w:pPr>
        <w:ind w:left="3521" w:hanging="339"/>
      </w:pPr>
      <w:rPr>
        <w:rFonts w:hint="default"/>
        <w:lang w:val="de-DE" w:eastAsia="en-US" w:bidi="ar-SA"/>
      </w:rPr>
    </w:lvl>
    <w:lvl w:ilvl="4" w:tplc="461E6728">
      <w:numFmt w:val="bullet"/>
      <w:lvlText w:val="•"/>
      <w:lvlJc w:val="left"/>
      <w:pPr>
        <w:ind w:left="4395" w:hanging="339"/>
      </w:pPr>
      <w:rPr>
        <w:rFonts w:hint="default"/>
        <w:lang w:val="de-DE" w:eastAsia="en-US" w:bidi="ar-SA"/>
      </w:rPr>
    </w:lvl>
    <w:lvl w:ilvl="5" w:tplc="DF4024A0">
      <w:numFmt w:val="bullet"/>
      <w:lvlText w:val="•"/>
      <w:lvlJc w:val="left"/>
      <w:pPr>
        <w:ind w:left="5268" w:hanging="339"/>
      </w:pPr>
      <w:rPr>
        <w:rFonts w:hint="default"/>
        <w:lang w:val="de-DE" w:eastAsia="en-US" w:bidi="ar-SA"/>
      </w:rPr>
    </w:lvl>
    <w:lvl w:ilvl="6" w:tplc="95B6D458">
      <w:numFmt w:val="bullet"/>
      <w:lvlText w:val="•"/>
      <w:lvlJc w:val="left"/>
      <w:pPr>
        <w:ind w:left="6142" w:hanging="339"/>
      </w:pPr>
      <w:rPr>
        <w:rFonts w:hint="default"/>
        <w:lang w:val="de-DE" w:eastAsia="en-US" w:bidi="ar-SA"/>
      </w:rPr>
    </w:lvl>
    <w:lvl w:ilvl="7" w:tplc="B622EB52">
      <w:numFmt w:val="bullet"/>
      <w:lvlText w:val="•"/>
      <w:lvlJc w:val="left"/>
      <w:pPr>
        <w:ind w:left="7016" w:hanging="339"/>
      </w:pPr>
      <w:rPr>
        <w:rFonts w:hint="default"/>
        <w:lang w:val="de-DE" w:eastAsia="en-US" w:bidi="ar-SA"/>
      </w:rPr>
    </w:lvl>
    <w:lvl w:ilvl="8" w:tplc="29307CC2">
      <w:numFmt w:val="bullet"/>
      <w:lvlText w:val="•"/>
      <w:lvlJc w:val="left"/>
      <w:pPr>
        <w:ind w:left="7890" w:hanging="339"/>
      </w:pPr>
      <w:rPr>
        <w:rFonts w:hint="default"/>
        <w:lang w:val="de-DE" w:eastAsia="en-US" w:bidi="ar-SA"/>
      </w:r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92"/>
    <w:rsid w:val="000261F4"/>
    <w:rsid w:val="00035C0B"/>
    <w:rsid w:val="000370DD"/>
    <w:rsid w:val="00056F60"/>
    <w:rsid w:val="000756A1"/>
    <w:rsid w:val="00093695"/>
    <w:rsid w:val="000962FD"/>
    <w:rsid w:val="000A74F6"/>
    <w:rsid w:val="000B5650"/>
    <w:rsid w:val="000B7D92"/>
    <w:rsid w:val="000C564A"/>
    <w:rsid w:val="000D3663"/>
    <w:rsid w:val="000F3D9C"/>
    <w:rsid w:val="00103581"/>
    <w:rsid w:val="001112EF"/>
    <w:rsid w:val="00120EF8"/>
    <w:rsid w:val="00121ECF"/>
    <w:rsid w:val="00131670"/>
    <w:rsid w:val="00132454"/>
    <w:rsid w:val="00132F2C"/>
    <w:rsid w:val="00136390"/>
    <w:rsid w:val="00146D04"/>
    <w:rsid w:val="00151A2B"/>
    <w:rsid w:val="00170BDC"/>
    <w:rsid w:val="00177627"/>
    <w:rsid w:val="00181DA3"/>
    <w:rsid w:val="00183B51"/>
    <w:rsid w:val="001879C0"/>
    <w:rsid w:val="0019018E"/>
    <w:rsid w:val="0019324B"/>
    <w:rsid w:val="001A15C7"/>
    <w:rsid w:val="001A6CB5"/>
    <w:rsid w:val="001B4586"/>
    <w:rsid w:val="001C2A5D"/>
    <w:rsid w:val="001C3577"/>
    <w:rsid w:val="001D1B9C"/>
    <w:rsid w:val="001D554C"/>
    <w:rsid w:val="001D6C2E"/>
    <w:rsid w:val="001E539B"/>
    <w:rsid w:val="001F39E4"/>
    <w:rsid w:val="002020BF"/>
    <w:rsid w:val="00207695"/>
    <w:rsid w:val="00221E91"/>
    <w:rsid w:val="002234DF"/>
    <w:rsid w:val="00230664"/>
    <w:rsid w:val="00245544"/>
    <w:rsid w:val="002556CF"/>
    <w:rsid w:val="00266756"/>
    <w:rsid w:val="00272594"/>
    <w:rsid w:val="0027721E"/>
    <w:rsid w:val="0029482E"/>
    <w:rsid w:val="00297E37"/>
    <w:rsid w:val="002A23C3"/>
    <w:rsid w:val="002B54FE"/>
    <w:rsid w:val="002D3F60"/>
    <w:rsid w:val="002D4C92"/>
    <w:rsid w:val="002E4D47"/>
    <w:rsid w:val="002F56CA"/>
    <w:rsid w:val="00301BCE"/>
    <w:rsid w:val="00307FA1"/>
    <w:rsid w:val="0031512E"/>
    <w:rsid w:val="00321C6E"/>
    <w:rsid w:val="00324C77"/>
    <w:rsid w:val="00333DC4"/>
    <w:rsid w:val="00340BAD"/>
    <w:rsid w:val="003413C5"/>
    <w:rsid w:val="00347268"/>
    <w:rsid w:val="00355CF6"/>
    <w:rsid w:val="0036645F"/>
    <w:rsid w:val="0037437B"/>
    <w:rsid w:val="003852C8"/>
    <w:rsid w:val="00390F2C"/>
    <w:rsid w:val="003B6749"/>
    <w:rsid w:val="003C3A47"/>
    <w:rsid w:val="003C7179"/>
    <w:rsid w:val="003C7D26"/>
    <w:rsid w:val="003E02FB"/>
    <w:rsid w:val="003E1940"/>
    <w:rsid w:val="003F09AA"/>
    <w:rsid w:val="003F2ABE"/>
    <w:rsid w:val="00405541"/>
    <w:rsid w:val="00407DB8"/>
    <w:rsid w:val="0041524D"/>
    <w:rsid w:val="004253B8"/>
    <w:rsid w:val="00440B21"/>
    <w:rsid w:val="0045065B"/>
    <w:rsid w:val="00453DDF"/>
    <w:rsid w:val="00455D62"/>
    <w:rsid w:val="00465727"/>
    <w:rsid w:val="00467BCB"/>
    <w:rsid w:val="00467EB0"/>
    <w:rsid w:val="004916BA"/>
    <w:rsid w:val="004975D1"/>
    <w:rsid w:val="004A23DD"/>
    <w:rsid w:val="004B4A1B"/>
    <w:rsid w:val="004B4E33"/>
    <w:rsid w:val="004B56B3"/>
    <w:rsid w:val="004C286B"/>
    <w:rsid w:val="004C32E9"/>
    <w:rsid w:val="004C3D2E"/>
    <w:rsid w:val="004E1D22"/>
    <w:rsid w:val="004E7FD1"/>
    <w:rsid w:val="005003AD"/>
    <w:rsid w:val="005105BE"/>
    <w:rsid w:val="00510BA8"/>
    <w:rsid w:val="00511955"/>
    <w:rsid w:val="00512903"/>
    <w:rsid w:val="00514501"/>
    <w:rsid w:val="00516A58"/>
    <w:rsid w:val="00524911"/>
    <w:rsid w:val="00534B05"/>
    <w:rsid w:val="0055178D"/>
    <w:rsid w:val="00554028"/>
    <w:rsid w:val="00577196"/>
    <w:rsid w:val="0058111E"/>
    <w:rsid w:val="005863CC"/>
    <w:rsid w:val="00590EB7"/>
    <w:rsid w:val="00591F35"/>
    <w:rsid w:val="00594492"/>
    <w:rsid w:val="0059525E"/>
    <w:rsid w:val="005A474A"/>
    <w:rsid w:val="005A5901"/>
    <w:rsid w:val="005C115A"/>
    <w:rsid w:val="005C3564"/>
    <w:rsid w:val="005D5788"/>
    <w:rsid w:val="005D6294"/>
    <w:rsid w:val="00600921"/>
    <w:rsid w:val="00600FC3"/>
    <w:rsid w:val="006027D0"/>
    <w:rsid w:val="00610351"/>
    <w:rsid w:val="00624AEE"/>
    <w:rsid w:val="006329A1"/>
    <w:rsid w:val="00632C4E"/>
    <w:rsid w:val="00665DE5"/>
    <w:rsid w:val="00670550"/>
    <w:rsid w:val="00683ECB"/>
    <w:rsid w:val="00687789"/>
    <w:rsid w:val="006B1A5C"/>
    <w:rsid w:val="006B46D8"/>
    <w:rsid w:val="006B626E"/>
    <w:rsid w:val="006F7FAE"/>
    <w:rsid w:val="007107D9"/>
    <w:rsid w:val="00712BF4"/>
    <w:rsid w:val="0071477C"/>
    <w:rsid w:val="00715946"/>
    <w:rsid w:val="007246AE"/>
    <w:rsid w:val="0073553E"/>
    <w:rsid w:val="007369AC"/>
    <w:rsid w:val="00741505"/>
    <w:rsid w:val="007473BF"/>
    <w:rsid w:val="007627D7"/>
    <w:rsid w:val="0076338A"/>
    <w:rsid w:val="00764F6F"/>
    <w:rsid w:val="00766FAE"/>
    <w:rsid w:val="00767213"/>
    <w:rsid w:val="00775CC6"/>
    <w:rsid w:val="00780275"/>
    <w:rsid w:val="007815FB"/>
    <w:rsid w:val="007856E6"/>
    <w:rsid w:val="00786E8E"/>
    <w:rsid w:val="00791FDE"/>
    <w:rsid w:val="0079386B"/>
    <w:rsid w:val="007B6680"/>
    <w:rsid w:val="007C074C"/>
    <w:rsid w:val="007C7958"/>
    <w:rsid w:val="007D01AA"/>
    <w:rsid w:val="007D7C30"/>
    <w:rsid w:val="007E6407"/>
    <w:rsid w:val="007E6EA5"/>
    <w:rsid w:val="00801022"/>
    <w:rsid w:val="00811F9F"/>
    <w:rsid w:val="00821511"/>
    <w:rsid w:val="0083757F"/>
    <w:rsid w:val="008438D3"/>
    <w:rsid w:val="00845776"/>
    <w:rsid w:val="008466E7"/>
    <w:rsid w:val="00856728"/>
    <w:rsid w:val="00862C9C"/>
    <w:rsid w:val="00870805"/>
    <w:rsid w:val="008860AF"/>
    <w:rsid w:val="00894141"/>
    <w:rsid w:val="00895D70"/>
    <w:rsid w:val="00897D20"/>
    <w:rsid w:val="008A0553"/>
    <w:rsid w:val="008A5A5B"/>
    <w:rsid w:val="008B0F20"/>
    <w:rsid w:val="008B7926"/>
    <w:rsid w:val="008C3768"/>
    <w:rsid w:val="008C3953"/>
    <w:rsid w:val="008E318B"/>
    <w:rsid w:val="008F2A2B"/>
    <w:rsid w:val="008F2D81"/>
    <w:rsid w:val="009162FF"/>
    <w:rsid w:val="00922B86"/>
    <w:rsid w:val="009279A8"/>
    <w:rsid w:val="009376E3"/>
    <w:rsid w:val="00947582"/>
    <w:rsid w:val="0095457F"/>
    <w:rsid w:val="0095545A"/>
    <w:rsid w:val="00955482"/>
    <w:rsid w:val="00963247"/>
    <w:rsid w:val="0096341D"/>
    <w:rsid w:val="0097355F"/>
    <w:rsid w:val="00990480"/>
    <w:rsid w:val="00990660"/>
    <w:rsid w:val="0099105C"/>
    <w:rsid w:val="009912B8"/>
    <w:rsid w:val="00996485"/>
    <w:rsid w:val="009A2F17"/>
    <w:rsid w:val="009A70EB"/>
    <w:rsid w:val="009B405A"/>
    <w:rsid w:val="009B7793"/>
    <w:rsid w:val="009C0765"/>
    <w:rsid w:val="009F1C2C"/>
    <w:rsid w:val="009F6488"/>
    <w:rsid w:val="00A01607"/>
    <w:rsid w:val="00A16353"/>
    <w:rsid w:val="00A16EF6"/>
    <w:rsid w:val="00A2264A"/>
    <w:rsid w:val="00A2585A"/>
    <w:rsid w:val="00A30958"/>
    <w:rsid w:val="00A415EF"/>
    <w:rsid w:val="00A46B6F"/>
    <w:rsid w:val="00A470BD"/>
    <w:rsid w:val="00A50F28"/>
    <w:rsid w:val="00A662C7"/>
    <w:rsid w:val="00A67F4D"/>
    <w:rsid w:val="00A8036B"/>
    <w:rsid w:val="00A824A9"/>
    <w:rsid w:val="00A826FA"/>
    <w:rsid w:val="00A87800"/>
    <w:rsid w:val="00A9236F"/>
    <w:rsid w:val="00A9428D"/>
    <w:rsid w:val="00A95804"/>
    <w:rsid w:val="00A95C42"/>
    <w:rsid w:val="00AA70C7"/>
    <w:rsid w:val="00AB0F6F"/>
    <w:rsid w:val="00AB3B87"/>
    <w:rsid w:val="00AB42CF"/>
    <w:rsid w:val="00AC5407"/>
    <w:rsid w:val="00AC7C82"/>
    <w:rsid w:val="00AD0B7B"/>
    <w:rsid w:val="00AD30AF"/>
    <w:rsid w:val="00AE094A"/>
    <w:rsid w:val="00AE4D61"/>
    <w:rsid w:val="00AE6872"/>
    <w:rsid w:val="00B00928"/>
    <w:rsid w:val="00B11574"/>
    <w:rsid w:val="00B22251"/>
    <w:rsid w:val="00B224C0"/>
    <w:rsid w:val="00B33E42"/>
    <w:rsid w:val="00B36C3E"/>
    <w:rsid w:val="00B63054"/>
    <w:rsid w:val="00B838A1"/>
    <w:rsid w:val="00B915FE"/>
    <w:rsid w:val="00B933E2"/>
    <w:rsid w:val="00B938DE"/>
    <w:rsid w:val="00B94F06"/>
    <w:rsid w:val="00BA4706"/>
    <w:rsid w:val="00BA5B3E"/>
    <w:rsid w:val="00BA6017"/>
    <w:rsid w:val="00BB12D5"/>
    <w:rsid w:val="00BC2AAD"/>
    <w:rsid w:val="00BC372E"/>
    <w:rsid w:val="00BC5636"/>
    <w:rsid w:val="00BD35E8"/>
    <w:rsid w:val="00BD4863"/>
    <w:rsid w:val="00BE7873"/>
    <w:rsid w:val="00C06F7A"/>
    <w:rsid w:val="00C31717"/>
    <w:rsid w:val="00C45CC8"/>
    <w:rsid w:val="00C51934"/>
    <w:rsid w:val="00C63771"/>
    <w:rsid w:val="00C65A48"/>
    <w:rsid w:val="00C71BF3"/>
    <w:rsid w:val="00C85E1A"/>
    <w:rsid w:val="00CA06A3"/>
    <w:rsid w:val="00CA2533"/>
    <w:rsid w:val="00CC62E5"/>
    <w:rsid w:val="00CC7262"/>
    <w:rsid w:val="00CD011C"/>
    <w:rsid w:val="00CD74BD"/>
    <w:rsid w:val="00CF1485"/>
    <w:rsid w:val="00CF17D3"/>
    <w:rsid w:val="00CF4878"/>
    <w:rsid w:val="00CF5440"/>
    <w:rsid w:val="00D164E3"/>
    <w:rsid w:val="00D176CE"/>
    <w:rsid w:val="00D25225"/>
    <w:rsid w:val="00D270ED"/>
    <w:rsid w:val="00D43151"/>
    <w:rsid w:val="00D51151"/>
    <w:rsid w:val="00D55234"/>
    <w:rsid w:val="00D61481"/>
    <w:rsid w:val="00D65E71"/>
    <w:rsid w:val="00D7021A"/>
    <w:rsid w:val="00DB115E"/>
    <w:rsid w:val="00DC46F0"/>
    <w:rsid w:val="00DC5CE5"/>
    <w:rsid w:val="00DD1980"/>
    <w:rsid w:val="00DD3028"/>
    <w:rsid w:val="00DD51B6"/>
    <w:rsid w:val="00DE2827"/>
    <w:rsid w:val="00DE4C16"/>
    <w:rsid w:val="00DF2E57"/>
    <w:rsid w:val="00E05F8C"/>
    <w:rsid w:val="00E17C53"/>
    <w:rsid w:val="00E26008"/>
    <w:rsid w:val="00E26672"/>
    <w:rsid w:val="00E33840"/>
    <w:rsid w:val="00E40834"/>
    <w:rsid w:val="00E85EA7"/>
    <w:rsid w:val="00E879EC"/>
    <w:rsid w:val="00E9753B"/>
    <w:rsid w:val="00EA03A4"/>
    <w:rsid w:val="00EB1F05"/>
    <w:rsid w:val="00EB2742"/>
    <w:rsid w:val="00EB3A30"/>
    <w:rsid w:val="00EC01D2"/>
    <w:rsid w:val="00EC0D7C"/>
    <w:rsid w:val="00EC0F60"/>
    <w:rsid w:val="00EC251C"/>
    <w:rsid w:val="00EC7F24"/>
    <w:rsid w:val="00ED0285"/>
    <w:rsid w:val="00EF5292"/>
    <w:rsid w:val="00F00FF3"/>
    <w:rsid w:val="00F01E80"/>
    <w:rsid w:val="00F06E2F"/>
    <w:rsid w:val="00F07745"/>
    <w:rsid w:val="00F10199"/>
    <w:rsid w:val="00F2328F"/>
    <w:rsid w:val="00F2580E"/>
    <w:rsid w:val="00F25AA1"/>
    <w:rsid w:val="00F4604B"/>
    <w:rsid w:val="00F5111D"/>
    <w:rsid w:val="00F528DE"/>
    <w:rsid w:val="00F5617C"/>
    <w:rsid w:val="00F720E5"/>
    <w:rsid w:val="00F77F56"/>
    <w:rsid w:val="00F8221D"/>
    <w:rsid w:val="00F91140"/>
    <w:rsid w:val="00FA6AA6"/>
    <w:rsid w:val="00FA6C0E"/>
    <w:rsid w:val="00FB03F9"/>
    <w:rsid w:val="00FC177D"/>
    <w:rsid w:val="00FC7103"/>
    <w:rsid w:val="00FF31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A3DE470"/>
  <w15:chartTrackingRefBased/>
  <w15:docId w15:val="{620C5A0E-D20E-424E-A6EA-C419CFFA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056F60"/>
    <w:rPr>
      <w:rFonts w:ascii="Trebuchet MS" w:eastAsia="Trebuchet MS" w:hAnsi="Trebuchet MS" w:cs="Trebuchet MS"/>
    </w:rPr>
  </w:style>
  <w:style w:type="paragraph" w:styleId="berschrift1">
    <w:name w:val="heading 1"/>
    <w:basedOn w:val="Standard"/>
    <w:link w:val="berschrift1Zchn"/>
    <w:uiPriority w:val="1"/>
    <w:qFormat/>
    <w:rsid w:val="004B4A1B"/>
    <w:pPr>
      <w:spacing w:before="105"/>
      <w:ind w:left="632"/>
      <w:outlineLvl w:val="0"/>
    </w:pPr>
    <w:rPr>
      <w:rFonts w:ascii="Calibri" w:hAnsi="Calibri"/>
      <w:b/>
      <w:sz w:val="40"/>
      <w:szCs w:val="42"/>
    </w:rPr>
  </w:style>
  <w:style w:type="paragraph" w:styleId="berschrift2">
    <w:name w:val="heading 2"/>
    <w:basedOn w:val="Standard"/>
    <w:link w:val="berschrift2Zchn"/>
    <w:uiPriority w:val="1"/>
    <w:qFormat/>
    <w:rsid w:val="00EB1F05"/>
    <w:pPr>
      <w:ind w:left="1133"/>
      <w:outlineLvl w:val="1"/>
    </w:pPr>
    <w:rPr>
      <w:rFonts w:ascii="Calibri" w:hAnsi="Calibri"/>
      <w:b/>
      <w:bCs/>
      <w:sz w:val="40"/>
      <w:szCs w:val="32"/>
    </w:rPr>
  </w:style>
  <w:style w:type="paragraph" w:styleId="berschrift3">
    <w:name w:val="heading 3"/>
    <w:basedOn w:val="Standard"/>
    <w:link w:val="berschrift3Zchn"/>
    <w:uiPriority w:val="1"/>
    <w:qFormat/>
    <w:rsid w:val="005863CC"/>
    <w:pPr>
      <w:ind w:left="1133"/>
      <w:outlineLvl w:val="2"/>
    </w:pPr>
    <w:rPr>
      <w:rFonts w:asciiTheme="minorHAnsi" w:hAnsiTheme="minorHAnsi"/>
      <w:b/>
      <w:sz w:val="40"/>
      <w:szCs w:val="32"/>
      <w:u w:color="000000"/>
    </w:rPr>
  </w:style>
  <w:style w:type="paragraph" w:styleId="berschrift4">
    <w:name w:val="heading 4"/>
    <w:basedOn w:val="Standard"/>
    <w:link w:val="berschrift4Zchn"/>
    <w:uiPriority w:val="1"/>
    <w:qFormat/>
    <w:rsid w:val="00F5617C"/>
    <w:pPr>
      <w:spacing w:before="82"/>
      <w:ind w:left="1133"/>
      <w:outlineLvl w:val="3"/>
    </w:pPr>
    <w:rPr>
      <w:rFonts w:asciiTheme="minorHAnsi" w:hAnsiTheme="minorHAnsi"/>
      <w:sz w:val="40"/>
      <w:szCs w:val="30"/>
    </w:rPr>
  </w:style>
  <w:style w:type="paragraph" w:styleId="berschrift5">
    <w:name w:val="heading 5"/>
    <w:basedOn w:val="Standard"/>
    <w:link w:val="berschrift5Zchn"/>
    <w:uiPriority w:val="1"/>
    <w:qFormat/>
    <w:rsid w:val="00EF5292"/>
    <w:pPr>
      <w:spacing w:before="55"/>
      <w:ind w:left="538"/>
      <w:outlineLvl w:val="4"/>
    </w:pPr>
    <w:rPr>
      <w:rFonts w:ascii="Noto Sans" w:eastAsia="Noto Sans" w:hAnsi="Noto Sans" w:cs="Noto Sans"/>
      <w:sz w:val="28"/>
      <w:szCs w:val="28"/>
    </w:rPr>
  </w:style>
  <w:style w:type="paragraph" w:styleId="berschrift6">
    <w:name w:val="heading 6"/>
    <w:basedOn w:val="Standard"/>
    <w:link w:val="berschrift6Zchn"/>
    <w:uiPriority w:val="1"/>
    <w:qFormat/>
    <w:rsid w:val="00EF5292"/>
    <w:pPr>
      <w:spacing w:before="23"/>
      <w:ind w:left="1133"/>
      <w:outlineLvl w:val="5"/>
    </w:pPr>
    <w:rPr>
      <w:sz w:val="26"/>
      <w:szCs w:val="26"/>
    </w:rPr>
  </w:style>
  <w:style w:type="paragraph" w:styleId="berschrift7">
    <w:name w:val="heading 7"/>
    <w:basedOn w:val="Standard"/>
    <w:link w:val="berschrift7Zchn"/>
    <w:uiPriority w:val="1"/>
    <w:qFormat/>
    <w:rsid w:val="00EF5292"/>
    <w:pPr>
      <w:ind w:left="1133"/>
      <w:outlineLvl w:val="6"/>
    </w:pPr>
    <w:rPr>
      <w:b/>
      <w:bCs/>
      <w:sz w:val="24"/>
      <w:szCs w:val="24"/>
    </w:rPr>
  </w:style>
  <w:style w:type="paragraph" w:styleId="berschrift8">
    <w:name w:val="heading 8"/>
    <w:basedOn w:val="Standard"/>
    <w:link w:val="berschrift8Zchn"/>
    <w:uiPriority w:val="1"/>
    <w:qFormat/>
    <w:rsid w:val="00EF5292"/>
    <w:pPr>
      <w:spacing w:before="41"/>
      <w:ind w:left="907"/>
      <w:outlineLvl w:val="7"/>
    </w:pPr>
    <w:rPr>
      <w:sz w:val="24"/>
      <w:szCs w:val="24"/>
    </w:rPr>
  </w:style>
  <w:style w:type="paragraph" w:styleId="berschrift9">
    <w:name w:val="heading 9"/>
    <w:basedOn w:val="Standard"/>
    <w:link w:val="berschrift9Zchn"/>
    <w:uiPriority w:val="1"/>
    <w:qFormat/>
    <w:rsid w:val="00EF5292"/>
    <w:pPr>
      <w:spacing w:before="108"/>
      <w:ind w:left="534" w:hanging="2"/>
      <w:outlineLvl w:val="8"/>
    </w:pPr>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4B4A1B"/>
    <w:rPr>
      <w:rFonts w:ascii="Calibri" w:eastAsia="Trebuchet MS" w:hAnsi="Calibri" w:cs="Trebuchet MS"/>
      <w:b/>
      <w:sz w:val="40"/>
      <w:szCs w:val="42"/>
    </w:rPr>
  </w:style>
  <w:style w:type="character" w:customStyle="1" w:styleId="berschrift2Zchn">
    <w:name w:val="Überschrift 2 Zchn"/>
    <w:basedOn w:val="Absatz-Standardschriftart"/>
    <w:link w:val="berschrift2"/>
    <w:uiPriority w:val="1"/>
    <w:rsid w:val="00EB1F05"/>
    <w:rPr>
      <w:rFonts w:ascii="Calibri" w:eastAsia="Trebuchet MS" w:hAnsi="Calibri" w:cs="Trebuchet MS"/>
      <w:b/>
      <w:bCs/>
      <w:sz w:val="40"/>
      <w:szCs w:val="32"/>
    </w:rPr>
  </w:style>
  <w:style w:type="character" w:customStyle="1" w:styleId="berschrift3Zchn">
    <w:name w:val="Überschrift 3 Zchn"/>
    <w:basedOn w:val="Absatz-Standardschriftart"/>
    <w:link w:val="berschrift3"/>
    <w:uiPriority w:val="1"/>
    <w:rsid w:val="005863CC"/>
    <w:rPr>
      <w:rFonts w:eastAsia="Trebuchet MS" w:cs="Trebuchet MS"/>
      <w:b/>
      <w:sz w:val="40"/>
      <w:szCs w:val="32"/>
      <w:u w:color="000000"/>
    </w:rPr>
  </w:style>
  <w:style w:type="character" w:customStyle="1" w:styleId="berschrift4Zchn">
    <w:name w:val="Überschrift 4 Zchn"/>
    <w:basedOn w:val="Absatz-Standardschriftart"/>
    <w:link w:val="berschrift4"/>
    <w:uiPriority w:val="1"/>
    <w:rsid w:val="00F5617C"/>
    <w:rPr>
      <w:rFonts w:eastAsia="Trebuchet MS" w:cs="Trebuchet MS"/>
      <w:sz w:val="40"/>
      <w:szCs w:val="30"/>
    </w:rPr>
  </w:style>
  <w:style w:type="character" w:customStyle="1" w:styleId="berschrift5Zchn">
    <w:name w:val="Überschrift 5 Zchn"/>
    <w:basedOn w:val="Absatz-Standardschriftart"/>
    <w:link w:val="berschrift5"/>
    <w:uiPriority w:val="1"/>
    <w:rsid w:val="00EF5292"/>
    <w:rPr>
      <w:rFonts w:ascii="Noto Sans" w:eastAsia="Noto Sans" w:hAnsi="Noto Sans" w:cs="Noto Sans"/>
      <w:sz w:val="28"/>
      <w:szCs w:val="28"/>
    </w:rPr>
  </w:style>
  <w:style w:type="character" w:customStyle="1" w:styleId="berschrift6Zchn">
    <w:name w:val="Überschrift 6 Zchn"/>
    <w:basedOn w:val="Absatz-Standardschriftart"/>
    <w:link w:val="berschrift6"/>
    <w:uiPriority w:val="1"/>
    <w:rsid w:val="00EF5292"/>
    <w:rPr>
      <w:rFonts w:ascii="Trebuchet MS" w:eastAsia="Trebuchet MS" w:hAnsi="Trebuchet MS" w:cs="Trebuchet MS"/>
      <w:sz w:val="26"/>
      <w:szCs w:val="26"/>
    </w:rPr>
  </w:style>
  <w:style w:type="character" w:customStyle="1" w:styleId="berschrift7Zchn">
    <w:name w:val="Überschrift 7 Zchn"/>
    <w:basedOn w:val="Absatz-Standardschriftart"/>
    <w:link w:val="berschrift7"/>
    <w:uiPriority w:val="1"/>
    <w:rsid w:val="00EF5292"/>
    <w:rPr>
      <w:rFonts w:ascii="Trebuchet MS" w:eastAsia="Trebuchet MS" w:hAnsi="Trebuchet MS" w:cs="Trebuchet MS"/>
      <w:b/>
      <w:bCs/>
      <w:sz w:val="24"/>
      <w:szCs w:val="24"/>
    </w:rPr>
  </w:style>
  <w:style w:type="character" w:customStyle="1" w:styleId="berschrift8Zchn">
    <w:name w:val="Überschrift 8 Zchn"/>
    <w:basedOn w:val="Absatz-Standardschriftart"/>
    <w:link w:val="berschrift8"/>
    <w:uiPriority w:val="1"/>
    <w:rsid w:val="00EF5292"/>
    <w:rPr>
      <w:rFonts w:ascii="Trebuchet MS" w:eastAsia="Trebuchet MS" w:hAnsi="Trebuchet MS" w:cs="Trebuchet MS"/>
      <w:sz w:val="24"/>
      <w:szCs w:val="24"/>
    </w:rPr>
  </w:style>
  <w:style w:type="character" w:customStyle="1" w:styleId="berschrift9Zchn">
    <w:name w:val="Überschrift 9 Zchn"/>
    <w:basedOn w:val="Absatz-Standardschriftart"/>
    <w:link w:val="berschrift9"/>
    <w:uiPriority w:val="1"/>
    <w:rsid w:val="00EF5292"/>
    <w:rPr>
      <w:rFonts w:ascii="Arial" w:eastAsia="Arial" w:hAnsi="Arial" w:cs="Arial"/>
    </w:rPr>
  </w:style>
  <w:style w:type="table" w:customStyle="1" w:styleId="TableNormal">
    <w:name w:val="Table Normal"/>
    <w:uiPriority w:val="2"/>
    <w:semiHidden/>
    <w:unhideWhenUsed/>
    <w:qFormat/>
    <w:rsid w:val="00EF52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Verzeichnis1">
    <w:name w:val="toc 1"/>
    <w:basedOn w:val="Standard"/>
    <w:uiPriority w:val="39"/>
    <w:qFormat/>
    <w:rsid w:val="00EF5292"/>
    <w:pPr>
      <w:spacing w:before="370"/>
      <w:ind w:left="1133"/>
    </w:pPr>
    <w:rPr>
      <w:b/>
      <w:bCs/>
      <w:sz w:val="28"/>
      <w:szCs w:val="28"/>
    </w:rPr>
  </w:style>
  <w:style w:type="paragraph" w:styleId="Verzeichnis2">
    <w:name w:val="toc 2"/>
    <w:basedOn w:val="Standard"/>
    <w:uiPriority w:val="39"/>
    <w:qFormat/>
    <w:rsid w:val="00EF5292"/>
    <w:pPr>
      <w:spacing w:before="96"/>
      <w:ind w:left="1133"/>
    </w:pPr>
    <w:rPr>
      <w:sz w:val="21"/>
      <w:szCs w:val="21"/>
    </w:rPr>
  </w:style>
  <w:style w:type="paragraph" w:styleId="Textkrper">
    <w:name w:val="Body Text"/>
    <w:basedOn w:val="Standard"/>
    <w:link w:val="TextkrperZchn"/>
    <w:uiPriority w:val="1"/>
    <w:qFormat/>
    <w:rsid w:val="00EF5292"/>
    <w:rPr>
      <w:sz w:val="21"/>
      <w:szCs w:val="21"/>
    </w:rPr>
  </w:style>
  <w:style w:type="character" w:customStyle="1" w:styleId="TextkrperZchn">
    <w:name w:val="Textkörper Zchn"/>
    <w:basedOn w:val="Absatz-Standardschriftart"/>
    <w:link w:val="Textkrper"/>
    <w:uiPriority w:val="1"/>
    <w:rsid w:val="00EF5292"/>
    <w:rPr>
      <w:rFonts w:ascii="Trebuchet MS" w:eastAsia="Trebuchet MS" w:hAnsi="Trebuchet MS" w:cs="Trebuchet MS"/>
      <w:sz w:val="21"/>
      <w:szCs w:val="21"/>
    </w:rPr>
  </w:style>
  <w:style w:type="paragraph" w:styleId="Listenabsatz">
    <w:name w:val="List Paragraph"/>
    <w:basedOn w:val="Standard"/>
    <w:uiPriority w:val="1"/>
    <w:qFormat/>
    <w:rsid w:val="00EF5292"/>
    <w:pPr>
      <w:ind w:left="1133"/>
    </w:pPr>
  </w:style>
  <w:style w:type="paragraph" w:customStyle="1" w:styleId="TableParagraph">
    <w:name w:val="Table Paragraph"/>
    <w:basedOn w:val="Standard"/>
    <w:uiPriority w:val="1"/>
    <w:qFormat/>
    <w:rsid w:val="00EF5292"/>
    <w:pPr>
      <w:spacing w:before="82"/>
      <w:ind w:left="113"/>
    </w:pPr>
  </w:style>
  <w:style w:type="paragraph" w:styleId="Kopfzeile">
    <w:name w:val="header"/>
    <w:basedOn w:val="Standard"/>
    <w:link w:val="KopfzeileZchn"/>
    <w:uiPriority w:val="99"/>
    <w:unhideWhenUsed/>
    <w:rsid w:val="00EF5292"/>
    <w:pPr>
      <w:tabs>
        <w:tab w:val="center" w:pos="4536"/>
        <w:tab w:val="right" w:pos="9072"/>
      </w:tabs>
    </w:pPr>
  </w:style>
  <w:style w:type="character" w:customStyle="1" w:styleId="KopfzeileZchn">
    <w:name w:val="Kopfzeile Zchn"/>
    <w:basedOn w:val="Absatz-Standardschriftart"/>
    <w:link w:val="Kopfzeile"/>
    <w:uiPriority w:val="99"/>
    <w:rsid w:val="00EF5292"/>
    <w:rPr>
      <w:rFonts w:ascii="Trebuchet MS" w:eastAsia="Trebuchet MS" w:hAnsi="Trebuchet MS" w:cs="Trebuchet MS"/>
    </w:rPr>
  </w:style>
  <w:style w:type="paragraph" w:styleId="Fuzeile">
    <w:name w:val="footer"/>
    <w:basedOn w:val="Standard"/>
    <w:link w:val="FuzeileZchn"/>
    <w:uiPriority w:val="99"/>
    <w:unhideWhenUsed/>
    <w:rsid w:val="00EF5292"/>
    <w:pPr>
      <w:tabs>
        <w:tab w:val="center" w:pos="4536"/>
        <w:tab w:val="right" w:pos="9072"/>
      </w:tabs>
    </w:pPr>
  </w:style>
  <w:style w:type="character" w:customStyle="1" w:styleId="FuzeileZchn">
    <w:name w:val="Fußzeile Zchn"/>
    <w:basedOn w:val="Absatz-Standardschriftart"/>
    <w:link w:val="Fuzeile"/>
    <w:uiPriority w:val="99"/>
    <w:rsid w:val="00EF5292"/>
    <w:rPr>
      <w:rFonts w:ascii="Trebuchet MS" w:eastAsia="Trebuchet MS" w:hAnsi="Trebuchet MS" w:cs="Trebuchet MS"/>
    </w:rPr>
  </w:style>
  <w:style w:type="paragraph" w:styleId="KeinLeerraum">
    <w:name w:val="No Spacing"/>
    <w:uiPriority w:val="1"/>
    <w:qFormat/>
    <w:rsid w:val="00EF5292"/>
    <w:pPr>
      <w:widowControl w:val="0"/>
      <w:autoSpaceDE w:val="0"/>
      <w:autoSpaceDN w:val="0"/>
      <w:spacing w:after="0" w:line="240" w:lineRule="auto"/>
    </w:pPr>
    <w:rPr>
      <w:rFonts w:ascii="Trebuchet MS" w:eastAsia="Trebuchet MS" w:hAnsi="Trebuchet MS" w:cs="Trebuchet MS"/>
    </w:rPr>
  </w:style>
  <w:style w:type="character" w:styleId="Hyperlink">
    <w:name w:val="Hyperlink"/>
    <w:basedOn w:val="Absatz-Standardschriftart"/>
    <w:uiPriority w:val="99"/>
    <w:unhideWhenUsed/>
    <w:rsid w:val="00A30958"/>
    <w:rPr>
      <w:color w:val="0563C1" w:themeColor="hyperlink"/>
      <w:u w:val="single"/>
    </w:rPr>
  </w:style>
  <w:style w:type="paragraph" w:styleId="Sprechblasentext">
    <w:name w:val="Balloon Text"/>
    <w:basedOn w:val="Standard"/>
    <w:link w:val="SprechblasentextZchn"/>
    <w:uiPriority w:val="99"/>
    <w:semiHidden/>
    <w:unhideWhenUsed/>
    <w:rsid w:val="00EC0F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0F60"/>
    <w:rPr>
      <w:rFonts w:ascii="Segoe UI" w:eastAsia="Trebuchet MS" w:hAnsi="Segoe UI" w:cs="Segoe UI"/>
      <w:sz w:val="18"/>
      <w:szCs w:val="18"/>
    </w:rPr>
  </w:style>
  <w:style w:type="paragraph" w:styleId="Inhaltsverzeichnisberschrift">
    <w:name w:val="TOC Heading"/>
    <w:basedOn w:val="berschrift1"/>
    <w:next w:val="Standard"/>
    <w:uiPriority w:val="39"/>
    <w:unhideWhenUsed/>
    <w:qFormat/>
    <w:rsid w:val="00405541"/>
    <w:pPr>
      <w:keepNext/>
      <w:keepLines/>
      <w:spacing w:before="240" w:after="0"/>
      <w:ind w:left="0"/>
      <w:outlineLvl w:val="9"/>
    </w:pPr>
    <w:rPr>
      <w:rFonts w:asciiTheme="majorHAnsi" w:eastAsiaTheme="majorEastAsia" w:hAnsiTheme="majorHAnsi" w:cstheme="majorBidi"/>
      <w:b w:val="0"/>
      <w:color w:val="2E74B5" w:themeColor="accent1" w:themeShade="BF"/>
      <w:sz w:val="32"/>
      <w:szCs w:val="32"/>
      <w:lang w:eastAsia="de-DE"/>
    </w:rPr>
  </w:style>
  <w:style w:type="character" w:styleId="Fett">
    <w:name w:val="Strong"/>
    <w:basedOn w:val="Absatz-Standardschriftart"/>
    <w:uiPriority w:val="22"/>
    <w:qFormat/>
    <w:rsid w:val="00120E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28279">
      <w:bodyDiv w:val="1"/>
      <w:marLeft w:val="0"/>
      <w:marRight w:val="0"/>
      <w:marTop w:val="0"/>
      <w:marBottom w:val="0"/>
      <w:divBdr>
        <w:top w:val="none" w:sz="0" w:space="0" w:color="auto"/>
        <w:left w:val="none" w:sz="0" w:space="0" w:color="auto"/>
        <w:bottom w:val="none" w:sz="0" w:space="0" w:color="auto"/>
        <w:right w:val="none" w:sz="0" w:space="0" w:color="auto"/>
      </w:divBdr>
    </w:div>
    <w:div w:id="757604919">
      <w:bodyDiv w:val="1"/>
      <w:marLeft w:val="0"/>
      <w:marRight w:val="0"/>
      <w:marTop w:val="0"/>
      <w:marBottom w:val="0"/>
      <w:divBdr>
        <w:top w:val="none" w:sz="0" w:space="0" w:color="auto"/>
        <w:left w:val="none" w:sz="0" w:space="0" w:color="auto"/>
        <w:bottom w:val="none" w:sz="0" w:space="0" w:color="auto"/>
        <w:right w:val="none" w:sz="0" w:space="0" w:color="auto"/>
      </w:divBdr>
    </w:div>
    <w:div w:id="1215196878">
      <w:bodyDiv w:val="1"/>
      <w:marLeft w:val="0"/>
      <w:marRight w:val="0"/>
      <w:marTop w:val="0"/>
      <w:marBottom w:val="0"/>
      <w:divBdr>
        <w:top w:val="none" w:sz="0" w:space="0" w:color="auto"/>
        <w:left w:val="none" w:sz="0" w:space="0" w:color="auto"/>
        <w:bottom w:val="none" w:sz="0" w:space="0" w:color="auto"/>
        <w:right w:val="none" w:sz="0" w:space="0" w:color="auto"/>
      </w:divBdr>
    </w:div>
    <w:div w:id="1313874220">
      <w:bodyDiv w:val="1"/>
      <w:marLeft w:val="0"/>
      <w:marRight w:val="0"/>
      <w:marTop w:val="0"/>
      <w:marBottom w:val="0"/>
      <w:divBdr>
        <w:top w:val="none" w:sz="0" w:space="0" w:color="auto"/>
        <w:left w:val="none" w:sz="0" w:space="0" w:color="auto"/>
        <w:bottom w:val="none" w:sz="0" w:space="0" w:color="auto"/>
        <w:right w:val="none" w:sz="0" w:space="0" w:color="auto"/>
      </w:divBdr>
    </w:div>
    <w:div w:id="1315795797">
      <w:bodyDiv w:val="1"/>
      <w:marLeft w:val="0"/>
      <w:marRight w:val="0"/>
      <w:marTop w:val="0"/>
      <w:marBottom w:val="0"/>
      <w:divBdr>
        <w:top w:val="none" w:sz="0" w:space="0" w:color="auto"/>
        <w:left w:val="none" w:sz="0" w:space="0" w:color="auto"/>
        <w:bottom w:val="none" w:sz="0" w:space="0" w:color="auto"/>
        <w:right w:val="none" w:sz="0" w:space="0" w:color="auto"/>
      </w:divBdr>
      <w:divsChild>
        <w:div w:id="1897275516">
          <w:marLeft w:val="0"/>
          <w:marRight w:val="0"/>
          <w:marTop w:val="0"/>
          <w:marBottom w:val="0"/>
          <w:divBdr>
            <w:top w:val="none" w:sz="0" w:space="0" w:color="auto"/>
            <w:left w:val="none" w:sz="0" w:space="0" w:color="auto"/>
            <w:bottom w:val="none" w:sz="0" w:space="0" w:color="auto"/>
            <w:right w:val="none" w:sz="0" w:space="0" w:color="auto"/>
          </w:divBdr>
          <w:divsChild>
            <w:div w:id="18182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53101">
      <w:bodyDiv w:val="1"/>
      <w:marLeft w:val="0"/>
      <w:marRight w:val="0"/>
      <w:marTop w:val="0"/>
      <w:marBottom w:val="0"/>
      <w:divBdr>
        <w:top w:val="none" w:sz="0" w:space="0" w:color="auto"/>
        <w:left w:val="none" w:sz="0" w:space="0" w:color="auto"/>
        <w:bottom w:val="none" w:sz="0" w:space="0" w:color="auto"/>
        <w:right w:val="none" w:sz="0" w:space="0" w:color="auto"/>
      </w:divBdr>
      <w:divsChild>
        <w:div w:id="1502888633">
          <w:marLeft w:val="0"/>
          <w:marRight w:val="0"/>
          <w:marTop w:val="0"/>
          <w:marBottom w:val="0"/>
          <w:divBdr>
            <w:top w:val="none" w:sz="0" w:space="0" w:color="auto"/>
            <w:left w:val="none" w:sz="0" w:space="0" w:color="auto"/>
            <w:bottom w:val="none" w:sz="0" w:space="0" w:color="auto"/>
            <w:right w:val="none" w:sz="0" w:space="0" w:color="auto"/>
          </w:divBdr>
          <w:divsChild>
            <w:div w:id="14810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6339">
      <w:bodyDiv w:val="1"/>
      <w:marLeft w:val="0"/>
      <w:marRight w:val="0"/>
      <w:marTop w:val="0"/>
      <w:marBottom w:val="0"/>
      <w:divBdr>
        <w:top w:val="none" w:sz="0" w:space="0" w:color="auto"/>
        <w:left w:val="none" w:sz="0" w:space="0" w:color="auto"/>
        <w:bottom w:val="none" w:sz="0" w:space="0" w:color="auto"/>
        <w:right w:val="none" w:sz="0" w:space="0" w:color="auto"/>
      </w:divBdr>
      <w:divsChild>
        <w:div w:id="166360946">
          <w:marLeft w:val="0"/>
          <w:marRight w:val="0"/>
          <w:marTop w:val="0"/>
          <w:marBottom w:val="0"/>
          <w:divBdr>
            <w:top w:val="none" w:sz="0" w:space="0" w:color="auto"/>
            <w:left w:val="none" w:sz="0" w:space="0" w:color="auto"/>
            <w:bottom w:val="none" w:sz="0" w:space="0" w:color="auto"/>
            <w:right w:val="none" w:sz="0" w:space="0" w:color="auto"/>
          </w:divBdr>
          <w:divsChild>
            <w:div w:id="1783958402">
              <w:marLeft w:val="0"/>
              <w:marRight w:val="0"/>
              <w:marTop w:val="0"/>
              <w:marBottom w:val="0"/>
              <w:divBdr>
                <w:top w:val="none" w:sz="0" w:space="0" w:color="auto"/>
                <w:left w:val="none" w:sz="0" w:space="0" w:color="auto"/>
                <w:bottom w:val="none" w:sz="0" w:space="0" w:color="auto"/>
                <w:right w:val="none" w:sz="0" w:space="0" w:color="auto"/>
              </w:divBdr>
            </w:div>
          </w:divsChild>
        </w:div>
        <w:div w:id="521238412">
          <w:marLeft w:val="0"/>
          <w:marRight w:val="0"/>
          <w:marTop w:val="0"/>
          <w:marBottom w:val="0"/>
          <w:divBdr>
            <w:top w:val="none" w:sz="0" w:space="0" w:color="auto"/>
            <w:left w:val="none" w:sz="0" w:space="0" w:color="auto"/>
            <w:bottom w:val="none" w:sz="0" w:space="0" w:color="auto"/>
            <w:right w:val="none" w:sz="0" w:space="0" w:color="auto"/>
          </w:divBdr>
          <w:divsChild>
            <w:div w:id="140394174">
              <w:marLeft w:val="0"/>
              <w:marRight w:val="0"/>
              <w:marTop w:val="0"/>
              <w:marBottom w:val="0"/>
              <w:divBdr>
                <w:top w:val="none" w:sz="0" w:space="0" w:color="auto"/>
                <w:left w:val="none" w:sz="0" w:space="0" w:color="auto"/>
                <w:bottom w:val="none" w:sz="0" w:space="0" w:color="auto"/>
                <w:right w:val="none" w:sz="0" w:space="0" w:color="auto"/>
              </w:divBdr>
              <w:divsChild>
                <w:div w:id="135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50382">
      <w:bodyDiv w:val="1"/>
      <w:marLeft w:val="0"/>
      <w:marRight w:val="0"/>
      <w:marTop w:val="0"/>
      <w:marBottom w:val="0"/>
      <w:divBdr>
        <w:top w:val="none" w:sz="0" w:space="0" w:color="auto"/>
        <w:left w:val="none" w:sz="0" w:space="0" w:color="auto"/>
        <w:bottom w:val="none" w:sz="0" w:space="0" w:color="auto"/>
        <w:right w:val="none" w:sz="0" w:space="0" w:color="auto"/>
      </w:divBdr>
      <w:divsChild>
        <w:div w:id="573440673">
          <w:marLeft w:val="0"/>
          <w:marRight w:val="0"/>
          <w:marTop w:val="0"/>
          <w:marBottom w:val="0"/>
          <w:divBdr>
            <w:top w:val="none" w:sz="0" w:space="0" w:color="auto"/>
            <w:left w:val="none" w:sz="0" w:space="0" w:color="auto"/>
            <w:bottom w:val="none" w:sz="0" w:space="0" w:color="auto"/>
            <w:right w:val="none" w:sz="0" w:space="0" w:color="auto"/>
          </w:divBdr>
          <w:divsChild>
            <w:div w:id="8435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deutscher-seniorentag.de/besucher/uebernachten" TargetMode="External"/><Relationship Id="rId26" Type="http://schemas.openxmlformats.org/officeDocument/2006/relationships/hyperlink" Target="mailto:stupp@bagso.de" TargetMode="External"/><Relationship Id="rId3" Type="http://schemas.openxmlformats.org/officeDocument/2006/relationships/styles" Target="styles.xml"/><Relationship Id="rId21" Type="http://schemas.openxmlformats.org/officeDocument/2006/relationships/hyperlink" Target="http://www.gvh.d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hotels@hannover-tourismus.de" TargetMode="External"/><Relationship Id="rId25" Type="http://schemas.openxmlformats.org/officeDocument/2006/relationships/hyperlink" Target="mailto:dst@bagso.d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eutscher-seniorentag.de/besucher/eintrittskarten/" TargetMode="External"/><Relationship Id="rId20" Type="http://schemas.openxmlformats.org/officeDocument/2006/relationships/hyperlink" Target="http://www.deutscher-seniorentag.de/besucher/barrierefreiheit" TargetMode="External"/><Relationship Id="rId29" Type="http://schemas.openxmlformats.org/officeDocument/2006/relationships/hyperlink" Target="mailto:dst@bags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bagso.de" TargetMode="External"/><Relationship Id="rId24" Type="http://schemas.openxmlformats.org/officeDocument/2006/relationships/hyperlink" Target="mailto:dst@bagso.d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eutscher-seniorentag.de/" TargetMode="External"/><Relationship Id="rId23" Type="http://schemas.openxmlformats.org/officeDocument/2006/relationships/header" Target="header2.xml"/><Relationship Id="rId28" Type="http://schemas.openxmlformats.org/officeDocument/2006/relationships/hyperlink" Target="http://www.deutscher-seniorentag.de/" TargetMode="External"/><Relationship Id="rId10" Type="http://schemas.openxmlformats.org/officeDocument/2006/relationships/hyperlink" Target="mailto:anmeldung@fgw-ev.de" TargetMode="External"/><Relationship Id="rId19" Type="http://schemas.openxmlformats.org/officeDocument/2006/relationships/hyperlink" Target="http://www.deutscher-seniorentag.de/"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deutscher-seniorentag.de/" TargetMode="External"/><Relationship Id="rId14" Type="http://schemas.openxmlformats.org/officeDocument/2006/relationships/footer" Target="footer2.xml"/><Relationship Id="rId22" Type="http://schemas.openxmlformats.org/officeDocument/2006/relationships/hyperlink" Target="http://www.deutscher-seniorentag.de/besucher/anreise" TargetMode="External"/><Relationship Id="rId27" Type="http://schemas.openxmlformats.org/officeDocument/2006/relationships/hyperlink" Target="mailto:messe-dst@bagso.de" TargetMode="External"/><Relationship Id="rId30" Type="http://schemas.openxmlformats.org/officeDocument/2006/relationships/hyperlink" Target="http://www.deutscher-seniorentag.de/" TargetMode="External"/><Relationship Id="rId8" Type="http://schemas.openxmlformats.org/officeDocument/2006/relationships/hyperlink" Target="http://www.deutscher-seniorenta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C25C4-3A18-4DC3-ACBE-FE492B00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16494</Words>
  <Characters>103914</Characters>
  <Application>Microsoft Office Word</Application>
  <DocSecurity>0</DocSecurity>
  <Lines>865</Lines>
  <Paragraphs>240</Paragraphs>
  <ScaleCrop>false</ScaleCrop>
  <HeadingPairs>
    <vt:vector size="2" baseType="variant">
      <vt:variant>
        <vt:lpstr>Titel</vt:lpstr>
      </vt:variant>
      <vt:variant>
        <vt:i4>1</vt:i4>
      </vt:variant>
    </vt:vector>
  </HeadingPairs>
  <TitlesOfParts>
    <vt:vector size="1" baseType="lpstr">
      <vt:lpstr>Programm (Großdruck) - 13. Deutscher Seniorentag</vt:lpstr>
    </vt:vector>
  </TitlesOfParts>
  <Company>Bagso</Company>
  <LinksUpToDate>false</LinksUpToDate>
  <CharactersWithSpaces>120168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 (Großdruck) - 13. Deutscher Seniorentag</dc:title>
  <dc:subject/>
  <dc:creator>BAGSO e.V.</dc:creator>
  <cp:keywords/>
  <dc:description/>
  <cp:lastModifiedBy>Ina Voelcker</cp:lastModifiedBy>
  <cp:revision>4</cp:revision>
  <dcterms:created xsi:type="dcterms:W3CDTF">2021-10-27T14:59:00Z</dcterms:created>
  <dcterms:modified xsi:type="dcterms:W3CDTF">2021-10-27T15:39:00Z</dcterms:modified>
</cp:coreProperties>
</file>